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DB1BB" w14:textId="77777777" w:rsidR="008C3DEF" w:rsidRPr="009C70D9" w:rsidRDefault="008C3DEF" w:rsidP="008C3DEF">
      <w:pPr>
        <w:jc w:val="center"/>
        <w:rPr>
          <w:b/>
        </w:rPr>
      </w:pPr>
      <w:r w:rsidRPr="009C70D9">
        <w:rPr>
          <w:b/>
        </w:rPr>
        <w:t>ELŐTERJESZTÉS</w:t>
      </w:r>
    </w:p>
    <w:p w14:paraId="7D78188A" w14:textId="77777777" w:rsidR="008C3DEF" w:rsidRPr="009C70D9" w:rsidRDefault="008C3DEF" w:rsidP="008C3DEF">
      <w:pPr>
        <w:jc w:val="center"/>
      </w:pPr>
    </w:p>
    <w:p w14:paraId="03525C86" w14:textId="517846B2" w:rsidR="008C3DEF" w:rsidRPr="006B5B19" w:rsidRDefault="008C3DEF" w:rsidP="008C3DEF">
      <w:pPr>
        <w:jc w:val="center"/>
        <w:rPr>
          <w:bCs/>
        </w:rPr>
      </w:pPr>
      <w:r w:rsidRPr="006B5B19">
        <w:rPr>
          <w:bCs/>
        </w:rPr>
        <w:t>Mórágy Község Képvise</w:t>
      </w:r>
      <w:r w:rsidR="00557C52" w:rsidRPr="006B5B19">
        <w:rPr>
          <w:bCs/>
        </w:rPr>
        <w:t xml:space="preserve">lő - testületének </w:t>
      </w:r>
      <w:r w:rsidR="00191C24" w:rsidRPr="006B5B19">
        <w:rPr>
          <w:bCs/>
        </w:rPr>
        <w:t>202</w:t>
      </w:r>
      <w:r w:rsidR="006B5B19" w:rsidRPr="006B5B19">
        <w:rPr>
          <w:bCs/>
        </w:rPr>
        <w:t>5</w:t>
      </w:r>
      <w:r w:rsidR="00191C24" w:rsidRPr="006B5B19">
        <w:rPr>
          <w:bCs/>
        </w:rPr>
        <w:t xml:space="preserve">. </w:t>
      </w:r>
      <w:r w:rsidR="006B5B19" w:rsidRPr="006B5B19">
        <w:rPr>
          <w:bCs/>
        </w:rPr>
        <w:t>február</w:t>
      </w:r>
      <w:r w:rsidR="00191C24" w:rsidRPr="006B5B19">
        <w:rPr>
          <w:bCs/>
        </w:rPr>
        <w:t xml:space="preserve"> </w:t>
      </w:r>
      <w:r w:rsidR="006B5B19" w:rsidRPr="006B5B19">
        <w:rPr>
          <w:bCs/>
        </w:rPr>
        <w:t>12. napján tartandó</w:t>
      </w:r>
    </w:p>
    <w:p w14:paraId="09B433DC" w14:textId="77777777" w:rsidR="008C3DEF" w:rsidRPr="006B5B19" w:rsidRDefault="008C3DEF" w:rsidP="008C3DEF">
      <w:pPr>
        <w:jc w:val="center"/>
        <w:rPr>
          <w:bCs/>
        </w:rPr>
      </w:pPr>
      <w:r w:rsidRPr="006B5B19">
        <w:rPr>
          <w:bCs/>
          <w:u w:val="single"/>
        </w:rPr>
        <w:t>rendes</w:t>
      </w:r>
      <w:r w:rsidRPr="006B5B19">
        <w:rPr>
          <w:bCs/>
        </w:rPr>
        <w:t>/rendkívüli testületi ülésére</w:t>
      </w:r>
    </w:p>
    <w:p w14:paraId="613634B9" w14:textId="77777777" w:rsidR="008C3DEF" w:rsidRPr="009C70D9" w:rsidRDefault="008C3DEF" w:rsidP="008C3DEF"/>
    <w:p w14:paraId="779177B5" w14:textId="77777777" w:rsidR="008C3DEF" w:rsidRPr="009C70D9" w:rsidRDefault="008C3DEF" w:rsidP="008C3D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8C3DEF" w:rsidRPr="009C70D9" w14:paraId="23D7AECC" w14:textId="77777777" w:rsidTr="005E04E5">
        <w:tc>
          <w:tcPr>
            <w:tcW w:w="4606" w:type="dxa"/>
          </w:tcPr>
          <w:p w14:paraId="22AA5BDC" w14:textId="77777777" w:rsidR="008C3DEF" w:rsidRPr="009C70D9" w:rsidRDefault="008C3DEF" w:rsidP="005E04E5">
            <w:r w:rsidRPr="009C70D9">
              <w:t>Tárgy:</w:t>
            </w:r>
          </w:p>
        </w:tc>
        <w:tc>
          <w:tcPr>
            <w:tcW w:w="4606" w:type="dxa"/>
          </w:tcPr>
          <w:p w14:paraId="7C92B932" w14:textId="415E5A5E" w:rsidR="008C3DEF" w:rsidRPr="00C065DA" w:rsidRDefault="00C065DA" w:rsidP="005E04E5">
            <w:pPr>
              <w:jc w:val="both"/>
            </w:pPr>
            <w:r w:rsidRPr="00C065DA">
              <w:t>Döntés a Magyar Falu Program keretein belüli pályázatok benyújtásáról</w:t>
            </w:r>
          </w:p>
        </w:tc>
      </w:tr>
      <w:tr w:rsidR="008C3DEF" w:rsidRPr="009C70D9" w14:paraId="5F5CE3D9" w14:textId="77777777" w:rsidTr="005E04E5">
        <w:tc>
          <w:tcPr>
            <w:tcW w:w="4606" w:type="dxa"/>
          </w:tcPr>
          <w:p w14:paraId="245996DC" w14:textId="77777777" w:rsidR="008C3DEF" w:rsidRPr="009C70D9" w:rsidRDefault="008C3DEF" w:rsidP="005E04E5">
            <w:r w:rsidRPr="009C70D9">
              <w:t>Előterjesztő:</w:t>
            </w:r>
          </w:p>
        </w:tc>
        <w:tc>
          <w:tcPr>
            <w:tcW w:w="4606" w:type="dxa"/>
          </w:tcPr>
          <w:p w14:paraId="1BFD4C18" w14:textId="7D29861A" w:rsidR="008C3DEF" w:rsidRPr="009C70D9" w:rsidRDefault="00BC35B8" w:rsidP="005E04E5">
            <w:proofErr w:type="spellStart"/>
            <w:r w:rsidRPr="009C70D9">
              <w:t>Glöckner</w:t>
            </w:r>
            <w:proofErr w:type="spellEnd"/>
            <w:r w:rsidRPr="009C70D9">
              <w:t xml:space="preserve"> Henrik polgármester</w:t>
            </w:r>
          </w:p>
        </w:tc>
      </w:tr>
      <w:tr w:rsidR="008C3DEF" w:rsidRPr="009C70D9" w14:paraId="2B69321E" w14:textId="77777777" w:rsidTr="005E04E5">
        <w:tc>
          <w:tcPr>
            <w:tcW w:w="4606" w:type="dxa"/>
          </w:tcPr>
          <w:p w14:paraId="099DDF57" w14:textId="77777777" w:rsidR="008C3DEF" w:rsidRPr="009C70D9" w:rsidRDefault="008C3DEF" w:rsidP="005E04E5">
            <w:r w:rsidRPr="009C70D9">
              <w:t>Előterjesztést készítette:</w:t>
            </w:r>
          </w:p>
        </w:tc>
        <w:tc>
          <w:tcPr>
            <w:tcW w:w="4606" w:type="dxa"/>
          </w:tcPr>
          <w:p w14:paraId="4250A8D1" w14:textId="5AB02BD9" w:rsidR="008C3DEF" w:rsidRPr="009C70D9" w:rsidRDefault="00BC35B8" w:rsidP="005E04E5">
            <w:proofErr w:type="spellStart"/>
            <w:r>
              <w:t>Tenczlingerné</w:t>
            </w:r>
            <w:proofErr w:type="spellEnd"/>
            <w:r>
              <w:t xml:space="preserve"> Füle Mária jegyzői megbízott</w:t>
            </w:r>
          </w:p>
        </w:tc>
      </w:tr>
      <w:tr w:rsidR="008C3DEF" w:rsidRPr="009C70D9" w14:paraId="71A97A0A" w14:textId="77777777" w:rsidTr="005E04E5">
        <w:tc>
          <w:tcPr>
            <w:tcW w:w="4606" w:type="dxa"/>
          </w:tcPr>
          <w:p w14:paraId="7DB47AB7" w14:textId="77777777" w:rsidR="008C3DEF" w:rsidRPr="007B6E13" w:rsidRDefault="008C3DEF" w:rsidP="005E04E5">
            <w:r w:rsidRPr="007B6E13">
              <w:t>Előterjesztés száma:</w:t>
            </w:r>
          </w:p>
        </w:tc>
        <w:tc>
          <w:tcPr>
            <w:tcW w:w="4606" w:type="dxa"/>
          </w:tcPr>
          <w:p w14:paraId="0FD4CC2C" w14:textId="37361A4B" w:rsidR="008C3DEF" w:rsidRPr="007B6E13" w:rsidRDefault="006B5B19" w:rsidP="005E04E5">
            <w:r w:rsidRPr="007B6E13">
              <w:t>12</w:t>
            </w:r>
            <w:r w:rsidR="008C3DEF" w:rsidRPr="007B6E13">
              <w:t>. sz.</w:t>
            </w:r>
          </w:p>
        </w:tc>
      </w:tr>
      <w:tr w:rsidR="008C3DEF" w:rsidRPr="009C70D9" w14:paraId="6785E2EE" w14:textId="77777777" w:rsidTr="005E04E5">
        <w:tc>
          <w:tcPr>
            <w:tcW w:w="4606" w:type="dxa"/>
          </w:tcPr>
          <w:p w14:paraId="0DBBCB78" w14:textId="77777777" w:rsidR="008C3DEF" w:rsidRPr="009C70D9" w:rsidRDefault="008C3DEF" w:rsidP="005E04E5">
            <w:r w:rsidRPr="009C70D9">
              <w:t>Mellékletek száma:</w:t>
            </w:r>
          </w:p>
        </w:tc>
        <w:tc>
          <w:tcPr>
            <w:tcW w:w="4606" w:type="dxa"/>
          </w:tcPr>
          <w:p w14:paraId="78797B8E" w14:textId="1DED84B6" w:rsidR="008C3DEF" w:rsidRPr="009C70D9" w:rsidRDefault="00D73B1D" w:rsidP="005E04E5">
            <w:r>
              <w:t>2</w:t>
            </w:r>
            <w:r w:rsidR="008C3DEF" w:rsidRPr="009C70D9">
              <w:t xml:space="preserve"> db</w:t>
            </w:r>
          </w:p>
        </w:tc>
      </w:tr>
      <w:tr w:rsidR="008C3DEF" w:rsidRPr="009C70D9" w14:paraId="6357BF4F" w14:textId="77777777" w:rsidTr="005E04E5">
        <w:tc>
          <w:tcPr>
            <w:tcW w:w="4606" w:type="dxa"/>
          </w:tcPr>
          <w:p w14:paraId="165FB77B" w14:textId="77777777" w:rsidR="008C3DEF" w:rsidRPr="009C70D9" w:rsidRDefault="008C3DEF" w:rsidP="005E04E5">
            <w:r w:rsidRPr="009C70D9">
              <w:t>Az előterjesztés a jogszabályi feltételeknek megfelel:</w:t>
            </w:r>
          </w:p>
        </w:tc>
        <w:tc>
          <w:tcPr>
            <w:tcW w:w="4606" w:type="dxa"/>
          </w:tcPr>
          <w:p w14:paraId="710E9630" w14:textId="77777777" w:rsidR="008C3DEF" w:rsidRPr="009C70D9" w:rsidRDefault="008C3DEF" w:rsidP="005E04E5"/>
          <w:p w14:paraId="57A4AB98" w14:textId="0EFA43A6" w:rsidR="008C3DEF" w:rsidRPr="009C70D9" w:rsidRDefault="00191C24" w:rsidP="005E04E5">
            <w:r>
              <w:t>igen</w:t>
            </w:r>
          </w:p>
        </w:tc>
      </w:tr>
      <w:tr w:rsidR="008C3DEF" w:rsidRPr="009C70D9" w14:paraId="345191DE" w14:textId="77777777" w:rsidTr="005E04E5">
        <w:tc>
          <w:tcPr>
            <w:tcW w:w="4606" w:type="dxa"/>
          </w:tcPr>
          <w:p w14:paraId="3853126A" w14:textId="77777777" w:rsidR="008C3DEF" w:rsidRPr="009C70D9" w:rsidRDefault="008C3DEF" w:rsidP="005E04E5">
            <w:r w:rsidRPr="009C70D9">
              <w:t>A döntéshez szükséges többség:</w:t>
            </w:r>
          </w:p>
        </w:tc>
        <w:tc>
          <w:tcPr>
            <w:tcW w:w="4606" w:type="dxa"/>
          </w:tcPr>
          <w:p w14:paraId="65F648BE" w14:textId="77777777" w:rsidR="008C3DEF" w:rsidRPr="009C70D9" w:rsidRDefault="008C3DEF" w:rsidP="005E04E5">
            <w:r w:rsidRPr="009C70D9">
              <w:rPr>
                <w:u w:val="single"/>
              </w:rPr>
              <w:t>egyszerű</w:t>
            </w:r>
            <w:r w:rsidRPr="009C70D9">
              <w:t>/minősített</w:t>
            </w:r>
          </w:p>
        </w:tc>
      </w:tr>
      <w:tr w:rsidR="008C3DEF" w:rsidRPr="009C70D9" w14:paraId="186C782B" w14:textId="77777777" w:rsidTr="005E04E5">
        <w:tc>
          <w:tcPr>
            <w:tcW w:w="4606" w:type="dxa"/>
          </w:tcPr>
          <w:p w14:paraId="3855BA41" w14:textId="77777777" w:rsidR="008C3DEF" w:rsidRPr="009C70D9" w:rsidRDefault="008C3DEF" w:rsidP="005E04E5">
            <w:r w:rsidRPr="009C70D9">
              <w:t>Döntési forma:</w:t>
            </w:r>
          </w:p>
        </w:tc>
        <w:tc>
          <w:tcPr>
            <w:tcW w:w="4606" w:type="dxa"/>
          </w:tcPr>
          <w:p w14:paraId="4BD729D4" w14:textId="77777777" w:rsidR="008C3DEF" w:rsidRPr="009C70D9" w:rsidRDefault="008C3DEF" w:rsidP="005E04E5">
            <w:r w:rsidRPr="009C70D9">
              <w:t>rendelet/</w:t>
            </w:r>
            <w:r w:rsidRPr="009C70D9">
              <w:rPr>
                <w:u w:val="single"/>
              </w:rPr>
              <w:t>határozat</w:t>
            </w:r>
            <w:r w:rsidRPr="009C70D9">
              <w:t xml:space="preserve"> (normatív, hatósági, egyéb)</w:t>
            </w:r>
          </w:p>
        </w:tc>
      </w:tr>
      <w:tr w:rsidR="008C3DEF" w:rsidRPr="009C70D9" w14:paraId="064F0740" w14:textId="77777777" w:rsidTr="005E04E5">
        <w:tc>
          <w:tcPr>
            <w:tcW w:w="4606" w:type="dxa"/>
          </w:tcPr>
          <w:p w14:paraId="144ACE69" w14:textId="77777777" w:rsidR="008C3DEF" w:rsidRPr="009C70D9" w:rsidRDefault="008C3DEF" w:rsidP="005E04E5">
            <w:r w:rsidRPr="009C70D9">
              <w:t xml:space="preserve">Az előterjesztést </w:t>
            </w:r>
          </w:p>
        </w:tc>
        <w:tc>
          <w:tcPr>
            <w:tcW w:w="4606" w:type="dxa"/>
          </w:tcPr>
          <w:p w14:paraId="14DD3BE2" w14:textId="77777777" w:rsidR="008C3DEF" w:rsidRPr="009C70D9" w:rsidRDefault="008C3DEF" w:rsidP="005E04E5">
            <w:r w:rsidRPr="009C70D9">
              <w:rPr>
                <w:u w:val="single"/>
              </w:rPr>
              <w:t>nyílt ülésen kell</w:t>
            </w:r>
            <w:r w:rsidRPr="009C70D9">
              <w:t>/zárt ülésen kell/zárt ülésen lehet tárgyalni</w:t>
            </w:r>
          </w:p>
        </w:tc>
      </w:tr>
      <w:tr w:rsidR="008C3DEF" w:rsidRPr="009C70D9" w14:paraId="1A7A335F" w14:textId="77777777" w:rsidTr="005E04E5">
        <w:tc>
          <w:tcPr>
            <w:tcW w:w="4606" w:type="dxa"/>
          </w:tcPr>
          <w:p w14:paraId="20D5D3EE" w14:textId="77777777" w:rsidR="008C3DEF" w:rsidRPr="009C70D9" w:rsidRDefault="008C3DEF" w:rsidP="005E04E5">
            <w:r w:rsidRPr="009C70D9">
              <w:t>Véleményezésre megkapta:</w:t>
            </w:r>
          </w:p>
        </w:tc>
        <w:tc>
          <w:tcPr>
            <w:tcW w:w="4606" w:type="dxa"/>
          </w:tcPr>
          <w:p w14:paraId="3DAFC08A" w14:textId="77777777" w:rsidR="008C3DEF" w:rsidRPr="009C70D9" w:rsidRDefault="008C3DEF" w:rsidP="005E04E5">
            <w:proofErr w:type="spellStart"/>
            <w:r w:rsidRPr="009C70D9">
              <w:t>Glöckner</w:t>
            </w:r>
            <w:proofErr w:type="spellEnd"/>
            <w:r w:rsidRPr="009C70D9">
              <w:t xml:space="preserve"> Henrik polgármester</w:t>
            </w:r>
          </w:p>
        </w:tc>
      </w:tr>
    </w:tbl>
    <w:p w14:paraId="5D1170B1" w14:textId="77777777" w:rsidR="008C3DEF" w:rsidRPr="009C70D9" w:rsidRDefault="008C3DEF" w:rsidP="008C3DEF"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</w:p>
    <w:p w14:paraId="1230BD9D" w14:textId="77777777" w:rsidR="00BC35B8" w:rsidRPr="00F821E1" w:rsidRDefault="00BC35B8" w:rsidP="00BC35B8">
      <w:pPr>
        <w:pStyle w:val="Default"/>
      </w:pPr>
      <w:r w:rsidRPr="00F821E1">
        <w:rPr>
          <w:b/>
          <w:bCs/>
        </w:rPr>
        <w:t xml:space="preserve">Tisztelt Képviselő-testület! </w:t>
      </w:r>
    </w:p>
    <w:p w14:paraId="72E6F7BD" w14:textId="77777777" w:rsidR="00BC35B8" w:rsidRPr="00F821E1" w:rsidRDefault="00BC35B8" w:rsidP="00BC35B8">
      <w:pPr>
        <w:pStyle w:val="Default"/>
      </w:pPr>
    </w:p>
    <w:p w14:paraId="03756FCB" w14:textId="0EE9FE13" w:rsidR="006B5B19" w:rsidRPr="006B5B19" w:rsidRDefault="006B5B19" w:rsidP="006B5B19">
      <w:pPr>
        <w:pStyle w:val="Default"/>
        <w:jc w:val="both"/>
        <w:rPr>
          <w:b/>
          <w:bCs/>
          <w:u w:val="single"/>
        </w:rPr>
      </w:pPr>
      <w:r w:rsidRPr="006B5B19">
        <w:rPr>
          <w:b/>
          <w:bCs/>
          <w:u w:val="single"/>
        </w:rPr>
        <w:t>Pályázati kiírás I.</w:t>
      </w:r>
    </w:p>
    <w:p w14:paraId="21BB0759" w14:textId="2CD1B0B9" w:rsidR="00BC35B8" w:rsidRPr="006B5B19" w:rsidRDefault="00BC35B8" w:rsidP="006B5B19">
      <w:pPr>
        <w:pStyle w:val="Default"/>
        <w:jc w:val="both"/>
      </w:pPr>
      <w:r w:rsidRPr="00F821E1">
        <w:t>A</w:t>
      </w:r>
      <w:r w:rsidR="006B5B19">
        <w:t xml:space="preserve">z Agrárminisztérium </w:t>
      </w:r>
      <w:r w:rsidRPr="00F821E1">
        <w:t xml:space="preserve">(a továbbiakban: Támogató) pályázatot hirdet a Magyar Falu Program keretében Magyarország területén működő 5000 fő és ez alatti állandó lakosságszámú települések önkormányzatai részére </w:t>
      </w:r>
      <w:r w:rsidR="006B5B19" w:rsidRPr="006B5B19">
        <w:t>települési közlekedési és vízelvezetési infrastruktúra fejlesztésére.</w:t>
      </w:r>
    </w:p>
    <w:p w14:paraId="1F159436" w14:textId="77777777" w:rsidR="00BC35B8" w:rsidRPr="00F821E1" w:rsidRDefault="00BC35B8" w:rsidP="00BC35B8">
      <w:pPr>
        <w:pStyle w:val="Default"/>
        <w:jc w:val="both"/>
        <w:rPr>
          <w:b/>
          <w:bCs/>
        </w:rPr>
      </w:pPr>
    </w:p>
    <w:p w14:paraId="19E39BE9" w14:textId="049FB42F" w:rsidR="00BC35B8" w:rsidRPr="00F821E1" w:rsidRDefault="00BC35B8" w:rsidP="00BC35B8">
      <w:pPr>
        <w:pStyle w:val="Default"/>
        <w:jc w:val="both"/>
        <w:rPr>
          <w:b/>
        </w:rPr>
      </w:pPr>
      <w:r w:rsidRPr="00F821E1">
        <w:t>A támogatás céljára felhasználható keretösszeg:</w:t>
      </w:r>
      <w:r>
        <w:t xml:space="preserve"> </w:t>
      </w:r>
      <w:r w:rsidR="006B5B19">
        <w:rPr>
          <w:b/>
        </w:rPr>
        <w:t>10</w:t>
      </w:r>
      <w:r w:rsidRPr="00F821E1">
        <w:rPr>
          <w:b/>
          <w:bCs/>
        </w:rPr>
        <w:t xml:space="preserve"> 000 000 000 forint</w:t>
      </w:r>
      <w:r w:rsidRPr="00F821E1">
        <w:rPr>
          <w:b/>
        </w:rPr>
        <w:t xml:space="preserve">. </w:t>
      </w:r>
    </w:p>
    <w:p w14:paraId="4BE0E747" w14:textId="77777777" w:rsidR="00BC35B8" w:rsidRDefault="00BC35B8" w:rsidP="00BC35B8">
      <w:pPr>
        <w:pStyle w:val="Default"/>
        <w:jc w:val="both"/>
      </w:pPr>
    </w:p>
    <w:p w14:paraId="0E155A06" w14:textId="23905E43" w:rsidR="00BC35B8" w:rsidRPr="00F821E1" w:rsidRDefault="00BC35B8" w:rsidP="00BC35B8">
      <w:pPr>
        <w:pStyle w:val="Default"/>
        <w:jc w:val="both"/>
      </w:pPr>
      <w:r w:rsidRPr="00F821E1">
        <w:t xml:space="preserve">A pályázatok benyújtására az alábbi időszakban van lehetőség: </w:t>
      </w:r>
      <w:r w:rsidRPr="00F821E1">
        <w:rPr>
          <w:b/>
          <w:bCs/>
        </w:rPr>
        <w:t>202</w:t>
      </w:r>
      <w:r w:rsidR="006B5B19">
        <w:rPr>
          <w:b/>
          <w:bCs/>
        </w:rPr>
        <w:t>6</w:t>
      </w:r>
      <w:r w:rsidRPr="00F821E1">
        <w:rPr>
          <w:b/>
          <w:bCs/>
        </w:rPr>
        <w:t xml:space="preserve">. </w:t>
      </w:r>
      <w:r w:rsidR="006B5B19">
        <w:rPr>
          <w:b/>
          <w:bCs/>
        </w:rPr>
        <w:t>január</w:t>
      </w:r>
      <w:r w:rsidRPr="00F821E1">
        <w:rPr>
          <w:b/>
          <w:bCs/>
        </w:rPr>
        <w:t xml:space="preserve"> 1</w:t>
      </w:r>
      <w:r w:rsidR="006B5B19">
        <w:rPr>
          <w:b/>
          <w:bCs/>
        </w:rPr>
        <w:t>6</w:t>
      </w:r>
      <w:r w:rsidRPr="00F821E1">
        <w:rPr>
          <w:b/>
          <w:bCs/>
        </w:rPr>
        <w:t>. – 202</w:t>
      </w:r>
      <w:r w:rsidR="006B5B19">
        <w:rPr>
          <w:b/>
          <w:bCs/>
        </w:rPr>
        <w:t>6</w:t>
      </w:r>
      <w:r w:rsidRPr="00F821E1">
        <w:rPr>
          <w:b/>
          <w:bCs/>
        </w:rPr>
        <w:t xml:space="preserve">. </w:t>
      </w:r>
      <w:r w:rsidR="006B5B19">
        <w:rPr>
          <w:b/>
          <w:bCs/>
        </w:rPr>
        <w:t>február</w:t>
      </w:r>
      <w:r w:rsidRPr="00F821E1">
        <w:rPr>
          <w:b/>
          <w:bCs/>
        </w:rPr>
        <w:t xml:space="preserve"> 1</w:t>
      </w:r>
      <w:r w:rsidR="006B5B19">
        <w:rPr>
          <w:b/>
          <w:bCs/>
        </w:rPr>
        <w:t>6</w:t>
      </w:r>
      <w:r w:rsidRPr="00F821E1">
        <w:rPr>
          <w:b/>
          <w:bCs/>
        </w:rPr>
        <w:t xml:space="preserve">. </w:t>
      </w:r>
    </w:p>
    <w:p w14:paraId="642B59BD" w14:textId="77777777" w:rsidR="00BC35B8" w:rsidRDefault="00BC35B8" w:rsidP="00BC35B8">
      <w:pPr>
        <w:pStyle w:val="Default"/>
        <w:jc w:val="both"/>
        <w:rPr>
          <w:b/>
          <w:bCs/>
        </w:rPr>
      </w:pPr>
    </w:p>
    <w:p w14:paraId="6E1EA563" w14:textId="77777777" w:rsidR="00BC35B8" w:rsidRPr="00F821E1" w:rsidRDefault="00BC35B8" w:rsidP="00BC35B8">
      <w:pPr>
        <w:pStyle w:val="Default"/>
        <w:jc w:val="both"/>
      </w:pPr>
      <w:r w:rsidRPr="00F821E1">
        <w:rPr>
          <w:b/>
          <w:bCs/>
        </w:rPr>
        <w:t xml:space="preserve">A projekt során igényelhető legmagasabb támogatási összeg: </w:t>
      </w:r>
    </w:p>
    <w:p w14:paraId="28BBBF3A" w14:textId="0B78CF11" w:rsidR="00BC35B8" w:rsidRPr="00F821E1" w:rsidRDefault="00BC35B8" w:rsidP="006B5B19">
      <w:pPr>
        <w:pStyle w:val="Default"/>
        <w:numPr>
          <w:ilvl w:val="0"/>
          <w:numId w:val="22"/>
        </w:numPr>
        <w:jc w:val="both"/>
      </w:pPr>
      <w:r>
        <w:t xml:space="preserve">Út, híd építése/felújítása esetén </w:t>
      </w:r>
      <w:r w:rsidR="006B5B19">
        <w:t>60</w:t>
      </w:r>
      <w:r w:rsidRPr="00F821E1">
        <w:t xml:space="preserve"> 000 000 Ft </w:t>
      </w:r>
    </w:p>
    <w:p w14:paraId="45A3DC14" w14:textId="16759380" w:rsidR="00BC35B8" w:rsidRDefault="00BC35B8" w:rsidP="006B5B19">
      <w:pPr>
        <w:pStyle w:val="Default"/>
        <w:numPr>
          <w:ilvl w:val="0"/>
          <w:numId w:val="22"/>
        </w:numPr>
        <w:jc w:val="both"/>
      </w:pPr>
      <w:r>
        <w:t>Járda építése/felújítása esetén</w:t>
      </w:r>
      <w:r w:rsidRPr="00F821E1">
        <w:t xml:space="preserve"> </w:t>
      </w:r>
      <w:r>
        <w:t>1</w:t>
      </w:r>
      <w:r w:rsidR="006B5B19">
        <w:t>5</w:t>
      </w:r>
      <w:r w:rsidRPr="00F821E1">
        <w:t xml:space="preserve"> 000 000 Ft </w:t>
      </w:r>
    </w:p>
    <w:p w14:paraId="433878D5" w14:textId="3C6C3EE4" w:rsidR="006B5B19" w:rsidRDefault="006B5B19" w:rsidP="006B5B19">
      <w:pPr>
        <w:pStyle w:val="Default"/>
        <w:numPr>
          <w:ilvl w:val="0"/>
          <w:numId w:val="22"/>
        </w:numPr>
        <w:jc w:val="both"/>
      </w:pPr>
      <w:r>
        <w:t>Nyílt- és zárt vízelvezető rendszer felújítása, korszerűsítése, kialakítása 60 000 000 Ft</w:t>
      </w:r>
    </w:p>
    <w:p w14:paraId="7D09DF77" w14:textId="565921AE" w:rsidR="006B5B19" w:rsidRDefault="006B5B19" w:rsidP="006B5B19">
      <w:pPr>
        <w:pStyle w:val="Default"/>
        <w:numPr>
          <w:ilvl w:val="0"/>
          <w:numId w:val="22"/>
        </w:numPr>
        <w:jc w:val="both"/>
      </w:pPr>
      <w:r w:rsidRPr="006B5B19">
        <w:t>Kapubehajtó fejlesztése, kialakítása</w:t>
      </w:r>
      <w:r>
        <w:t xml:space="preserve"> 60 000 000 Ft</w:t>
      </w:r>
    </w:p>
    <w:p w14:paraId="27BC8FE2" w14:textId="31ECE0C5" w:rsidR="006B5B19" w:rsidRPr="00F821E1" w:rsidRDefault="006B5B19" w:rsidP="006B5B19">
      <w:pPr>
        <w:pStyle w:val="Default"/>
        <w:numPr>
          <w:ilvl w:val="0"/>
          <w:numId w:val="22"/>
        </w:numPr>
        <w:jc w:val="both"/>
      </w:pPr>
      <w:r>
        <w:t>Parkoló kialakítása, fejlesztése és/vagy helyi közérdekű feladatok ellátásának helyét biztosító önkormányzati tulajdonú ingatlanon, egyéb közterületen szilárd burkolat kialakítása, fejlesztése, felújítása 30 000 000 Ft</w:t>
      </w:r>
    </w:p>
    <w:p w14:paraId="3A3EB419" w14:textId="77777777" w:rsidR="00BC35B8" w:rsidRDefault="00BC35B8" w:rsidP="00BC35B8">
      <w:pPr>
        <w:pStyle w:val="Default"/>
        <w:jc w:val="both"/>
      </w:pPr>
    </w:p>
    <w:p w14:paraId="76E8969B" w14:textId="77777777" w:rsidR="006B5B19" w:rsidRDefault="006B5B19" w:rsidP="00BC35B8">
      <w:pPr>
        <w:pStyle w:val="Default"/>
        <w:jc w:val="both"/>
      </w:pPr>
    </w:p>
    <w:p w14:paraId="128FEBD7" w14:textId="77777777" w:rsidR="00BC35B8" w:rsidRPr="00781735" w:rsidRDefault="00BC35B8" w:rsidP="00BC35B8">
      <w:pPr>
        <w:pStyle w:val="Default"/>
        <w:jc w:val="both"/>
        <w:rPr>
          <w:b/>
        </w:rPr>
      </w:pPr>
      <w:r w:rsidRPr="00781735">
        <w:rPr>
          <w:b/>
        </w:rPr>
        <w:t>Az önállóan támogatható tevékenységek:</w:t>
      </w:r>
    </w:p>
    <w:p w14:paraId="59FA2840" w14:textId="77777777" w:rsidR="006B5B19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az önkormányzat vagy a Magyar Állam tulajdonában és a nemzeti park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vagyonkezelésében lévő belterületi és/vagy külterületi utak1 építése2, ezen belül utak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kialakítása, átépítése, felújítása vagy korszerűsítése és a 7. számú melléklet szerinti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műszaki tartalmú portalanítása3;</w:t>
      </w:r>
    </w:p>
    <w:p w14:paraId="1C4F818C" w14:textId="77777777" w:rsidR="006B5B19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önkormányzati tulajdonban lévő belterületi és/vagy külterületi hidak építése,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felújítása, korszerűsítése;</w:t>
      </w:r>
    </w:p>
    <w:p w14:paraId="72B741A3" w14:textId="77777777" w:rsidR="006B5B19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az önkormányzat vagy a Magyar Állam tulajdonában lévő belterületi és/vag</w:t>
      </w:r>
      <w:r>
        <w:rPr>
          <w:bCs/>
          <w:color w:val="000000"/>
        </w:rPr>
        <w:t xml:space="preserve">y </w:t>
      </w:r>
      <w:r w:rsidRPr="006B5B19">
        <w:rPr>
          <w:bCs/>
          <w:color w:val="000000"/>
        </w:rPr>
        <w:t>külterületi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ingatlanokon új, szilárd burkolatú, bárki által korlátozás nélkül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használható közterületi járdák4 építése, javítása, felújítása (anyag - például: térkő,</w:t>
      </w:r>
      <w:r>
        <w:rPr>
          <w:bCs/>
          <w:color w:val="000000"/>
        </w:rPr>
        <w:t xml:space="preserve"> </w:t>
      </w:r>
      <w:proofErr w:type="gramStart"/>
      <w:r w:rsidRPr="006B5B19">
        <w:rPr>
          <w:bCs/>
          <w:color w:val="000000"/>
        </w:rPr>
        <w:t>zsaluanyag,</w:t>
      </w:r>
      <w:proofErr w:type="gramEnd"/>
      <w:r w:rsidRPr="006B5B19">
        <w:rPr>
          <w:bCs/>
          <w:color w:val="000000"/>
        </w:rPr>
        <w:t xml:space="preserve"> stb. – és/vagy munkadíj);</w:t>
      </w:r>
    </w:p>
    <w:p w14:paraId="15D21185" w14:textId="77777777" w:rsidR="006B5B19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az önkormányzat vagy a Magyar Állam tulajdonában lévő belterületi és/vagy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külterületi utak, járdák, hidak és kerékpárforgalmi létesítmények környezetében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elhelyezkedő nyílt- és zárt vízelvezető rendszerek felújítása, korszerűsítése, kialakítása;</w:t>
      </w:r>
    </w:p>
    <w:p w14:paraId="5507AB7A" w14:textId="77777777" w:rsidR="006B5B19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az önkormányzat vagy a Magyar Állam tulajdonában lévő belterületi és/vagy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külterületi utakhoz kapcsolódó kapubehajtók6 fejlesztése, kialakítása, felújítása;</w:t>
      </w:r>
    </w:p>
    <w:p w14:paraId="279E0199" w14:textId="77777777" w:rsidR="00D73B1D" w:rsidRDefault="006B5B19" w:rsidP="006B5B19">
      <w:pPr>
        <w:pStyle w:val="Listaszerbekezds"/>
        <w:numPr>
          <w:ilvl w:val="0"/>
          <w:numId w:val="22"/>
        </w:numPr>
        <w:jc w:val="both"/>
        <w:rPr>
          <w:bCs/>
          <w:color w:val="000000"/>
        </w:rPr>
      </w:pPr>
      <w:r w:rsidRPr="006B5B19">
        <w:rPr>
          <w:bCs/>
          <w:color w:val="000000"/>
        </w:rPr>
        <w:t>közterületen lévő közforgalom elől el nem zárt parkolók kialakítása, fejlesztése,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felújítása és/vagy önkormányzat tulajdonában lévő helyi közérdekű feladatok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ellátásának helyét biztosító belterületi és/vagy külterületi ingatlanokon, egyéb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közterületeken (például: iskola, közpark, egészségház, faluház/polgármesteri hivatal,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közösségi szintérként nevesített ingatlan) szilárd burkolatok kialakítása, fejlesztése,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 xml:space="preserve">felújítása (anyag - például: térkő, </w:t>
      </w:r>
      <w:proofErr w:type="gramStart"/>
      <w:r w:rsidRPr="006B5B19">
        <w:rPr>
          <w:bCs/>
          <w:color w:val="000000"/>
        </w:rPr>
        <w:t>zsaluanyag,</w:t>
      </w:r>
      <w:proofErr w:type="gramEnd"/>
      <w:r w:rsidRPr="006B5B19">
        <w:rPr>
          <w:bCs/>
          <w:color w:val="000000"/>
        </w:rPr>
        <w:t xml:space="preserve"> stb., munkadíj). Parkolót érintő tevékenység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esetében, amennyiben az magántulajdont érint és a kialakítás, fejlesztés, felújítás indokolt</w:t>
      </w:r>
      <w:r>
        <w:rPr>
          <w:bCs/>
          <w:color w:val="000000"/>
        </w:rPr>
        <w:t xml:space="preserve"> </w:t>
      </w:r>
      <w:r w:rsidRPr="006B5B19">
        <w:rPr>
          <w:bCs/>
          <w:color w:val="000000"/>
        </w:rPr>
        <w:t>és szükséges, csak a Támogató külön vizsgálata alapján lehetséges</w:t>
      </w:r>
      <w:r w:rsidR="00D73B1D">
        <w:rPr>
          <w:bCs/>
          <w:color w:val="000000"/>
        </w:rPr>
        <w:t>.</w:t>
      </w:r>
    </w:p>
    <w:p w14:paraId="27BB438D" w14:textId="77777777" w:rsidR="00D73B1D" w:rsidRDefault="00D73B1D" w:rsidP="00D73B1D">
      <w:pPr>
        <w:jc w:val="both"/>
        <w:rPr>
          <w:bCs/>
        </w:rPr>
      </w:pPr>
    </w:p>
    <w:p w14:paraId="51835814" w14:textId="3B402AEB" w:rsidR="00BC35B8" w:rsidRPr="00D73B1D" w:rsidRDefault="00BC35B8" w:rsidP="00D73B1D">
      <w:pPr>
        <w:jc w:val="both"/>
        <w:rPr>
          <w:bCs/>
          <w:color w:val="000000"/>
        </w:rPr>
      </w:pPr>
      <w:r w:rsidRPr="00D73B1D">
        <w:rPr>
          <w:bCs/>
        </w:rPr>
        <w:t>Egy pályázó kizárólag egy pályázatot nyújthat be a jelen pályázati kiírás keretében</w:t>
      </w:r>
      <w:r>
        <w:t xml:space="preserve"> és</w:t>
      </w:r>
      <w:r w:rsidRPr="00D73B1D">
        <w:rPr>
          <w:bCs/>
        </w:rPr>
        <w:t xml:space="preserve"> kizárólag egy önállóan támogatható tevékenységre igényelhet támogatást. </w:t>
      </w:r>
    </w:p>
    <w:p w14:paraId="0ADF9189" w14:textId="77777777" w:rsidR="006B5B19" w:rsidRDefault="006B5B19" w:rsidP="00BC35B8">
      <w:pPr>
        <w:jc w:val="both"/>
        <w:rPr>
          <w:bCs/>
        </w:rPr>
      </w:pPr>
    </w:p>
    <w:p w14:paraId="36D6D54D" w14:textId="007F00A9" w:rsidR="00BC35B8" w:rsidRDefault="00BC35B8" w:rsidP="00BC35B8">
      <w:pPr>
        <w:jc w:val="both"/>
        <w:rPr>
          <w:bCs/>
        </w:rPr>
      </w:pPr>
      <w:r>
        <w:rPr>
          <w:bCs/>
        </w:rPr>
        <w:t xml:space="preserve">Javaslom a Tisztelt Képviselő-testületnek, hogy az </w:t>
      </w:r>
      <w:r w:rsidRPr="00781735">
        <w:rPr>
          <w:bCs/>
          <w:color w:val="000000"/>
        </w:rPr>
        <w:t xml:space="preserve">1/1 tulajdoni hányad szerint önkormányzati tulajdonban lévő belterületi utak </w:t>
      </w:r>
      <w:r>
        <w:rPr>
          <w:bCs/>
          <w:color w:val="000000"/>
        </w:rPr>
        <w:t xml:space="preserve">felújításának keretén belül a </w:t>
      </w:r>
      <w:r w:rsidR="00C5337F" w:rsidRPr="00C5337F">
        <w:rPr>
          <w:bCs/>
          <w:color w:val="000000"/>
        </w:rPr>
        <w:t>Kossuth utcát a Pincesorral összekötő</w:t>
      </w:r>
      <w:r w:rsidR="00C5337F">
        <w:rPr>
          <w:bCs/>
          <w:color w:val="000000"/>
        </w:rPr>
        <w:t xml:space="preserve"> út</w:t>
      </w:r>
      <w:r>
        <w:rPr>
          <w:bCs/>
          <w:color w:val="000000"/>
        </w:rPr>
        <w:t xml:space="preserve"> felújítására nyújtsunk be pályázatot.</w:t>
      </w:r>
    </w:p>
    <w:p w14:paraId="6AC1C33C" w14:textId="77777777" w:rsidR="00BC35B8" w:rsidRDefault="00BC35B8" w:rsidP="00BC35B8">
      <w:pPr>
        <w:jc w:val="both"/>
        <w:rPr>
          <w:bCs/>
        </w:rPr>
      </w:pPr>
    </w:p>
    <w:p w14:paraId="70254D1F" w14:textId="77777777" w:rsidR="00D73B1D" w:rsidRDefault="00D73B1D" w:rsidP="00BC35B8">
      <w:pPr>
        <w:jc w:val="both"/>
      </w:pPr>
    </w:p>
    <w:p w14:paraId="24FBAEE9" w14:textId="38C690B8" w:rsidR="00D73B1D" w:rsidRPr="006B5B19" w:rsidRDefault="00D73B1D" w:rsidP="00D73B1D">
      <w:pPr>
        <w:pStyle w:val="Default"/>
        <w:jc w:val="both"/>
        <w:rPr>
          <w:b/>
          <w:bCs/>
          <w:u w:val="single"/>
        </w:rPr>
      </w:pPr>
      <w:r w:rsidRPr="006B5B19">
        <w:rPr>
          <w:b/>
          <w:bCs/>
          <w:u w:val="single"/>
        </w:rPr>
        <w:t xml:space="preserve">Pályázati kiírás </w:t>
      </w:r>
      <w:r>
        <w:rPr>
          <w:b/>
          <w:bCs/>
          <w:u w:val="single"/>
        </w:rPr>
        <w:t>I</w:t>
      </w:r>
      <w:r w:rsidRPr="006B5B19">
        <w:rPr>
          <w:b/>
          <w:bCs/>
          <w:u w:val="single"/>
        </w:rPr>
        <w:t>I.</w:t>
      </w:r>
    </w:p>
    <w:p w14:paraId="172E23BE" w14:textId="19BD3BC7" w:rsidR="00D73B1D" w:rsidRDefault="00D73B1D" w:rsidP="00D73B1D">
      <w:p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Az Agrárminisztérium (a továbbiakban: Támogató) pályázatot hirdet a Magyar Falu Program</w:t>
      </w:r>
      <w:r>
        <w:rPr>
          <w:color w:val="000000"/>
          <w:kern w:val="1"/>
          <w:lang w:eastAsia="ar-SA"/>
        </w:rPr>
        <w:t xml:space="preserve"> </w:t>
      </w:r>
      <w:r w:rsidRPr="00D73B1D">
        <w:rPr>
          <w:color w:val="000000"/>
          <w:kern w:val="1"/>
          <w:lang w:eastAsia="ar-SA"/>
        </w:rPr>
        <w:t>keretében Magyarország területén működő 5000 fő és ez alatti állandó lakosságszámú</w:t>
      </w:r>
      <w:r>
        <w:rPr>
          <w:color w:val="000000"/>
          <w:kern w:val="1"/>
          <w:lang w:eastAsia="ar-SA"/>
        </w:rPr>
        <w:t xml:space="preserve"> </w:t>
      </w:r>
      <w:r w:rsidRPr="00D73B1D">
        <w:rPr>
          <w:color w:val="000000"/>
          <w:kern w:val="1"/>
          <w:lang w:eastAsia="ar-SA"/>
        </w:rPr>
        <w:t>települések önkormányzatai, önkormányzatok társulásai (a továbbiakban: önkormányzat vagy</w:t>
      </w:r>
      <w:r>
        <w:rPr>
          <w:color w:val="000000"/>
          <w:kern w:val="1"/>
          <w:lang w:eastAsia="ar-SA"/>
        </w:rPr>
        <w:t xml:space="preserve"> </w:t>
      </w:r>
      <w:r w:rsidRPr="00D73B1D">
        <w:rPr>
          <w:color w:val="000000"/>
          <w:kern w:val="1"/>
          <w:lang w:eastAsia="ar-SA"/>
        </w:rPr>
        <w:t>társulás) részére, melynek célja a települések infrastrukturális fejlesztésének, valamint az</w:t>
      </w:r>
      <w:r>
        <w:rPr>
          <w:color w:val="000000"/>
          <w:kern w:val="1"/>
          <w:lang w:eastAsia="ar-SA"/>
        </w:rPr>
        <w:t xml:space="preserve"> </w:t>
      </w:r>
      <w:r w:rsidRPr="00D73B1D">
        <w:rPr>
          <w:color w:val="000000"/>
          <w:kern w:val="1"/>
          <w:lang w:eastAsia="ar-SA"/>
        </w:rPr>
        <w:t>önkormányzati közfeladatok hatékony ellátásához szükséges eszközök beszerzésének</w:t>
      </w:r>
      <w:r>
        <w:rPr>
          <w:color w:val="000000"/>
          <w:kern w:val="1"/>
          <w:lang w:eastAsia="ar-SA"/>
        </w:rPr>
        <w:t xml:space="preserve"> </w:t>
      </w:r>
      <w:r w:rsidRPr="00D73B1D">
        <w:rPr>
          <w:color w:val="000000"/>
          <w:kern w:val="1"/>
          <w:lang w:eastAsia="ar-SA"/>
        </w:rPr>
        <w:t>támogatása.</w:t>
      </w:r>
    </w:p>
    <w:p w14:paraId="3B5CDA22" w14:textId="77777777" w:rsidR="00D73B1D" w:rsidRDefault="00D73B1D" w:rsidP="00D73B1D">
      <w:pPr>
        <w:jc w:val="both"/>
        <w:rPr>
          <w:color w:val="000000"/>
          <w:kern w:val="1"/>
          <w:lang w:eastAsia="ar-SA"/>
        </w:rPr>
      </w:pPr>
    </w:p>
    <w:p w14:paraId="38FC6A4E" w14:textId="77777777" w:rsidR="00D73B1D" w:rsidRPr="00F821E1" w:rsidRDefault="00D73B1D" w:rsidP="00D73B1D">
      <w:pPr>
        <w:pStyle w:val="Default"/>
        <w:jc w:val="both"/>
        <w:rPr>
          <w:b/>
        </w:rPr>
      </w:pPr>
      <w:r w:rsidRPr="00F821E1">
        <w:t>A támogatás céljára felhasználható keretösszeg:</w:t>
      </w:r>
      <w:r>
        <w:t xml:space="preserve"> </w:t>
      </w:r>
      <w:r>
        <w:rPr>
          <w:b/>
        </w:rPr>
        <w:t>10</w:t>
      </w:r>
      <w:r w:rsidRPr="00F821E1">
        <w:rPr>
          <w:b/>
          <w:bCs/>
        </w:rPr>
        <w:t xml:space="preserve"> 000 000 000 forint</w:t>
      </w:r>
      <w:r w:rsidRPr="00F821E1">
        <w:rPr>
          <w:b/>
        </w:rPr>
        <w:t xml:space="preserve">. </w:t>
      </w:r>
    </w:p>
    <w:p w14:paraId="4686FB9E" w14:textId="77777777" w:rsidR="00D73B1D" w:rsidRDefault="00D73B1D" w:rsidP="00D73B1D">
      <w:pPr>
        <w:pStyle w:val="Default"/>
        <w:jc w:val="both"/>
      </w:pPr>
    </w:p>
    <w:p w14:paraId="436FA89A" w14:textId="77777777" w:rsidR="00D73B1D" w:rsidRPr="00F821E1" w:rsidRDefault="00D73B1D" w:rsidP="00D73B1D">
      <w:pPr>
        <w:pStyle w:val="Default"/>
        <w:jc w:val="both"/>
      </w:pPr>
      <w:r w:rsidRPr="00F821E1">
        <w:t xml:space="preserve">A pályázatok benyújtására az alábbi időszakban van lehetőség: </w:t>
      </w:r>
      <w:r w:rsidRPr="00F821E1">
        <w:rPr>
          <w:b/>
          <w:bCs/>
        </w:rPr>
        <w:t>202</w:t>
      </w:r>
      <w:r>
        <w:rPr>
          <w:b/>
          <w:bCs/>
        </w:rPr>
        <w:t>6</w:t>
      </w:r>
      <w:r w:rsidRPr="00F821E1">
        <w:rPr>
          <w:b/>
          <w:bCs/>
        </w:rPr>
        <w:t xml:space="preserve">. </w:t>
      </w:r>
      <w:r>
        <w:rPr>
          <w:b/>
          <w:bCs/>
        </w:rPr>
        <w:t>január</w:t>
      </w:r>
      <w:r w:rsidRPr="00F821E1">
        <w:rPr>
          <w:b/>
          <w:bCs/>
        </w:rPr>
        <w:t xml:space="preserve"> 1</w:t>
      </w:r>
      <w:r>
        <w:rPr>
          <w:b/>
          <w:bCs/>
        </w:rPr>
        <w:t>6</w:t>
      </w:r>
      <w:r w:rsidRPr="00F821E1">
        <w:rPr>
          <w:b/>
          <w:bCs/>
        </w:rPr>
        <w:t>. – 202</w:t>
      </w:r>
      <w:r>
        <w:rPr>
          <w:b/>
          <w:bCs/>
        </w:rPr>
        <w:t>6</w:t>
      </w:r>
      <w:r w:rsidRPr="00F821E1">
        <w:rPr>
          <w:b/>
          <w:bCs/>
        </w:rPr>
        <w:t xml:space="preserve">. </w:t>
      </w:r>
      <w:r>
        <w:rPr>
          <w:b/>
          <w:bCs/>
        </w:rPr>
        <w:t>február</w:t>
      </w:r>
      <w:r w:rsidRPr="00F821E1">
        <w:rPr>
          <w:b/>
          <w:bCs/>
        </w:rPr>
        <w:t xml:space="preserve"> 1</w:t>
      </w:r>
      <w:r>
        <w:rPr>
          <w:b/>
          <w:bCs/>
        </w:rPr>
        <w:t>6</w:t>
      </w:r>
      <w:r w:rsidRPr="00F821E1">
        <w:rPr>
          <w:b/>
          <w:bCs/>
        </w:rPr>
        <w:t xml:space="preserve">. </w:t>
      </w:r>
    </w:p>
    <w:p w14:paraId="2DA3EB5F" w14:textId="77777777" w:rsidR="00D73B1D" w:rsidRDefault="00D73B1D" w:rsidP="00D73B1D">
      <w:pPr>
        <w:pStyle w:val="Default"/>
        <w:jc w:val="both"/>
        <w:rPr>
          <w:b/>
          <w:bCs/>
        </w:rPr>
      </w:pPr>
    </w:p>
    <w:p w14:paraId="048963AC" w14:textId="77777777" w:rsidR="00D73B1D" w:rsidRPr="00F821E1" w:rsidRDefault="00D73B1D" w:rsidP="00D73B1D">
      <w:pPr>
        <w:pStyle w:val="Default"/>
        <w:jc w:val="both"/>
      </w:pPr>
      <w:r w:rsidRPr="00F821E1">
        <w:rPr>
          <w:b/>
          <w:bCs/>
        </w:rPr>
        <w:t xml:space="preserve">A projekt során igényelhető legmagasabb támogatási összeg: </w:t>
      </w:r>
    </w:p>
    <w:p w14:paraId="666D1F5B" w14:textId="41F85B7D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Óvoda, bölcsőde épületének felújítása, korszerűsítése, óvodai férőhelybővítés 60 000 000 Ft</w:t>
      </w:r>
    </w:p>
    <w:p w14:paraId="3ABC780B" w14:textId="59998EE3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Önkormányzati tulajdonban lévő ingatlanok fejlesztése 60 000 000 Ft</w:t>
      </w:r>
    </w:p>
    <w:p w14:paraId="3F83DB63" w14:textId="7E587C78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Temetők kisléptékű infrastrukturális fejlesztése 8 000 000 Ft</w:t>
      </w:r>
    </w:p>
    <w:p w14:paraId="279E5DE5" w14:textId="6ABF5AE8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Eszközbeszerzés 8 000 000 Ft</w:t>
      </w:r>
    </w:p>
    <w:p w14:paraId="72306BF5" w14:textId="1667FC17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Óvodai, bölcsődei játszóudvar, közterületi játszóterek fejlesztése 8 000 000 Ft</w:t>
      </w:r>
    </w:p>
    <w:p w14:paraId="6941A432" w14:textId="23BEBA9A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Kommunális eszközök beszerzése 15 000 000 Ft</w:t>
      </w:r>
    </w:p>
    <w:p w14:paraId="2965DA2D" w14:textId="43B5AA06" w:rsidR="00D73B1D" w:rsidRPr="00D73B1D" w:rsidRDefault="00D73B1D" w:rsidP="00D73B1D">
      <w:pPr>
        <w:pStyle w:val="Listaszerbekezds"/>
        <w:numPr>
          <w:ilvl w:val="0"/>
          <w:numId w:val="22"/>
        </w:numPr>
        <w:jc w:val="both"/>
        <w:rPr>
          <w:color w:val="000000"/>
          <w:kern w:val="1"/>
          <w:lang w:eastAsia="ar-SA"/>
        </w:rPr>
      </w:pPr>
      <w:r w:rsidRPr="00D73B1D">
        <w:rPr>
          <w:color w:val="000000"/>
          <w:kern w:val="1"/>
          <w:lang w:eastAsia="ar-SA"/>
        </w:rPr>
        <w:t>Tanya- és falugondnoki szolgálat, valamint mezei őrszolgálat biztosításához személygépkocsi beszerzés 10 000 000 Ft – 18 000 000 Ft</w:t>
      </w:r>
    </w:p>
    <w:p w14:paraId="67D859AF" w14:textId="77777777" w:rsidR="00D73B1D" w:rsidRDefault="00D73B1D" w:rsidP="00D73B1D">
      <w:pPr>
        <w:jc w:val="both"/>
        <w:rPr>
          <w:color w:val="000000"/>
          <w:kern w:val="1"/>
          <w:lang w:eastAsia="ar-SA"/>
        </w:rPr>
      </w:pPr>
    </w:p>
    <w:p w14:paraId="0541B0E3" w14:textId="77777777" w:rsidR="00D73B1D" w:rsidRPr="00D73B1D" w:rsidRDefault="00D73B1D" w:rsidP="00D73B1D">
      <w:pPr>
        <w:jc w:val="both"/>
        <w:rPr>
          <w:bCs/>
          <w:color w:val="000000"/>
        </w:rPr>
      </w:pPr>
      <w:r w:rsidRPr="00D73B1D">
        <w:rPr>
          <w:bCs/>
        </w:rPr>
        <w:t>Egy pályázó kizárólag egy pályázatot nyújthat be a jelen pályázati kiírás keretében</w:t>
      </w:r>
      <w:r>
        <w:t xml:space="preserve"> és</w:t>
      </w:r>
      <w:r w:rsidRPr="00D73B1D">
        <w:rPr>
          <w:bCs/>
        </w:rPr>
        <w:t xml:space="preserve"> kizárólag egy önállóan támogatható tevékenységre igényelhet támogatást. </w:t>
      </w:r>
    </w:p>
    <w:p w14:paraId="748D18CC" w14:textId="77777777" w:rsidR="00D73B1D" w:rsidRDefault="00D73B1D" w:rsidP="00D73B1D">
      <w:pPr>
        <w:jc w:val="both"/>
        <w:rPr>
          <w:color w:val="000000"/>
          <w:kern w:val="1"/>
          <w:lang w:eastAsia="ar-SA"/>
        </w:rPr>
      </w:pPr>
    </w:p>
    <w:p w14:paraId="5904C3AA" w14:textId="258D46FB" w:rsidR="00D73B1D" w:rsidRDefault="00D73B1D" w:rsidP="00D73B1D">
      <w:pPr>
        <w:jc w:val="both"/>
        <w:rPr>
          <w:bCs/>
        </w:rPr>
      </w:pPr>
      <w:r>
        <w:rPr>
          <w:bCs/>
        </w:rPr>
        <w:t xml:space="preserve">Javaslom a Tisztelt Képviselő-testületnek, hogy az eszközbeszerzések keretén belül a </w:t>
      </w:r>
      <w:r w:rsidR="0048122A">
        <w:rPr>
          <w:bCs/>
        </w:rPr>
        <w:t>Kultúrh</w:t>
      </w:r>
      <w:r>
        <w:rPr>
          <w:bCs/>
        </w:rPr>
        <w:t>áz számára új székeket, asztalokat szerezzünk be, valamint javaslom partisátor és sörpad garnitúrák beszerzését is ezen pályázati kiírás keretein belül.</w:t>
      </w:r>
    </w:p>
    <w:p w14:paraId="2ED84CA1" w14:textId="77777777" w:rsidR="00D73B1D" w:rsidRPr="00D73B1D" w:rsidRDefault="00D73B1D" w:rsidP="00D73B1D">
      <w:pPr>
        <w:jc w:val="both"/>
        <w:rPr>
          <w:color w:val="000000"/>
          <w:kern w:val="1"/>
          <w:lang w:eastAsia="ar-SA"/>
        </w:rPr>
      </w:pPr>
    </w:p>
    <w:p w14:paraId="266BD3F4" w14:textId="677BCE1C" w:rsidR="00BC35B8" w:rsidRDefault="00BC35B8" w:rsidP="00BC35B8">
      <w:pPr>
        <w:jc w:val="both"/>
      </w:pPr>
      <w:r w:rsidRPr="00F821E1">
        <w:t>Kérem a tisztelt Képviselő-testületet, hogy döntsön a pályázaton történő részvételről, illetve a fejlesztési célról.</w:t>
      </w:r>
    </w:p>
    <w:p w14:paraId="11AEF47C" w14:textId="77777777" w:rsidR="00BC35B8" w:rsidRDefault="00BC35B8" w:rsidP="00BC35B8">
      <w:pPr>
        <w:jc w:val="both"/>
      </w:pPr>
    </w:p>
    <w:p w14:paraId="7FE5FF67" w14:textId="51CAA961" w:rsidR="00BC35B8" w:rsidRPr="00781735" w:rsidRDefault="00BC35B8" w:rsidP="00BC35B8">
      <w:pPr>
        <w:jc w:val="both"/>
        <w:rPr>
          <w:b/>
          <w:u w:val="single"/>
        </w:rPr>
      </w:pPr>
      <w:r w:rsidRPr="00781735">
        <w:rPr>
          <w:b/>
          <w:u w:val="single"/>
        </w:rPr>
        <w:t>Határozati javaslat</w:t>
      </w:r>
      <w:r w:rsidR="0048122A">
        <w:rPr>
          <w:b/>
          <w:u w:val="single"/>
        </w:rPr>
        <w:t xml:space="preserve"> I</w:t>
      </w:r>
      <w:r w:rsidRPr="00781735">
        <w:rPr>
          <w:b/>
          <w:u w:val="single"/>
        </w:rPr>
        <w:t>:</w:t>
      </w:r>
    </w:p>
    <w:p w14:paraId="58620D1A" w14:textId="77777777" w:rsidR="005056D6" w:rsidRPr="00047245" w:rsidRDefault="005056D6" w:rsidP="005056D6">
      <w:pPr>
        <w:jc w:val="both"/>
        <w:rPr>
          <w:b/>
          <w:u w:val="single"/>
        </w:rPr>
      </w:pPr>
    </w:p>
    <w:p w14:paraId="449D962E" w14:textId="77777777" w:rsidR="005056D6" w:rsidRDefault="005056D6" w:rsidP="005056D6">
      <w:pPr>
        <w:jc w:val="both"/>
      </w:pPr>
      <w:r w:rsidRPr="00047245">
        <w:t xml:space="preserve">Mórágy Község Önkormányzatának Képviselő-testülete úgy dönt, hogy </w:t>
      </w:r>
    </w:p>
    <w:p w14:paraId="657947E9" w14:textId="77777777" w:rsidR="0048122A" w:rsidRPr="00047245" w:rsidRDefault="0048122A" w:rsidP="005056D6">
      <w:pPr>
        <w:jc w:val="both"/>
      </w:pPr>
    </w:p>
    <w:p w14:paraId="1F2DC697" w14:textId="2210CC19" w:rsidR="0048122A" w:rsidRDefault="0048122A" w:rsidP="0048122A">
      <w:pPr>
        <w:pStyle w:val="Listaszerbekezds"/>
        <w:numPr>
          <w:ilvl w:val="0"/>
          <w:numId w:val="21"/>
        </w:numPr>
        <w:jc w:val="both"/>
      </w:pPr>
      <w:r>
        <w:t>A</w:t>
      </w:r>
      <w:r w:rsidR="005056D6" w:rsidRPr="00047245">
        <w:t xml:space="preserve"> Magyar Falu Program keretében meghirdetett „</w:t>
      </w:r>
      <w:r>
        <w:t>Települési közlekedési és vízelvezetési</w:t>
      </w:r>
    </w:p>
    <w:p w14:paraId="027BED92" w14:textId="40BB7F36" w:rsidR="005056D6" w:rsidRDefault="0048122A" w:rsidP="0048122A">
      <w:pPr>
        <w:pStyle w:val="Listaszerbekezds"/>
        <w:jc w:val="both"/>
      </w:pPr>
      <w:r>
        <w:t>infrastruktúra fejlesztése</w:t>
      </w:r>
      <w:r w:rsidR="005056D6">
        <w:t>” című, MFP-</w:t>
      </w:r>
      <w:r>
        <w:t>TKVI</w:t>
      </w:r>
      <w:r w:rsidR="005056D6">
        <w:t>/202</w:t>
      </w:r>
      <w:r>
        <w:t>6</w:t>
      </w:r>
      <w:r w:rsidR="005056D6" w:rsidRPr="00047245">
        <w:t xml:space="preserve"> kódszámú pályázati felhívásra</w:t>
      </w:r>
      <w:r w:rsidR="005056D6">
        <w:t xml:space="preserve"> a </w:t>
      </w:r>
      <w:r w:rsidR="00C5337F" w:rsidRPr="00C5337F">
        <w:t xml:space="preserve">Kossuth utcát a Pincesorral összekötő út </w:t>
      </w:r>
      <w:r w:rsidR="005056D6" w:rsidRPr="00C5337F">
        <w:t>felújítására</w:t>
      </w:r>
      <w:r w:rsidR="005056D6">
        <w:t xml:space="preserve"> </w:t>
      </w:r>
      <w:r w:rsidR="005056D6" w:rsidRPr="00047245">
        <w:t>támogatási igényt nyújt be.</w:t>
      </w:r>
    </w:p>
    <w:p w14:paraId="24591326" w14:textId="1389AEE7" w:rsidR="005056D6" w:rsidRPr="00047245" w:rsidRDefault="0048122A" w:rsidP="005056D6">
      <w:pPr>
        <w:pStyle w:val="Listaszerbekezds"/>
        <w:numPr>
          <w:ilvl w:val="0"/>
          <w:numId w:val="21"/>
        </w:numPr>
        <w:jc w:val="both"/>
      </w:pPr>
      <w:r>
        <w:t>F</w:t>
      </w:r>
      <w:r w:rsidR="005056D6" w:rsidRPr="00047245">
        <w:t xml:space="preserve">elhatalmazza a polgármestert a támogatási </w:t>
      </w:r>
      <w:r w:rsidR="005056D6">
        <w:t xml:space="preserve">igények benyújtásához szükséges </w:t>
      </w:r>
      <w:r w:rsidR="005056D6" w:rsidRPr="00047245">
        <w:t>nyilatkozatok aláírására, a támogatási igények benyújtá</w:t>
      </w:r>
      <w:r w:rsidR="005056D6">
        <w:t xml:space="preserve">sára, nyertes pályázatok esetén </w:t>
      </w:r>
      <w:r w:rsidR="005056D6" w:rsidRPr="00047245">
        <w:t>a beszerzések lebonyolítására.</w:t>
      </w:r>
    </w:p>
    <w:p w14:paraId="53D526DD" w14:textId="77777777" w:rsidR="00BC35B8" w:rsidRDefault="00BC35B8" w:rsidP="005056D6">
      <w:pPr>
        <w:jc w:val="both"/>
      </w:pPr>
    </w:p>
    <w:p w14:paraId="3340D1F7" w14:textId="77777777" w:rsidR="00BC35B8" w:rsidRDefault="00BC35B8" w:rsidP="00BC35B8">
      <w:r>
        <w:t>Határidő: pályázati felhívás</w:t>
      </w:r>
      <w:r w:rsidRPr="000B0462">
        <w:t xml:space="preserve"> szerint</w:t>
      </w:r>
      <w:r w:rsidRPr="000B0462">
        <w:br/>
        <w:t xml:space="preserve">Felelős: </w:t>
      </w:r>
      <w:proofErr w:type="spellStart"/>
      <w:r w:rsidRPr="000B0462">
        <w:t>Glöckner</w:t>
      </w:r>
      <w:proofErr w:type="spellEnd"/>
      <w:r w:rsidRPr="000B0462">
        <w:t xml:space="preserve"> Henrik polgármester</w:t>
      </w:r>
      <w:r w:rsidRPr="000B0462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p w14:paraId="3D0A8603" w14:textId="77777777" w:rsidR="00BC35B8" w:rsidRDefault="00BC35B8" w:rsidP="00BC35B8"/>
    <w:p w14:paraId="45ECA367" w14:textId="740C0505" w:rsidR="0048122A" w:rsidRDefault="0048122A" w:rsidP="0048122A">
      <w:pPr>
        <w:jc w:val="both"/>
        <w:rPr>
          <w:b/>
          <w:u w:val="single"/>
        </w:rPr>
      </w:pPr>
    </w:p>
    <w:p w14:paraId="0C2978D2" w14:textId="77777777" w:rsidR="00C5337F" w:rsidRDefault="00C5337F" w:rsidP="0048122A">
      <w:pPr>
        <w:jc w:val="both"/>
        <w:rPr>
          <w:b/>
          <w:u w:val="single"/>
        </w:rPr>
      </w:pPr>
      <w:bookmarkStart w:id="0" w:name="_GoBack"/>
      <w:bookmarkEnd w:id="0"/>
    </w:p>
    <w:p w14:paraId="3943A5C3" w14:textId="78C8AEF3" w:rsidR="0048122A" w:rsidRPr="00781735" w:rsidRDefault="0048122A" w:rsidP="0048122A">
      <w:pPr>
        <w:jc w:val="both"/>
        <w:rPr>
          <w:b/>
          <w:u w:val="single"/>
        </w:rPr>
      </w:pPr>
      <w:r w:rsidRPr="00781735">
        <w:rPr>
          <w:b/>
          <w:u w:val="single"/>
        </w:rPr>
        <w:lastRenderedPageBreak/>
        <w:t>Határozati javaslat</w:t>
      </w:r>
      <w:r>
        <w:rPr>
          <w:b/>
          <w:u w:val="single"/>
        </w:rPr>
        <w:t xml:space="preserve"> II</w:t>
      </w:r>
      <w:r w:rsidRPr="00781735">
        <w:rPr>
          <w:b/>
          <w:u w:val="single"/>
        </w:rPr>
        <w:t>:</w:t>
      </w:r>
    </w:p>
    <w:p w14:paraId="733AF0F2" w14:textId="77777777" w:rsidR="0048122A" w:rsidRPr="00047245" w:rsidRDefault="0048122A" w:rsidP="0048122A">
      <w:pPr>
        <w:jc w:val="both"/>
        <w:rPr>
          <w:b/>
          <w:u w:val="single"/>
        </w:rPr>
      </w:pPr>
    </w:p>
    <w:p w14:paraId="373A5C37" w14:textId="77777777" w:rsidR="0048122A" w:rsidRDefault="0048122A" w:rsidP="0048122A">
      <w:pPr>
        <w:jc w:val="both"/>
      </w:pPr>
      <w:r w:rsidRPr="00047245">
        <w:t xml:space="preserve">Mórágy Község Önkormányzatának Képviselő-testülete úgy dönt, hogy </w:t>
      </w:r>
    </w:p>
    <w:p w14:paraId="5E9E3DEC" w14:textId="77777777" w:rsidR="0048122A" w:rsidRPr="00047245" w:rsidRDefault="0048122A" w:rsidP="0048122A">
      <w:pPr>
        <w:jc w:val="both"/>
      </w:pPr>
    </w:p>
    <w:p w14:paraId="15AAFF82" w14:textId="77777777" w:rsidR="0048122A" w:rsidRDefault="0048122A" w:rsidP="0048122A">
      <w:pPr>
        <w:pStyle w:val="Listaszerbekezds"/>
        <w:numPr>
          <w:ilvl w:val="0"/>
          <w:numId w:val="23"/>
        </w:numPr>
        <w:jc w:val="both"/>
      </w:pPr>
      <w:r>
        <w:t>A</w:t>
      </w:r>
      <w:r w:rsidRPr="00047245">
        <w:t xml:space="preserve"> Magyar Falu Program keretében meghirdetett „</w:t>
      </w:r>
      <w:r>
        <w:t>Önkormányzati tulajdonú ingatlanok</w:t>
      </w:r>
    </w:p>
    <w:p w14:paraId="5C18CE7B" w14:textId="77777777" w:rsidR="0048122A" w:rsidRPr="00047245" w:rsidRDefault="0048122A" w:rsidP="0048122A">
      <w:pPr>
        <w:pStyle w:val="Listaszerbekezds"/>
        <w:jc w:val="both"/>
      </w:pPr>
      <w:r>
        <w:t xml:space="preserve">fejlesztése, önkormányzati feladatellátáshoz kapcsolódó beszerzések” című, </w:t>
      </w:r>
      <w:r w:rsidRPr="0048122A">
        <w:t>MFP/ÖTIFB/2026/EKB</w:t>
      </w:r>
      <w:r w:rsidRPr="00047245">
        <w:t xml:space="preserve"> kódszámú pályázati felhívásra</w:t>
      </w:r>
      <w:r>
        <w:t xml:space="preserve"> </w:t>
      </w:r>
      <w:r w:rsidRPr="00047245">
        <w:t>támogatási igényt nyújt be</w:t>
      </w:r>
      <w:r>
        <w:t xml:space="preserve">, melynek keretében új székeket, asztalokat, </w:t>
      </w:r>
      <w:proofErr w:type="spellStart"/>
      <w:r>
        <w:t>sátrakat</w:t>
      </w:r>
      <w:proofErr w:type="spellEnd"/>
      <w:r>
        <w:t xml:space="preserve"> és sörpad garnitúrákat szerez be a Kultúrház részére</w:t>
      </w:r>
      <w:r w:rsidRPr="00047245">
        <w:t>.</w:t>
      </w:r>
    </w:p>
    <w:p w14:paraId="3EB61DA0" w14:textId="77777777" w:rsidR="0048122A" w:rsidRPr="00047245" w:rsidRDefault="0048122A" w:rsidP="0048122A">
      <w:pPr>
        <w:pStyle w:val="Listaszerbekezds"/>
        <w:numPr>
          <w:ilvl w:val="0"/>
          <w:numId w:val="23"/>
        </w:numPr>
        <w:jc w:val="both"/>
      </w:pPr>
      <w:r>
        <w:t>F</w:t>
      </w:r>
      <w:r w:rsidRPr="00047245">
        <w:t xml:space="preserve">elhatalmazza a polgármestert a támogatási </w:t>
      </w:r>
      <w:r>
        <w:t xml:space="preserve">igények benyújtásához szükséges </w:t>
      </w:r>
      <w:r w:rsidRPr="00047245">
        <w:t>nyilatkozatok aláírására, a támogatási igények benyújtá</w:t>
      </w:r>
      <w:r>
        <w:t xml:space="preserve">sára, nyertes pályázatok esetén </w:t>
      </w:r>
      <w:r w:rsidRPr="00047245">
        <w:t>a beszerzések lebonyolítására.</w:t>
      </w:r>
    </w:p>
    <w:p w14:paraId="6B9B4DE7" w14:textId="77777777" w:rsidR="0048122A" w:rsidRDefault="0048122A" w:rsidP="0048122A">
      <w:pPr>
        <w:jc w:val="both"/>
      </w:pPr>
    </w:p>
    <w:p w14:paraId="40087B66" w14:textId="77777777" w:rsidR="0048122A" w:rsidRDefault="0048122A" w:rsidP="0048122A">
      <w:r>
        <w:t>Határidő: pályázati felhívás</w:t>
      </w:r>
      <w:r w:rsidRPr="000B0462">
        <w:t xml:space="preserve"> szerint</w:t>
      </w:r>
      <w:r w:rsidRPr="000B0462">
        <w:br/>
        <w:t xml:space="preserve">Felelős: </w:t>
      </w:r>
      <w:proofErr w:type="spellStart"/>
      <w:r w:rsidRPr="000B0462">
        <w:t>Glöckner</w:t>
      </w:r>
      <w:proofErr w:type="spellEnd"/>
      <w:r w:rsidRPr="000B0462">
        <w:t xml:space="preserve"> Henrik polgármester</w:t>
      </w:r>
      <w:r w:rsidRPr="000B0462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p w14:paraId="22C7D447" w14:textId="77777777" w:rsidR="00BC35B8" w:rsidRDefault="00BC35B8" w:rsidP="00BC35B8">
      <w:pPr>
        <w:jc w:val="both"/>
      </w:pPr>
    </w:p>
    <w:p w14:paraId="6727665B" w14:textId="77777777" w:rsidR="00BC35B8" w:rsidRDefault="00BC35B8" w:rsidP="00BC35B8">
      <w:pPr>
        <w:jc w:val="both"/>
      </w:pPr>
    </w:p>
    <w:p w14:paraId="2FEF11D1" w14:textId="617F78AD" w:rsidR="00BC35B8" w:rsidRDefault="00BC35B8" w:rsidP="00BC35B8">
      <w:pPr>
        <w:jc w:val="both"/>
      </w:pPr>
      <w:r w:rsidRPr="000469A6">
        <w:t xml:space="preserve">Mórágy, </w:t>
      </w:r>
      <w:r>
        <w:t>202</w:t>
      </w:r>
      <w:r w:rsidR="0048122A">
        <w:t>6</w:t>
      </w:r>
      <w:r>
        <w:t xml:space="preserve">. </w:t>
      </w:r>
      <w:r w:rsidR="0048122A">
        <w:t>február 5</w:t>
      </w:r>
      <w:r>
        <w:t xml:space="preserve">. </w:t>
      </w:r>
    </w:p>
    <w:p w14:paraId="6CCC7AE6" w14:textId="77777777" w:rsidR="0048122A" w:rsidRDefault="0048122A" w:rsidP="00BC35B8">
      <w:pPr>
        <w:jc w:val="both"/>
      </w:pPr>
    </w:p>
    <w:p w14:paraId="6ABF2220" w14:textId="77777777" w:rsidR="0048122A" w:rsidRPr="000469A6" w:rsidRDefault="0048122A" w:rsidP="00BC35B8">
      <w:pPr>
        <w:jc w:val="both"/>
      </w:pPr>
    </w:p>
    <w:p w14:paraId="018B4D74" w14:textId="77777777" w:rsidR="00BC35B8" w:rsidRPr="000469A6" w:rsidRDefault="00BC35B8" w:rsidP="00BC35B8">
      <w:pPr>
        <w:jc w:val="both"/>
      </w:pPr>
      <w:r w:rsidRPr="000469A6">
        <w:tab/>
      </w:r>
      <w:r w:rsidRPr="000469A6">
        <w:tab/>
      </w:r>
      <w:r w:rsidRPr="000469A6">
        <w:tab/>
      </w:r>
      <w:r w:rsidRPr="000469A6">
        <w:tab/>
      </w:r>
      <w:r w:rsidRPr="000469A6">
        <w:tab/>
      </w:r>
      <w:r w:rsidRPr="000469A6">
        <w:tab/>
      </w:r>
      <w:r w:rsidRPr="000469A6">
        <w:tab/>
      </w:r>
      <w:r w:rsidRPr="000469A6">
        <w:tab/>
      </w:r>
    </w:p>
    <w:p w14:paraId="58271C67" w14:textId="77777777" w:rsidR="00BC35B8" w:rsidRPr="000469A6" w:rsidRDefault="00BC35B8" w:rsidP="00BC35B8">
      <w:pPr>
        <w:ind w:left="4956" w:firstLine="708"/>
        <w:jc w:val="both"/>
      </w:pPr>
      <w:proofErr w:type="spellStart"/>
      <w:r w:rsidRPr="000469A6">
        <w:t>Glöckner</w:t>
      </w:r>
      <w:proofErr w:type="spellEnd"/>
      <w:r w:rsidRPr="000469A6">
        <w:t xml:space="preserve"> Henrik </w:t>
      </w:r>
      <w:proofErr w:type="spellStart"/>
      <w:r w:rsidRPr="000469A6">
        <w:t>sk</w:t>
      </w:r>
      <w:proofErr w:type="spellEnd"/>
      <w:r w:rsidRPr="000469A6">
        <w:t>.</w:t>
      </w:r>
    </w:p>
    <w:p w14:paraId="5639B4F9" w14:textId="757A5D43" w:rsidR="008C3DEF" w:rsidRPr="009C70D9" w:rsidRDefault="00BC35B8" w:rsidP="005056D6">
      <w:pPr>
        <w:jc w:val="both"/>
      </w:pPr>
      <w:r w:rsidRPr="004578AC">
        <w:tab/>
      </w:r>
      <w:r w:rsidRPr="004578AC">
        <w:tab/>
      </w:r>
      <w:r w:rsidRPr="004578AC">
        <w:tab/>
      </w:r>
      <w:r w:rsidRPr="004578AC">
        <w:tab/>
      </w:r>
      <w:r w:rsidRPr="004578AC">
        <w:tab/>
      </w:r>
      <w:r w:rsidRPr="004578AC">
        <w:tab/>
      </w:r>
      <w:r w:rsidRPr="004578AC">
        <w:tab/>
      </w:r>
      <w:r w:rsidRPr="004578AC">
        <w:tab/>
        <w:t xml:space="preserve"> </w:t>
      </w:r>
      <w:r>
        <w:t xml:space="preserve">    </w:t>
      </w:r>
      <w:r w:rsidRPr="004578AC">
        <w:t>polgár</w:t>
      </w:r>
      <w:r>
        <w:t>mester</w:t>
      </w:r>
    </w:p>
    <w:sectPr w:rsidR="008C3DEF" w:rsidRPr="009C70D9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F8BD2" w14:textId="77777777" w:rsidR="00670C4F" w:rsidRDefault="00670C4F" w:rsidP="00682CB0">
      <w:r>
        <w:separator/>
      </w:r>
    </w:p>
  </w:endnote>
  <w:endnote w:type="continuationSeparator" w:id="0">
    <w:p w14:paraId="11C9CCB6" w14:textId="77777777" w:rsidR="00670C4F" w:rsidRDefault="00670C4F" w:rsidP="0068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6FA7A" w14:textId="77777777" w:rsidR="0048122A" w:rsidRDefault="0048122A">
    <w:pPr>
      <w:pStyle w:val="llb"/>
    </w:pPr>
  </w:p>
  <w:p w14:paraId="2673CF5F" w14:textId="77777777" w:rsidR="0048122A" w:rsidRPr="0086683D" w:rsidRDefault="0048122A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48032" w14:textId="77777777" w:rsidR="00670C4F" w:rsidRDefault="00670C4F" w:rsidP="00682CB0">
      <w:r>
        <w:separator/>
      </w:r>
    </w:p>
  </w:footnote>
  <w:footnote w:type="continuationSeparator" w:id="0">
    <w:p w14:paraId="50FC4FE8" w14:textId="77777777" w:rsidR="00670C4F" w:rsidRDefault="00670C4F" w:rsidP="0068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DC91" w14:textId="77777777" w:rsidR="0048122A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48122A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48122A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48122A" w:rsidRDefault="0048122A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83B328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4A6B745" w14:textId="77777777" w:rsidR="0048122A" w:rsidRDefault="0048122A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55F9A"/>
    <w:multiLevelType w:val="hybridMultilevel"/>
    <w:tmpl w:val="CEBEF5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377EE7"/>
    <w:multiLevelType w:val="hybridMultilevel"/>
    <w:tmpl w:val="645232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F4CC8"/>
    <w:multiLevelType w:val="hybridMultilevel"/>
    <w:tmpl w:val="9A7CFC4C"/>
    <w:lvl w:ilvl="0" w:tplc="55B0A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E82B46"/>
    <w:multiLevelType w:val="hybridMultilevel"/>
    <w:tmpl w:val="41443F4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E2EC9"/>
    <w:multiLevelType w:val="hybridMultilevel"/>
    <w:tmpl w:val="149ACA4A"/>
    <w:lvl w:ilvl="0" w:tplc="B56C637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4"/>
  </w:num>
  <w:num w:numId="10">
    <w:abstractNumId w:val="2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8"/>
  </w:num>
  <w:num w:numId="15">
    <w:abstractNumId w:val="10"/>
  </w:num>
  <w:num w:numId="16">
    <w:abstractNumId w:val="14"/>
  </w:num>
  <w:num w:numId="17">
    <w:abstractNumId w:val="19"/>
  </w:num>
  <w:num w:numId="18">
    <w:abstractNumId w:val="2"/>
  </w:num>
  <w:num w:numId="19">
    <w:abstractNumId w:val="5"/>
  </w:num>
  <w:num w:numId="20">
    <w:abstractNumId w:val="21"/>
  </w:num>
  <w:num w:numId="21">
    <w:abstractNumId w:val="12"/>
  </w:num>
  <w:num w:numId="22">
    <w:abstractNumId w:val="6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106C7"/>
    <w:rsid w:val="000408D9"/>
    <w:rsid w:val="000469A6"/>
    <w:rsid w:val="0005126E"/>
    <w:rsid w:val="00067038"/>
    <w:rsid w:val="000B2B19"/>
    <w:rsid w:val="00106A3E"/>
    <w:rsid w:val="001227E8"/>
    <w:rsid w:val="00132B50"/>
    <w:rsid w:val="00176983"/>
    <w:rsid w:val="00191C24"/>
    <w:rsid w:val="00260CAD"/>
    <w:rsid w:val="00263788"/>
    <w:rsid w:val="00291826"/>
    <w:rsid w:val="00297408"/>
    <w:rsid w:val="00304EF1"/>
    <w:rsid w:val="00323C59"/>
    <w:rsid w:val="0034577B"/>
    <w:rsid w:val="00363319"/>
    <w:rsid w:val="003A167E"/>
    <w:rsid w:val="003B7064"/>
    <w:rsid w:val="003C46A4"/>
    <w:rsid w:val="003E0D28"/>
    <w:rsid w:val="003F1490"/>
    <w:rsid w:val="0041502E"/>
    <w:rsid w:val="00421CC8"/>
    <w:rsid w:val="00426003"/>
    <w:rsid w:val="00430AC8"/>
    <w:rsid w:val="00442839"/>
    <w:rsid w:val="004578AC"/>
    <w:rsid w:val="00457D77"/>
    <w:rsid w:val="0048122A"/>
    <w:rsid w:val="005056D6"/>
    <w:rsid w:val="00543821"/>
    <w:rsid w:val="00557C52"/>
    <w:rsid w:val="005B4049"/>
    <w:rsid w:val="005C2792"/>
    <w:rsid w:val="005E2BAB"/>
    <w:rsid w:val="00643550"/>
    <w:rsid w:val="00670C4F"/>
    <w:rsid w:val="00682CB0"/>
    <w:rsid w:val="00695339"/>
    <w:rsid w:val="006A2E04"/>
    <w:rsid w:val="006B5B19"/>
    <w:rsid w:val="006D1B9E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7B6E13"/>
    <w:rsid w:val="008376D5"/>
    <w:rsid w:val="008510CD"/>
    <w:rsid w:val="008576E4"/>
    <w:rsid w:val="0088417A"/>
    <w:rsid w:val="008C3DEF"/>
    <w:rsid w:val="008E1516"/>
    <w:rsid w:val="008F0951"/>
    <w:rsid w:val="009010EF"/>
    <w:rsid w:val="009300B7"/>
    <w:rsid w:val="00934F79"/>
    <w:rsid w:val="00945D16"/>
    <w:rsid w:val="00963699"/>
    <w:rsid w:val="009778DA"/>
    <w:rsid w:val="00977D7A"/>
    <w:rsid w:val="00994E7B"/>
    <w:rsid w:val="00997B0C"/>
    <w:rsid w:val="009B1783"/>
    <w:rsid w:val="009B22D9"/>
    <w:rsid w:val="009C70D9"/>
    <w:rsid w:val="009F390E"/>
    <w:rsid w:val="00A60C18"/>
    <w:rsid w:val="00A711A7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C35B8"/>
    <w:rsid w:val="00BE2ACC"/>
    <w:rsid w:val="00C01367"/>
    <w:rsid w:val="00C065DA"/>
    <w:rsid w:val="00C142BF"/>
    <w:rsid w:val="00C45EDF"/>
    <w:rsid w:val="00C5337F"/>
    <w:rsid w:val="00CA6BCB"/>
    <w:rsid w:val="00CB1CAE"/>
    <w:rsid w:val="00CC2DFE"/>
    <w:rsid w:val="00CF14ED"/>
    <w:rsid w:val="00D200A0"/>
    <w:rsid w:val="00D27E4C"/>
    <w:rsid w:val="00D60F18"/>
    <w:rsid w:val="00D623A4"/>
    <w:rsid w:val="00D73B1D"/>
    <w:rsid w:val="00DA3F66"/>
    <w:rsid w:val="00DA4353"/>
    <w:rsid w:val="00DD2774"/>
    <w:rsid w:val="00DE64B0"/>
    <w:rsid w:val="00EB6FCC"/>
    <w:rsid w:val="00ED7E67"/>
    <w:rsid w:val="00F37769"/>
    <w:rsid w:val="00F6347F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C3D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rPr>
      <w:rFonts w:ascii="Arial" w:hAnsi="Arial" w:cs="Arial"/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jc w:val="both"/>
    </w:pPr>
    <w:rPr>
      <w:rFonts w:ascii="Arial" w:hAnsi="Arial"/>
      <w:b/>
      <w:szCs w:val="20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/>
    </w:pPr>
    <w:rPr>
      <w:rFonts w:ascii="Arial" w:hAnsi="Arial" w:cs="Arial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ind w:left="720"/>
      <w:contextualSpacing/>
    </w:pPr>
  </w:style>
  <w:style w:type="paragraph" w:styleId="NormlWeb">
    <w:name w:val="Normal (Web)"/>
    <w:basedOn w:val="Norml"/>
    <w:uiPriority w:val="99"/>
    <w:rsid w:val="0034577B"/>
    <w:pPr>
      <w:spacing w:before="100" w:beforeAutospacing="1" w:after="119"/>
    </w:p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905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5</cp:revision>
  <cp:lastPrinted>2020-08-10T12:51:00Z</cp:lastPrinted>
  <dcterms:created xsi:type="dcterms:W3CDTF">2026-02-05T17:20:00Z</dcterms:created>
  <dcterms:modified xsi:type="dcterms:W3CDTF">2026-02-06T08:05:00Z</dcterms:modified>
</cp:coreProperties>
</file>