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866509">
        <w:rPr>
          <w:rFonts w:ascii="Times New Roman" w:hAnsi="Times New Roman" w:cs="Times New Roman"/>
          <w:sz w:val="24"/>
          <w:szCs w:val="24"/>
        </w:rPr>
        <w:t>5</w:t>
      </w:r>
      <w:r w:rsidR="001E21C9">
        <w:rPr>
          <w:rFonts w:ascii="Times New Roman" w:hAnsi="Times New Roman" w:cs="Times New Roman"/>
          <w:sz w:val="24"/>
          <w:szCs w:val="24"/>
        </w:rPr>
        <w:t xml:space="preserve">. </w:t>
      </w:r>
      <w:r w:rsidR="000D7175">
        <w:rPr>
          <w:rFonts w:ascii="Times New Roman" w:hAnsi="Times New Roman" w:cs="Times New Roman"/>
          <w:sz w:val="24"/>
          <w:szCs w:val="24"/>
        </w:rPr>
        <w:t>május</w:t>
      </w:r>
      <w:r w:rsidR="001E21C9">
        <w:rPr>
          <w:rFonts w:ascii="Times New Roman" w:hAnsi="Times New Roman" w:cs="Times New Roman"/>
          <w:sz w:val="24"/>
          <w:szCs w:val="24"/>
        </w:rPr>
        <w:t xml:space="preserve"> </w:t>
      </w:r>
      <w:r w:rsidR="000D7175">
        <w:rPr>
          <w:rFonts w:ascii="Times New Roman" w:hAnsi="Times New Roman" w:cs="Times New Roman"/>
          <w:sz w:val="24"/>
          <w:szCs w:val="24"/>
        </w:rPr>
        <w:t>21</w:t>
      </w:r>
      <w:r w:rsidR="00866509">
        <w:rPr>
          <w:rFonts w:ascii="Times New Roman" w:hAnsi="Times New Roman" w:cs="Times New Roman"/>
          <w:sz w:val="24"/>
          <w:szCs w:val="24"/>
        </w:rPr>
        <w:t>. napján tartandó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E451FE" w:rsidRPr="00B72E9E" w:rsidTr="00E451FE">
        <w:tc>
          <w:tcPr>
            <w:tcW w:w="4527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535" w:type="dxa"/>
          </w:tcPr>
          <w:p w:rsidR="00E451FE" w:rsidRPr="00E451FE" w:rsidRDefault="00E451FE" w:rsidP="00E45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1FE">
              <w:rPr>
                <w:rFonts w:ascii="Times New Roman" w:hAnsi="Times New Roman" w:cs="Times New Roman"/>
                <w:sz w:val="24"/>
                <w:szCs w:val="24"/>
              </w:rPr>
              <w:t>A Völgységi Önkormányzatok Társulása Társulási megállapodásának módosítása</w:t>
            </w:r>
          </w:p>
        </w:tc>
      </w:tr>
      <w:tr w:rsidR="00E451FE" w:rsidRPr="00B72E9E" w:rsidTr="00E451FE">
        <w:tc>
          <w:tcPr>
            <w:tcW w:w="4527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535" w:type="dxa"/>
          </w:tcPr>
          <w:p w:rsidR="00E451FE" w:rsidRPr="007B1E6A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E451FE" w:rsidRPr="00B72E9E" w:rsidTr="00E451FE">
        <w:tc>
          <w:tcPr>
            <w:tcW w:w="4527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535" w:type="dxa"/>
          </w:tcPr>
          <w:p w:rsidR="00E451FE" w:rsidRPr="007B1E6A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Szarvas Irén</w:t>
            </w:r>
          </w:p>
        </w:tc>
      </w:tr>
      <w:tr w:rsidR="00E451FE" w:rsidRPr="00B72E9E" w:rsidTr="00E451FE">
        <w:tc>
          <w:tcPr>
            <w:tcW w:w="4527" w:type="dxa"/>
          </w:tcPr>
          <w:p w:rsidR="00E451FE" w:rsidRPr="00F523EC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3EC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535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924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bookmarkStart w:id="0" w:name="_GoBack"/>
            <w:bookmarkEnd w:id="0"/>
            <w:r w:rsidRPr="00F523EC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E451FE" w:rsidRPr="00B72E9E" w:rsidTr="00E451FE">
        <w:tc>
          <w:tcPr>
            <w:tcW w:w="4527" w:type="dxa"/>
          </w:tcPr>
          <w:p w:rsidR="00E451FE" w:rsidRPr="00F523EC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535" w:type="dxa"/>
          </w:tcPr>
          <w:p w:rsidR="00E451F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db</w:t>
            </w:r>
          </w:p>
        </w:tc>
      </w:tr>
      <w:tr w:rsidR="00E451FE" w:rsidRPr="00B72E9E" w:rsidTr="00E451FE">
        <w:tc>
          <w:tcPr>
            <w:tcW w:w="4527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535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E451FE" w:rsidRPr="00B72E9E" w:rsidTr="00E451FE">
        <w:tc>
          <w:tcPr>
            <w:tcW w:w="4527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535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E451FE" w:rsidRPr="00B72E9E" w:rsidTr="00E451FE">
        <w:tc>
          <w:tcPr>
            <w:tcW w:w="4527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535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E451FE" w:rsidRPr="00B72E9E" w:rsidTr="00E451FE">
        <w:tc>
          <w:tcPr>
            <w:tcW w:w="4527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535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E451FE" w:rsidRPr="00B72E9E" w:rsidTr="00E451FE">
        <w:tc>
          <w:tcPr>
            <w:tcW w:w="4527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535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1E6A" w:rsidRDefault="007B1E6A" w:rsidP="007B1E6A">
      <w:pPr>
        <w:widowControl w:val="0"/>
        <w:suppressAutoHyphens/>
        <w:spacing w:after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80101" w:rsidRPr="000A0771" w:rsidRDefault="00980101" w:rsidP="00980101">
      <w:pPr>
        <w:spacing w:after="0" w:line="300" w:lineRule="exact"/>
        <w:rPr>
          <w:rFonts w:ascii="Times New Roman" w:hAnsi="Times New Roman" w:cs="Times New Roman"/>
          <w:b/>
          <w:sz w:val="24"/>
          <w:szCs w:val="24"/>
        </w:rPr>
      </w:pPr>
      <w:r w:rsidRPr="000A0771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980101" w:rsidRPr="000A0771" w:rsidRDefault="00980101" w:rsidP="00980101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:rsidR="00980101" w:rsidRPr="000A0771" w:rsidRDefault="00980101" w:rsidP="000A0771">
      <w:pPr>
        <w:pStyle w:val="NormlWeb"/>
        <w:spacing w:before="0" w:beforeAutospacing="0" w:after="0" w:afterAutospacing="0" w:line="300" w:lineRule="exact"/>
        <w:jc w:val="both"/>
      </w:pPr>
      <w:r w:rsidRPr="000A0771">
        <w:t xml:space="preserve">A Völgységi Önkormányzatok Társulása társulási megállapodásának módosítását terjesztem a </w:t>
      </w:r>
      <w:r w:rsidR="000A0771">
        <w:t>Tisztelt Képviselő-testület</w:t>
      </w:r>
      <w:r w:rsidRPr="000A0771">
        <w:t xml:space="preserve"> elé. A társulási megállapodást módosítani szükséges, mert a belső ellenőrzés elszámolását új alapokra helyezte a </w:t>
      </w:r>
      <w:r w:rsidR="000A0771">
        <w:t xml:space="preserve">Társulási </w:t>
      </w:r>
      <w:r w:rsidRPr="000A0771">
        <w:t>Tanács, a Völgységi hírlevél előállításában az idei évtől további öt település is részt vesz.</w:t>
      </w:r>
    </w:p>
    <w:p w:rsidR="00980101" w:rsidRPr="000A0771" w:rsidRDefault="00980101" w:rsidP="000A0771">
      <w:pPr>
        <w:pStyle w:val="NormlWeb"/>
        <w:spacing w:before="0" w:beforeAutospacing="0" w:after="0" w:afterAutospacing="0" w:line="300" w:lineRule="exact"/>
        <w:jc w:val="both"/>
      </w:pPr>
      <w:r w:rsidRPr="000A0771">
        <w:t>A dokumentum négy helyen módosul, amely módosításokat a határozati javaslat 1. melléklete, a Módosító okirat tartalmazza. A módosítások oldalszám szerint a következők:</w:t>
      </w:r>
    </w:p>
    <w:p w:rsidR="00980101" w:rsidRPr="000A0771" w:rsidRDefault="00980101" w:rsidP="00980101">
      <w:pPr>
        <w:pStyle w:val="NormlWeb"/>
        <w:numPr>
          <w:ilvl w:val="0"/>
          <w:numId w:val="4"/>
        </w:numPr>
        <w:spacing w:before="0" w:beforeAutospacing="0" w:after="0" w:afterAutospacing="0" w:line="300" w:lineRule="exact"/>
        <w:jc w:val="both"/>
        <w:rPr>
          <w:b/>
          <w:bCs/>
        </w:rPr>
      </w:pPr>
      <w:r w:rsidRPr="000A0771">
        <w:t xml:space="preserve">A </w:t>
      </w:r>
      <w:r w:rsidRPr="000A0771">
        <w:rPr>
          <w:b/>
          <w:bCs/>
        </w:rPr>
        <w:t xml:space="preserve">VII. fejezet 2. pontja (13. oldal), </w:t>
      </w:r>
      <w:r w:rsidRPr="000A0771">
        <w:t>amely a házi orvosi ügyeletre vonatkozik és korábban benne maradt, törlésre kerül</w:t>
      </w:r>
      <w:bookmarkStart w:id="1" w:name="_Hlk181772053"/>
    </w:p>
    <w:p w:rsidR="00980101" w:rsidRPr="000A0771" w:rsidRDefault="00980101" w:rsidP="00980101">
      <w:pPr>
        <w:pStyle w:val="NormlWeb"/>
        <w:numPr>
          <w:ilvl w:val="0"/>
          <w:numId w:val="4"/>
        </w:numPr>
        <w:spacing w:before="0" w:beforeAutospacing="0" w:after="0" w:afterAutospacing="0" w:line="300" w:lineRule="exact"/>
        <w:jc w:val="both"/>
        <w:rPr>
          <w:b/>
          <w:bCs/>
        </w:rPr>
      </w:pPr>
      <w:r w:rsidRPr="000A0771">
        <w:t>A dokumentum</w:t>
      </w:r>
      <w:r w:rsidRPr="000A0771">
        <w:rPr>
          <w:b/>
          <w:bCs/>
        </w:rPr>
        <w:t xml:space="preserve"> 2.a melléklete (22. oldal).</w:t>
      </w:r>
      <w:r w:rsidRPr="000A0771">
        <w:t xml:space="preserve"> A Völgységi hírlevél megjelentetésében az idei évtől részt vesz további öt település: Bonyhádvarasd, Kakasd, Mőcsény, Mucsfa, Závod.</w:t>
      </w:r>
    </w:p>
    <w:p w:rsidR="00980101" w:rsidRPr="000A0771" w:rsidRDefault="00980101" w:rsidP="00980101">
      <w:pPr>
        <w:pStyle w:val="NormlWeb"/>
        <w:numPr>
          <w:ilvl w:val="0"/>
          <w:numId w:val="4"/>
        </w:numPr>
        <w:spacing w:before="0" w:beforeAutospacing="0" w:after="0" w:afterAutospacing="0" w:line="300" w:lineRule="exact"/>
        <w:jc w:val="both"/>
        <w:rPr>
          <w:b/>
          <w:bCs/>
        </w:rPr>
      </w:pPr>
      <w:r w:rsidRPr="000A0771">
        <w:t xml:space="preserve">A megállapodás </w:t>
      </w:r>
      <w:r w:rsidRPr="000A0771">
        <w:rPr>
          <w:b/>
          <w:bCs/>
        </w:rPr>
        <w:t>2.b melléklete (23. oldal) 1. pontjának</w:t>
      </w:r>
      <w:r w:rsidRPr="000A0771">
        <w:t xml:space="preserve"> második mondata törlésre kerül, mert a belső ellenőrzést már nem a Bonyhádi Közös Önkormányzati Hivatal belső ellenőrzési csoportja látja el, hanem külső vállalkozóval biztosítja a társulás a feladatellátást.</w:t>
      </w:r>
    </w:p>
    <w:p w:rsidR="00980101" w:rsidRPr="000A0771" w:rsidRDefault="00980101" w:rsidP="00980101">
      <w:pPr>
        <w:pStyle w:val="NormlWeb"/>
        <w:numPr>
          <w:ilvl w:val="0"/>
          <w:numId w:val="4"/>
        </w:numPr>
        <w:spacing w:before="0" w:beforeAutospacing="0" w:after="0" w:afterAutospacing="0" w:line="300" w:lineRule="exact"/>
        <w:jc w:val="both"/>
      </w:pPr>
      <w:r w:rsidRPr="000A0771">
        <w:t>A dokumentum</w:t>
      </w:r>
      <w:r w:rsidRPr="000A0771">
        <w:rPr>
          <w:b/>
          <w:bCs/>
        </w:rPr>
        <w:t xml:space="preserve"> 2.c mellékletének 1. pontjába </w:t>
      </w:r>
      <w:r w:rsidRPr="000A0771">
        <w:t>Belső ellenőrzési feladatok ellátásába egy új szövegrész kerül, amely a belső ellenőrzés új elszámolási módját tartalmazza.</w:t>
      </w:r>
    </w:p>
    <w:bookmarkEnd w:id="1"/>
    <w:p w:rsidR="00980101" w:rsidRPr="000A0771" w:rsidRDefault="00980101" w:rsidP="00980101">
      <w:pPr>
        <w:pStyle w:val="NormlWeb"/>
        <w:spacing w:before="0" w:beforeAutospacing="0" w:after="0" w:afterAutospacing="0" w:line="300" w:lineRule="exact"/>
        <w:jc w:val="both"/>
      </w:pPr>
    </w:p>
    <w:p w:rsidR="00980101" w:rsidRPr="000A0771" w:rsidRDefault="00980101" w:rsidP="000A0771">
      <w:pPr>
        <w:pStyle w:val="NormlWeb"/>
        <w:spacing w:before="0" w:beforeAutospacing="0" w:after="0" w:afterAutospacing="0" w:line="300" w:lineRule="exact"/>
        <w:jc w:val="both"/>
      </w:pPr>
      <w:r w:rsidRPr="000A0771">
        <w:t xml:space="preserve">Magyarország helyi önkormányzatairól szóló 2011. évi CLXXXIX. törvény (továbbiakban </w:t>
      </w:r>
      <w:proofErr w:type="spellStart"/>
      <w:r w:rsidRPr="000A0771">
        <w:t>Mötv</w:t>
      </w:r>
      <w:proofErr w:type="spellEnd"/>
      <w:r w:rsidRPr="000A0771">
        <w:t>.) 88.§ (1) és (2) bekezdése értelmében a társulási megállapodást a polgármester írja alá, melyhez előzetesen szükséges a társulásban részt vevő képviselő-testületek mindegyikének minősített többséggel hozott döntése. Az előterjesztés mellékletei tartalmazzák a módosítás jogi kereteit.</w:t>
      </w:r>
    </w:p>
    <w:p w:rsidR="00980101" w:rsidRPr="000A0771" w:rsidRDefault="00980101" w:rsidP="00980101">
      <w:pPr>
        <w:pStyle w:val="NormlWeb"/>
        <w:spacing w:before="0" w:beforeAutospacing="0" w:after="0" w:afterAutospacing="0" w:line="300" w:lineRule="exact"/>
        <w:ind w:firstLine="567"/>
        <w:jc w:val="both"/>
      </w:pPr>
    </w:p>
    <w:p w:rsidR="00980101" w:rsidRPr="000A0771" w:rsidRDefault="00980101" w:rsidP="000A0771">
      <w:pPr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A0771">
        <w:rPr>
          <w:rFonts w:ascii="Times New Roman" w:hAnsi="Times New Roman" w:cs="Times New Roman"/>
          <w:sz w:val="24"/>
          <w:szCs w:val="24"/>
        </w:rPr>
        <w:t>Kérem, a Tisztelt Képviselő-testületet, szíveskedjen elfogadni a társulási megállapodás módosítását a határozati javaslat 1. és 2. melléklete szerint!</w:t>
      </w:r>
    </w:p>
    <w:p w:rsidR="00980101" w:rsidRPr="000A0771" w:rsidRDefault="00980101" w:rsidP="00980101">
      <w:pPr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80101" w:rsidRPr="000A0771" w:rsidRDefault="00980101" w:rsidP="00980101">
      <w:pPr>
        <w:spacing w:line="300" w:lineRule="exac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0771">
        <w:rPr>
          <w:rFonts w:ascii="Times New Roman" w:hAnsi="Times New Roman" w:cs="Times New Roman"/>
          <w:b/>
          <w:sz w:val="24"/>
          <w:szCs w:val="24"/>
          <w:u w:val="single"/>
        </w:rPr>
        <w:t>Határozati javaslat</w:t>
      </w:r>
    </w:p>
    <w:p w:rsidR="00980101" w:rsidRPr="000A0771" w:rsidRDefault="000A0771" w:rsidP="0098010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Mórágy Község Önkormányzata</w:t>
      </w:r>
      <w:r w:rsidR="00980101" w:rsidRPr="000A0771">
        <w:rPr>
          <w:rFonts w:ascii="Times New Roman" w:hAnsi="Times New Roman" w:cs="Times New Roman"/>
          <w:bCs/>
          <w:sz w:val="24"/>
          <w:szCs w:val="24"/>
        </w:rPr>
        <w:t xml:space="preserve"> Képviselő-testülete a Völgységi Önkormányzatok</w:t>
      </w:r>
      <w:r>
        <w:rPr>
          <w:rFonts w:ascii="Times New Roman" w:hAnsi="Times New Roman" w:cs="Times New Roman"/>
          <w:bCs/>
          <w:sz w:val="24"/>
          <w:szCs w:val="24"/>
        </w:rPr>
        <w:t xml:space="preserve"> Társulása</w:t>
      </w:r>
      <w:r w:rsidR="00980101" w:rsidRPr="000A0771">
        <w:rPr>
          <w:rFonts w:ascii="Times New Roman" w:hAnsi="Times New Roman" w:cs="Times New Roman"/>
          <w:bCs/>
          <w:sz w:val="24"/>
          <w:szCs w:val="24"/>
        </w:rPr>
        <w:t xml:space="preserve"> társulási megállapodásának módosítását - a határozat 1. és 2. melléklete szerinti tartalommal – elfogadja.</w:t>
      </w:r>
    </w:p>
    <w:p w:rsidR="000A0771" w:rsidRDefault="000A0771" w:rsidP="0098010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80101" w:rsidRPr="000A0771" w:rsidRDefault="00980101" w:rsidP="0098010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A0771">
        <w:rPr>
          <w:rFonts w:ascii="Times New Roman" w:hAnsi="Times New Roman" w:cs="Times New Roman"/>
          <w:sz w:val="24"/>
          <w:szCs w:val="24"/>
        </w:rPr>
        <w:t>Határidő: azonnal</w:t>
      </w:r>
    </w:p>
    <w:p w:rsidR="00980101" w:rsidRPr="000A0771" w:rsidRDefault="00980101" w:rsidP="0098010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A0771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="000A077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0A0771">
        <w:rPr>
          <w:rFonts w:ascii="Times New Roman" w:hAnsi="Times New Roman" w:cs="Times New Roman"/>
          <w:sz w:val="24"/>
          <w:szCs w:val="24"/>
        </w:rPr>
        <w:t xml:space="preserve"> Henrik</w:t>
      </w:r>
      <w:r w:rsidRPr="000A0771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980101" w:rsidRPr="000A0771" w:rsidRDefault="00980101" w:rsidP="00980101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A0771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proofErr w:type="spellStart"/>
      <w:r w:rsidR="000A0771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="000A0771">
        <w:rPr>
          <w:rFonts w:ascii="Times New Roman" w:hAnsi="Times New Roman" w:cs="Times New Roman"/>
          <w:sz w:val="24"/>
          <w:szCs w:val="24"/>
        </w:rPr>
        <w:t xml:space="preserve"> Ágnes</w:t>
      </w:r>
      <w:r w:rsidRPr="000A0771">
        <w:rPr>
          <w:rFonts w:ascii="Times New Roman" w:hAnsi="Times New Roman" w:cs="Times New Roman"/>
          <w:sz w:val="24"/>
          <w:szCs w:val="24"/>
        </w:rPr>
        <w:t xml:space="preserve"> jegyző </w:t>
      </w:r>
    </w:p>
    <w:p w:rsidR="00980101" w:rsidRPr="000A0771" w:rsidRDefault="00980101" w:rsidP="00980101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A0771">
        <w:rPr>
          <w:rFonts w:ascii="Times New Roman" w:hAnsi="Times New Roman" w:cs="Times New Roman"/>
          <w:sz w:val="24"/>
          <w:szCs w:val="24"/>
        </w:rPr>
        <w:t>Határozat-kivonatot kapja: Völgység Önkormányzatok Társulása 1 példány (</w:t>
      </w:r>
      <w:proofErr w:type="spellStart"/>
      <w:r w:rsidRPr="000A0771">
        <w:rPr>
          <w:rFonts w:ascii="Times New Roman" w:hAnsi="Times New Roman" w:cs="Times New Roman"/>
          <w:sz w:val="24"/>
          <w:szCs w:val="24"/>
        </w:rPr>
        <w:t>pdf-ben</w:t>
      </w:r>
      <w:proofErr w:type="spellEnd"/>
      <w:r w:rsidRPr="000A0771">
        <w:rPr>
          <w:rFonts w:ascii="Times New Roman" w:hAnsi="Times New Roman" w:cs="Times New Roman"/>
          <w:sz w:val="24"/>
          <w:szCs w:val="24"/>
        </w:rPr>
        <w:t xml:space="preserve"> megküldve).</w:t>
      </w:r>
    </w:p>
    <w:p w:rsidR="007B1E6A" w:rsidRPr="007B1E6A" w:rsidRDefault="007B1E6A" w:rsidP="007B1E6A">
      <w:pPr>
        <w:pStyle w:val="NormlWeb"/>
        <w:spacing w:after="0" w:afterAutospacing="0"/>
      </w:pPr>
      <w:r>
        <w:t>Mórágy</w:t>
      </w:r>
      <w:r w:rsidRPr="007B1E6A">
        <w:t xml:space="preserve">, 2025. </w:t>
      </w:r>
      <w:r>
        <w:t>május</w:t>
      </w:r>
      <w:r w:rsidRPr="007B1E6A">
        <w:t xml:space="preserve"> 1</w:t>
      </w:r>
      <w:r>
        <w:t>2</w:t>
      </w:r>
      <w:r w:rsidRPr="007B1E6A">
        <w:t>.</w:t>
      </w:r>
    </w:p>
    <w:p w:rsidR="007B1E6A" w:rsidRPr="007B1E6A" w:rsidRDefault="007B1E6A" w:rsidP="007B1E6A">
      <w:pPr>
        <w:pStyle w:val="NormlWeb"/>
        <w:spacing w:before="0" w:beforeAutospacing="0" w:after="0" w:afterAutospacing="0"/>
      </w:pPr>
    </w:p>
    <w:p w:rsidR="007B1E6A" w:rsidRPr="007B1E6A" w:rsidRDefault="000A0771" w:rsidP="007B1E6A">
      <w:pPr>
        <w:spacing w:after="0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B1E6A" w:rsidRPr="007B1E6A" w:rsidRDefault="000A0771" w:rsidP="007B1E6A">
      <w:pPr>
        <w:spacing w:after="0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polgármester</w:t>
      </w:r>
    </w:p>
    <w:p w:rsidR="00B72E9E" w:rsidRPr="00734A66" w:rsidRDefault="00B72E9E" w:rsidP="007B1E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72E9E" w:rsidRPr="00734A6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3B46" w:rsidRDefault="00603B46" w:rsidP="00682CB0">
      <w:pPr>
        <w:spacing w:after="0" w:line="240" w:lineRule="auto"/>
      </w:pPr>
      <w:r>
        <w:separator/>
      </w:r>
    </w:p>
  </w:endnote>
  <w:endnote w:type="continuationSeparator" w:id="0">
    <w:p w:rsidR="00603B46" w:rsidRDefault="00603B46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603B46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3B46" w:rsidRDefault="00603B46" w:rsidP="00682CB0">
      <w:pPr>
        <w:spacing w:after="0" w:line="240" w:lineRule="auto"/>
      </w:pPr>
      <w:r>
        <w:separator/>
      </w:r>
    </w:p>
  </w:footnote>
  <w:footnote w:type="continuationSeparator" w:id="0">
    <w:p w:rsidR="00603B46" w:rsidRDefault="00603B46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66D21"/>
    <w:multiLevelType w:val="hybridMultilevel"/>
    <w:tmpl w:val="54CC9A48"/>
    <w:lvl w:ilvl="0" w:tplc="54104974">
      <w:start w:val="1"/>
      <w:numFmt w:val="decimal"/>
      <w:lvlText w:val="%1."/>
      <w:lvlJc w:val="left"/>
      <w:pPr>
        <w:ind w:left="360" w:hanging="360"/>
      </w:pPr>
      <w:rPr>
        <w:rFonts w:ascii="Bookman Old Style" w:eastAsia="Times New Roman" w:hAnsi="Bookman Old Style" w:cs="Times New Roman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408D9"/>
    <w:rsid w:val="00050AD5"/>
    <w:rsid w:val="00082175"/>
    <w:rsid w:val="00084549"/>
    <w:rsid w:val="00092412"/>
    <w:rsid w:val="000A0771"/>
    <w:rsid w:val="000A4329"/>
    <w:rsid w:val="000A783E"/>
    <w:rsid w:val="000B1EF9"/>
    <w:rsid w:val="000D7175"/>
    <w:rsid w:val="000F5E29"/>
    <w:rsid w:val="0010083A"/>
    <w:rsid w:val="00102932"/>
    <w:rsid w:val="001227E8"/>
    <w:rsid w:val="00124213"/>
    <w:rsid w:val="00132B50"/>
    <w:rsid w:val="00167634"/>
    <w:rsid w:val="0017494E"/>
    <w:rsid w:val="00196EEA"/>
    <w:rsid w:val="001B5F0B"/>
    <w:rsid w:val="001B5FB8"/>
    <w:rsid w:val="001D25DA"/>
    <w:rsid w:val="001E21C9"/>
    <w:rsid w:val="001F32BD"/>
    <w:rsid w:val="001F3AEC"/>
    <w:rsid w:val="001F4AA8"/>
    <w:rsid w:val="00207EFD"/>
    <w:rsid w:val="00211AF6"/>
    <w:rsid w:val="00240B4E"/>
    <w:rsid w:val="00245E98"/>
    <w:rsid w:val="00252D15"/>
    <w:rsid w:val="0027211A"/>
    <w:rsid w:val="002762C9"/>
    <w:rsid w:val="00294EC5"/>
    <w:rsid w:val="002A1138"/>
    <w:rsid w:val="002B71F4"/>
    <w:rsid w:val="002C10BF"/>
    <w:rsid w:val="002C1873"/>
    <w:rsid w:val="002C303E"/>
    <w:rsid w:val="002F6ABF"/>
    <w:rsid w:val="003032F9"/>
    <w:rsid w:val="00306010"/>
    <w:rsid w:val="00316C83"/>
    <w:rsid w:val="0031751A"/>
    <w:rsid w:val="00341188"/>
    <w:rsid w:val="00356FE1"/>
    <w:rsid w:val="003A174D"/>
    <w:rsid w:val="003B7B7A"/>
    <w:rsid w:val="003E1646"/>
    <w:rsid w:val="003E2E08"/>
    <w:rsid w:val="003F0EB1"/>
    <w:rsid w:val="0041502E"/>
    <w:rsid w:val="004158F9"/>
    <w:rsid w:val="00425257"/>
    <w:rsid w:val="004662FB"/>
    <w:rsid w:val="004903F4"/>
    <w:rsid w:val="00493E59"/>
    <w:rsid w:val="004A5D46"/>
    <w:rsid w:val="004D45B5"/>
    <w:rsid w:val="004E0991"/>
    <w:rsid w:val="004E3CCB"/>
    <w:rsid w:val="004F4613"/>
    <w:rsid w:val="00533F4C"/>
    <w:rsid w:val="005602F9"/>
    <w:rsid w:val="00566853"/>
    <w:rsid w:val="00570F44"/>
    <w:rsid w:val="005827DC"/>
    <w:rsid w:val="005A7D80"/>
    <w:rsid w:val="005B51A4"/>
    <w:rsid w:val="005C287E"/>
    <w:rsid w:val="005C5FF6"/>
    <w:rsid w:val="00600BD1"/>
    <w:rsid w:val="00603B46"/>
    <w:rsid w:val="00604A53"/>
    <w:rsid w:val="00604EE0"/>
    <w:rsid w:val="0060535B"/>
    <w:rsid w:val="00615499"/>
    <w:rsid w:val="00626809"/>
    <w:rsid w:val="00651E77"/>
    <w:rsid w:val="0066390E"/>
    <w:rsid w:val="00665E13"/>
    <w:rsid w:val="00682CB0"/>
    <w:rsid w:val="0069216A"/>
    <w:rsid w:val="00697E32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311C2"/>
    <w:rsid w:val="00734A66"/>
    <w:rsid w:val="007429A2"/>
    <w:rsid w:val="007530EB"/>
    <w:rsid w:val="007613E7"/>
    <w:rsid w:val="00770DF9"/>
    <w:rsid w:val="00776C1B"/>
    <w:rsid w:val="00794594"/>
    <w:rsid w:val="007B0DB1"/>
    <w:rsid w:val="007B1E6A"/>
    <w:rsid w:val="007C01D0"/>
    <w:rsid w:val="007D75FC"/>
    <w:rsid w:val="007E49BE"/>
    <w:rsid w:val="0080071A"/>
    <w:rsid w:val="0085795E"/>
    <w:rsid w:val="00866509"/>
    <w:rsid w:val="00874FB1"/>
    <w:rsid w:val="008756C9"/>
    <w:rsid w:val="00892134"/>
    <w:rsid w:val="00892468"/>
    <w:rsid w:val="0089450E"/>
    <w:rsid w:val="008A116F"/>
    <w:rsid w:val="008C7C32"/>
    <w:rsid w:val="009062F8"/>
    <w:rsid w:val="00912731"/>
    <w:rsid w:val="009139EF"/>
    <w:rsid w:val="00923C95"/>
    <w:rsid w:val="00926A3A"/>
    <w:rsid w:val="00930D6B"/>
    <w:rsid w:val="00946603"/>
    <w:rsid w:val="00977D7A"/>
    <w:rsid w:val="00980101"/>
    <w:rsid w:val="00984BE0"/>
    <w:rsid w:val="009D19E2"/>
    <w:rsid w:val="009D6CE9"/>
    <w:rsid w:val="009F5BF1"/>
    <w:rsid w:val="00A51D42"/>
    <w:rsid w:val="00A54CD9"/>
    <w:rsid w:val="00A70708"/>
    <w:rsid w:val="00A7280E"/>
    <w:rsid w:val="00A76AD8"/>
    <w:rsid w:val="00A95134"/>
    <w:rsid w:val="00A95F4C"/>
    <w:rsid w:val="00A960F4"/>
    <w:rsid w:val="00AE4E1B"/>
    <w:rsid w:val="00B0487D"/>
    <w:rsid w:val="00B06A47"/>
    <w:rsid w:val="00B20427"/>
    <w:rsid w:val="00B354DA"/>
    <w:rsid w:val="00B3673B"/>
    <w:rsid w:val="00B50127"/>
    <w:rsid w:val="00B653FD"/>
    <w:rsid w:val="00B66307"/>
    <w:rsid w:val="00B72E9E"/>
    <w:rsid w:val="00B92F2B"/>
    <w:rsid w:val="00BA3687"/>
    <w:rsid w:val="00BB3F97"/>
    <w:rsid w:val="00BC3471"/>
    <w:rsid w:val="00BD3A7C"/>
    <w:rsid w:val="00BE6016"/>
    <w:rsid w:val="00C06ACD"/>
    <w:rsid w:val="00C14423"/>
    <w:rsid w:val="00C14BC8"/>
    <w:rsid w:val="00C17DC5"/>
    <w:rsid w:val="00C21ABD"/>
    <w:rsid w:val="00C246E9"/>
    <w:rsid w:val="00C5171C"/>
    <w:rsid w:val="00C92F36"/>
    <w:rsid w:val="00CA6BCB"/>
    <w:rsid w:val="00CA6D55"/>
    <w:rsid w:val="00CB2765"/>
    <w:rsid w:val="00CF1DDF"/>
    <w:rsid w:val="00D1423A"/>
    <w:rsid w:val="00D15DD3"/>
    <w:rsid w:val="00D24DE0"/>
    <w:rsid w:val="00D3230D"/>
    <w:rsid w:val="00D458A4"/>
    <w:rsid w:val="00D85853"/>
    <w:rsid w:val="00DF159C"/>
    <w:rsid w:val="00DF3A5C"/>
    <w:rsid w:val="00E233A4"/>
    <w:rsid w:val="00E2461E"/>
    <w:rsid w:val="00E35984"/>
    <w:rsid w:val="00E4392F"/>
    <w:rsid w:val="00E451FE"/>
    <w:rsid w:val="00E67A89"/>
    <w:rsid w:val="00E91130"/>
    <w:rsid w:val="00EA6B73"/>
    <w:rsid w:val="00EC5D76"/>
    <w:rsid w:val="00EE6D70"/>
    <w:rsid w:val="00F013AC"/>
    <w:rsid w:val="00F0622A"/>
    <w:rsid w:val="00F2060A"/>
    <w:rsid w:val="00F4687A"/>
    <w:rsid w:val="00F523EC"/>
    <w:rsid w:val="00F632A9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7DE255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  <w:style w:type="paragraph" w:styleId="NormlWeb">
    <w:name w:val="Normal (Web)"/>
    <w:basedOn w:val="Norml"/>
    <w:uiPriority w:val="99"/>
    <w:unhideWhenUsed/>
    <w:rsid w:val="007B1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369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18</cp:revision>
  <cp:lastPrinted>2022-02-07T09:47:00Z</cp:lastPrinted>
  <dcterms:created xsi:type="dcterms:W3CDTF">2024-01-11T10:21:00Z</dcterms:created>
  <dcterms:modified xsi:type="dcterms:W3CDTF">2025-05-28T11:42:00Z</dcterms:modified>
</cp:coreProperties>
</file>