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23BE" w:rsidRDefault="007923BE" w:rsidP="008B1189">
      <w:pPr>
        <w:shd w:val="clear" w:color="auto" w:fill="FFFFFF" w:themeFill="background1"/>
        <w:jc w:val="right"/>
        <w:rPr>
          <w:sz w:val="22"/>
          <w:szCs w:val="22"/>
        </w:rPr>
      </w:pPr>
    </w:p>
    <w:p w:rsidR="00EB0F81" w:rsidRPr="00C26A3D" w:rsidRDefault="00EB0F81" w:rsidP="008B1189">
      <w:pPr>
        <w:pStyle w:val="Listaszerbekezds"/>
        <w:numPr>
          <w:ilvl w:val="0"/>
          <w:numId w:val="12"/>
        </w:numPr>
        <w:shd w:val="clear" w:color="auto" w:fill="FFFFFF" w:themeFill="background1"/>
        <w:jc w:val="right"/>
        <w:rPr>
          <w:sz w:val="22"/>
          <w:szCs w:val="22"/>
        </w:rPr>
      </w:pPr>
      <w:r w:rsidRPr="00C26A3D">
        <w:rPr>
          <w:sz w:val="22"/>
          <w:szCs w:val="22"/>
        </w:rPr>
        <w:t>melléklet</w:t>
      </w:r>
    </w:p>
    <w:p w:rsidR="00EB0F81" w:rsidRPr="00C26A3D" w:rsidRDefault="00EB0F81" w:rsidP="008B1189">
      <w:pPr>
        <w:widowControl/>
        <w:shd w:val="clear" w:color="auto" w:fill="FFFFFF" w:themeFill="background1"/>
        <w:suppressAutoHyphens w:val="0"/>
        <w:jc w:val="both"/>
        <w:rPr>
          <w:sz w:val="22"/>
          <w:szCs w:val="22"/>
        </w:rPr>
      </w:pPr>
    </w:p>
    <w:p w:rsidR="00EB0F81" w:rsidRPr="00C26A3D" w:rsidRDefault="00EB0F81" w:rsidP="008B1189">
      <w:pPr>
        <w:shd w:val="clear" w:color="auto" w:fill="FFFFFF" w:themeFill="background1"/>
        <w:jc w:val="center"/>
        <w:rPr>
          <w:sz w:val="22"/>
          <w:szCs w:val="22"/>
        </w:rPr>
      </w:pPr>
    </w:p>
    <w:p w:rsidR="00EB0F81" w:rsidRPr="0084213D" w:rsidRDefault="00EB0F81" w:rsidP="008B1189">
      <w:pPr>
        <w:shd w:val="clear" w:color="auto" w:fill="FFFFFF" w:themeFill="background1"/>
        <w:jc w:val="center"/>
        <w:rPr>
          <w:b/>
          <w:sz w:val="32"/>
          <w:szCs w:val="32"/>
        </w:rPr>
      </w:pPr>
      <w:r w:rsidRPr="0084213D">
        <w:rPr>
          <w:b/>
          <w:sz w:val="32"/>
          <w:szCs w:val="32"/>
        </w:rPr>
        <w:t xml:space="preserve">Beszámoló a gyermekjóléti és gyermekvédelmi feladatok </w:t>
      </w:r>
      <w:r w:rsidR="00B6418E">
        <w:rPr>
          <w:b/>
          <w:sz w:val="32"/>
          <w:szCs w:val="32"/>
        </w:rPr>
        <w:t>2023</w:t>
      </w:r>
      <w:r w:rsidRPr="0084213D">
        <w:rPr>
          <w:b/>
          <w:sz w:val="32"/>
          <w:szCs w:val="32"/>
        </w:rPr>
        <w:t>. évi ellátásáról</w:t>
      </w:r>
    </w:p>
    <w:p w:rsidR="00EB0F81" w:rsidRPr="0084213D" w:rsidRDefault="00EB0F81" w:rsidP="008B1189">
      <w:pPr>
        <w:shd w:val="clear" w:color="auto" w:fill="FFFFFF" w:themeFill="background1"/>
        <w:jc w:val="both"/>
        <w:rPr>
          <w:b/>
          <w:sz w:val="32"/>
          <w:szCs w:val="32"/>
        </w:rPr>
      </w:pPr>
    </w:p>
    <w:p w:rsidR="00EB0F81" w:rsidRPr="0084213D" w:rsidRDefault="00EB0F81" w:rsidP="008B1189">
      <w:pPr>
        <w:shd w:val="clear" w:color="auto" w:fill="FFFFFF" w:themeFill="background1"/>
        <w:jc w:val="center"/>
        <w:rPr>
          <w:sz w:val="28"/>
          <w:szCs w:val="28"/>
        </w:rPr>
      </w:pPr>
      <w:proofErr w:type="gramStart"/>
      <w:r w:rsidRPr="0084213D">
        <w:rPr>
          <w:sz w:val="28"/>
          <w:szCs w:val="28"/>
        </w:rPr>
        <w:t xml:space="preserve">I.  </w:t>
      </w:r>
      <w:r w:rsidRPr="0084213D">
        <w:rPr>
          <w:b/>
          <w:sz w:val="28"/>
          <w:szCs w:val="28"/>
        </w:rPr>
        <w:t>Demográfiai</w:t>
      </w:r>
      <w:proofErr w:type="gramEnd"/>
      <w:r w:rsidRPr="0084213D">
        <w:rPr>
          <w:b/>
          <w:sz w:val="28"/>
          <w:szCs w:val="28"/>
        </w:rPr>
        <w:t xml:space="preserve"> mutatók, különös tekintettel a 0-18 éves korosztály adataira</w:t>
      </w:r>
    </w:p>
    <w:p w:rsidR="00EB0F81" w:rsidRPr="00C26A3D" w:rsidRDefault="00EB0F81" w:rsidP="008B1189">
      <w:pPr>
        <w:shd w:val="clear" w:color="auto" w:fill="FFFFFF" w:themeFill="background1"/>
        <w:jc w:val="center"/>
        <w:rPr>
          <w:sz w:val="22"/>
          <w:szCs w:val="22"/>
        </w:rPr>
      </w:pPr>
    </w:p>
    <w:p w:rsidR="007958B5" w:rsidRPr="00C26A3D" w:rsidRDefault="00EB0F81" w:rsidP="008B1189">
      <w:pPr>
        <w:shd w:val="clear" w:color="auto" w:fill="FFFFFF" w:themeFill="background1"/>
        <w:rPr>
          <w:sz w:val="22"/>
          <w:szCs w:val="22"/>
        </w:rPr>
      </w:pPr>
      <w:r w:rsidRPr="00C26A3D">
        <w:rPr>
          <w:sz w:val="22"/>
          <w:szCs w:val="22"/>
        </w:rPr>
        <w:t xml:space="preserve">A </w:t>
      </w:r>
      <w:r w:rsidR="00801A2D">
        <w:rPr>
          <w:sz w:val="22"/>
          <w:szCs w:val="22"/>
        </w:rPr>
        <w:t>2023</w:t>
      </w:r>
      <w:r w:rsidRPr="00C26A3D">
        <w:rPr>
          <w:sz w:val="22"/>
          <w:szCs w:val="22"/>
        </w:rPr>
        <w:t xml:space="preserve">. (XII.31. </w:t>
      </w:r>
      <w:proofErr w:type="gramStart"/>
      <w:r w:rsidRPr="00C26A3D">
        <w:rPr>
          <w:sz w:val="22"/>
          <w:szCs w:val="22"/>
        </w:rPr>
        <w:t>állapot</w:t>
      </w:r>
      <w:proofErr w:type="gramEnd"/>
      <w:r w:rsidRPr="00C26A3D">
        <w:rPr>
          <w:sz w:val="22"/>
          <w:szCs w:val="22"/>
        </w:rPr>
        <w:t>) évi statisztikai adatállományon alapuló lakossági létszám korcsoport szerinti bont</w:t>
      </w:r>
      <w:r w:rsidR="007E778D">
        <w:rPr>
          <w:sz w:val="22"/>
          <w:szCs w:val="22"/>
        </w:rPr>
        <w:t>á</w:t>
      </w:r>
      <w:r w:rsidRPr="00C26A3D">
        <w:rPr>
          <w:sz w:val="22"/>
          <w:szCs w:val="22"/>
        </w:rPr>
        <w:t>sban:</w:t>
      </w:r>
      <w:r w:rsidR="007958B5" w:rsidRPr="00C26A3D">
        <w:rPr>
          <w:sz w:val="22"/>
          <w:szCs w:val="22"/>
        </w:rPr>
        <w:t xml:space="preserve"> </w:t>
      </w:r>
    </w:p>
    <w:tbl>
      <w:tblPr>
        <w:tblStyle w:val="Rcsostblzat"/>
        <w:tblW w:w="5000" w:type="pct"/>
        <w:tblLook w:val="04A0" w:firstRow="1" w:lastRow="0" w:firstColumn="1" w:lastColumn="0" w:noHBand="0" w:noVBand="1"/>
      </w:tblPr>
      <w:tblGrid>
        <w:gridCol w:w="2289"/>
        <w:gridCol w:w="1761"/>
        <w:gridCol w:w="809"/>
        <w:gridCol w:w="1379"/>
        <w:gridCol w:w="863"/>
        <w:gridCol w:w="1469"/>
        <w:gridCol w:w="774"/>
      </w:tblGrid>
      <w:tr w:rsidR="007958B5" w:rsidRPr="00C26A3D" w:rsidTr="00EB547F">
        <w:tc>
          <w:tcPr>
            <w:tcW w:w="1250" w:type="pct"/>
          </w:tcPr>
          <w:p w:rsidR="007958B5" w:rsidRPr="00C26A3D" w:rsidRDefault="007958B5" w:rsidP="008B1189">
            <w:pPr>
              <w:shd w:val="clear" w:color="auto" w:fill="FFFFFF" w:themeFill="background1"/>
              <w:spacing w:line="480" w:lineRule="auto"/>
            </w:pPr>
            <w:r w:rsidRPr="00C26A3D">
              <w:t>Korcsoport</w:t>
            </w:r>
          </w:p>
        </w:tc>
        <w:tc>
          <w:tcPr>
            <w:tcW w:w="1250" w:type="pct"/>
            <w:gridSpan w:val="2"/>
          </w:tcPr>
          <w:p w:rsidR="007958B5" w:rsidRPr="00C26A3D" w:rsidRDefault="007958B5" w:rsidP="008B1189">
            <w:pPr>
              <w:shd w:val="clear" w:color="auto" w:fill="FFFFFF" w:themeFill="background1"/>
              <w:spacing w:line="480" w:lineRule="auto"/>
              <w:jc w:val="center"/>
            </w:pPr>
            <w:r w:rsidRPr="00C26A3D">
              <w:t>Férfi</w:t>
            </w:r>
          </w:p>
        </w:tc>
        <w:tc>
          <w:tcPr>
            <w:tcW w:w="1250" w:type="pct"/>
            <w:gridSpan w:val="2"/>
          </w:tcPr>
          <w:p w:rsidR="007958B5" w:rsidRPr="00C26A3D" w:rsidRDefault="007958B5" w:rsidP="008B1189">
            <w:pPr>
              <w:shd w:val="clear" w:color="auto" w:fill="FFFFFF" w:themeFill="background1"/>
              <w:spacing w:line="480" w:lineRule="auto"/>
              <w:jc w:val="center"/>
            </w:pPr>
            <w:r w:rsidRPr="00C26A3D">
              <w:t>Nő</w:t>
            </w:r>
          </w:p>
        </w:tc>
        <w:tc>
          <w:tcPr>
            <w:tcW w:w="1250" w:type="pct"/>
            <w:gridSpan w:val="2"/>
          </w:tcPr>
          <w:p w:rsidR="007958B5" w:rsidRPr="00C26A3D" w:rsidRDefault="007958B5" w:rsidP="008B1189">
            <w:pPr>
              <w:shd w:val="clear" w:color="auto" w:fill="FFFFFF" w:themeFill="background1"/>
              <w:spacing w:line="480" w:lineRule="auto"/>
              <w:jc w:val="center"/>
            </w:pPr>
            <w:r w:rsidRPr="00C26A3D">
              <w:t>Együtt</w:t>
            </w:r>
          </w:p>
        </w:tc>
      </w:tr>
      <w:tr w:rsidR="0084213D" w:rsidRPr="0084213D" w:rsidTr="00EB547F">
        <w:tc>
          <w:tcPr>
            <w:tcW w:w="1250" w:type="pct"/>
          </w:tcPr>
          <w:p w:rsidR="007958B5" w:rsidRPr="0084213D" w:rsidRDefault="007958B5" w:rsidP="008B1189">
            <w:pPr>
              <w:shd w:val="clear" w:color="auto" w:fill="FFFFFF" w:themeFill="background1"/>
              <w:spacing w:line="480" w:lineRule="auto"/>
            </w:pPr>
            <w:r w:rsidRPr="0084213D">
              <w:t>0-2 éves</w:t>
            </w:r>
          </w:p>
        </w:tc>
        <w:tc>
          <w:tcPr>
            <w:tcW w:w="792" w:type="pct"/>
            <w:tcBorders>
              <w:right w:val="nil"/>
            </w:tcBorders>
          </w:tcPr>
          <w:p w:rsidR="007958B5" w:rsidRPr="0084213D" w:rsidRDefault="007958B5" w:rsidP="004A67C9">
            <w:pPr>
              <w:shd w:val="clear" w:color="auto" w:fill="FFFFFF" w:themeFill="background1"/>
              <w:spacing w:line="480" w:lineRule="auto"/>
            </w:pPr>
          </w:p>
        </w:tc>
        <w:tc>
          <w:tcPr>
            <w:tcW w:w="458" w:type="pct"/>
            <w:tcBorders>
              <w:left w:val="nil"/>
            </w:tcBorders>
          </w:tcPr>
          <w:p w:rsidR="007958B5" w:rsidRPr="0084213D" w:rsidRDefault="00B6418E" w:rsidP="004C3C8F">
            <w:pPr>
              <w:shd w:val="clear" w:color="auto" w:fill="FFFFFF" w:themeFill="background1"/>
              <w:spacing w:line="480" w:lineRule="auto"/>
            </w:pPr>
            <w:r>
              <w:t>11</w:t>
            </w:r>
          </w:p>
        </w:tc>
        <w:tc>
          <w:tcPr>
            <w:tcW w:w="763" w:type="pct"/>
            <w:tcBorders>
              <w:right w:val="nil"/>
            </w:tcBorders>
          </w:tcPr>
          <w:p w:rsidR="007958B5" w:rsidRPr="0084213D" w:rsidRDefault="00B6418E" w:rsidP="004C3C8F">
            <w:pPr>
              <w:shd w:val="clear" w:color="auto" w:fill="FFFFFF" w:themeFill="background1"/>
              <w:spacing w:line="480" w:lineRule="auto"/>
              <w:jc w:val="center"/>
            </w:pPr>
            <w:r>
              <w:t>12</w:t>
            </w:r>
          </w:p>
        </w:tc>
        <w:tc>
          <w:tcPr>
            <w:tcW w:w="487" w:type="pct"/>
            <w:tcBorders>
              <w:left w:val="nil"/>
            </w:tcBorders>
          </w:tcPr>
          <w:p w:rsidR="007958B5" w:rsidRPr="0084213D" w:rsidRDefault="007958B5" w:rsidP="008B1189">
            <w:pPr>
              <w:shd w:val="clear" w:color="auto" w:fill="FFFFFF" w:themeFill="background1"/>
              <w:spacing w:line="480" w:lineRule="auto"/>
              <w:jc w:val="right"/>
            </w:pPr>
          </w:p>
        </w:tc>
        <w:tc>
          <w:tcPr>
            <w:tcW w:w="811" w:type="pct"/>
            <w:tcBorders>
              <w:right w:val="nil"/>
            </w:tcBorders>
          </w:tcPr>
          <w:p w:rsidR="007958B5" w:rsidRPr="0084213D" w:rsidRDefault="00B6418E" w:rsidP="004C3C8F">
            <w:pPr>
              <w:shd w:val="clear" w:color="auto" w:fill="FFFFFF" w:themeFill="background1"/>
              <w:spacing w:line="480" w:lineRule="auto"/>
              <w:jc w:val="center"/>
            </w:pPr>
            <w:r>
              <w:t>23</w:t>
            </w:r>
          </w:p>
        </w:tc>
        <w:tc>
          <w:tcPr>
            <w:tcW w:w="439" w:type="pct"/>
            <w:tcBorders>
              <w:left w:val="nil"/>
            </w:tcBorders>
          </w:tcPr>
          <w:p w:rsidR="007958B5" w:rsidRPr="0084213D" w:rsidRDefault="007958B5" w:rsidP="008B1189">
            <w:pPr>
              <w:shd w:val="clear" w:color="auto" w:fill="FFFFFF" w:themeFill="background1"/>
              <w:spacing w:line="480" w:lineRule="auto"/>
              <w:jc w:val="right"/>
            </w:pPr>
          </w:p>
        </w:tc>
      </w:tr>
      <w:tr w:rsidR="0084213D" w:rsidRPr="0084213D" w:rsidTr="00EB547F">
        <w:tc>
          <w:tcPr>
            <w:tcW w:w="1250" w:type="pct"/>
          </w:tcPr>
          <w:p w:rsidR="007958B5" w:rsidRPr="0084213D" w:rsidRDefault="007958B5" w:rsidP="008B1189">
            <w:pPr>
              <w:shd w:val="clear" w:color="auto" w:fill="FFFFFF" w:themeFill="background1"/>
              <w:spacing w:line="480" w:lineRule="auto"/>
            </w:pPr>
            <w:r w:rsidRPr="0084213D">
              <w:t>3-5 éves</w:t>
            </w:r>
          </w:p>
        </w:tc>
        <w:tc>
          <w:tcPr>
            <w:tcW w:w="792" w:type="pct"/>
            <w:tcBorders>
              <w:right w:val="nil"/>
            </w:tcBorders>
          </w:tcPr>
          <w:p w:rsidR="007958B5" w:rsidRPr="0084213D" w:rsidRDefault="004A67C9" w:rsidP="004A67C9">
            <w:pPr>
              <w:shd w:val="clear" w:color="auto" w:fill="FFFFFF" w:themeFill="background1"/>
              <w:spacing w:line="480" w:lineRule="auto"/>
              <w:jc w:val="right"/>
            </w:pPr>
            <w:r>
              <w:t xml:space="preserve">      </w:t>
            </w:r>
          </w:p>
        </w:tc>
        <w:tc>
          <w:tcPr>
            <w:tcW w:w="458" w:type="pct"/>
            <w:tcBorders>
              <w:left w:val="nil"/>
            </w:tcBorders>
          </w:tcPr>
          <w:p w:rsidR="007958B5" w:rsidRPr="0084213D" w:rsidRDefault="00B6418E" w:rsidP="004A67C9">
            <w:pPr>
              <w:shd w:val="clear" w:color="auto" w:fill="FFFFFF" w:themeFill="background1"/>
              <w:spacing w:line="480" w:lineRule="auto"/>
            </w:pPr>
            <w:r>
              <w:t>6</w:t>
            </w:r>
          </w:p>
        </w:tc>
        <w:tc>
          <w:tcPr>
            <w:tcW w:w="763" w:type="pct"/>
            <w:tcBorders>
              <w:right w:val="nil"/>
            </w:tcBorders>
          </w:tcPr>
          <w:p w:rsidR="007958B5" w:rsidRPr="0084213D" w:rsidRDefault="00B6418E" w:rsidP="004C3C8F">
            <w:pPr>
              <w:shd w:val="clear" w:color="auto" w:fill="FFFFFF" w:themeFill="background1"/>
              <w:spacing w:line="480" w:lineRule="auto"/>
              <w:jc w:val="center"/>
            </w:pPr>
            <w:r>
              <w:t>6</w:t>
            </w:r>
          </w:p>
        </w:tc>
        <w:tc>
          <w:tcPr>
            <w:tcW w:w="487" w:type="pct"/>
            <w:tcBorders>
              <w:left w:val="nil"/>
            </w:tcBorders>
          </w:tcPr>
          <w:p w:rsidR="007958B5" w:rsidRPr="0084213D" w:rsidRDefault="007958B5" w:rsidP="004A67C9">
            <w:pPr>
              <w:shd w:val="clear" w:color="auto" w:fill="FFFFFF" w:themeFill="background1"/>
              <w:spacing w:line="480" w:lineRule="auto"/>
            </w:pPr>
          </w:p>
        </w:tc>
        <w:tc>
          <w:tcPr>
            <w:tcW w:w="811" w:type="pct"/>
            <w:tcBorders>
              <w:right w:val="nil"/>
            </w:tcBorders>
          </w:tcPr>
          <w:p w:rsidR="007958B5" w:rsidRPr="0084213D" w:rsidRDefault="004A67C9" w:rsidP="004C3C8F">
            <w:pPr>
              <w:shd w:val="clear" w:color="auto" w:fill="FFFFFF" w:themeFill="background1"/>
              <w:spacing w:line="480" w:lineRule="auto"/>
              <w:jc w:val="center"/>
            </w:pPr>
            <w:r>
              <w:t>12</w:t>
            </w:r>
          </w:p>
        </w:tc>
        <w:tc>
          <w:tcPr>
            <w:tcW w:w="439" w:type="pct"/>
            <w:tcBorders>
              <w:left w:val="nil"/>
            </w:tcBorders>
          </w:tcPr>
          <w:p w:rsidR="007958B5" w:rsidRPr="0084213D" w:rsidRDefault="007958B5" w:rsidP="008B1189">
            <w:pPr>
              <w:shd w:val="clear" w:color="auto" w:fill="FFFFFF" w:themeFill="background1"/>
              <w:spacing w:line="480" w:lineRule="auto"/>
              <w:jc w:val="right"/>
            </w:pPr>
          </w:p>
        </w:tc>
      </w:tr>
      <w:tr w:rsidR="0084213D" w:rsidRPr="0084213D" w:rsidTr="00EB547F">
        <w:tc>
          <w:tcPr>
            <w:tcW w:w="1250" w:type="pct"/>
          </w:tcPr>
          <w:p w:rsidR="007958B5" w:rsidRPr="0084213D" w:rsidRDefault="007958B5" w:rsidP="008B1189">
            <w:pPr>
              <w:shd w:val="clear" w:color="auto" w:fill="FFFFFF" w:themeFill="background1"/>
              <w:spacing w:line="480" w:lineRule="auto"/>
            </w:pPr>
            <w:r w:rsidRPr="0084213D">
              <w:t>6-14 éves</w:t>
            </w:r>
          </w:p>
        </w:tc>
        <w:tc>
          <w:tcPr>
            <w:tcW w:w="792" w:type="pct"/>
            <w:tcBorders>
              <w:right w:val="nil"/>
            </w:tcBorders>
          </w:tcPr>
          <w:p w:rsidR="007958B5" w:rsidRPr="0084213D" w:rsidRDefault="007958B5" w:rsidP="008B1189">
            <w:pPr>
              <w:shd w:val="clear" w:color="auto" w:fill="FFFFFF" w:themeFill="background1"/>
              <w:spacing w:line="480" w:lineRule="auto"/>
              <w:jc w:val="right"/>
            </w:pPr>
          </w:p>
        </w:tc>
        <w:tc>
          <w:tcPr>
            <w:tcW w:w="458" w:type="pct"/>
            <w:tcBorders>
              <w:left w:val="nil"/>
            </w:tcBorders>
          </w:tcPr>
          <w:p w:rsidR="007958B5" w:rsidRPr="0084213D" w:rsidRDefault="00B6418E" w:rsidP="004C3C8F">
            <w:pPr>
              <w:shd w:val="clear" w:color="auto" w:fill="FFFFFF" w:themeFill="background1"/>
              <w:spacing w:line="480" w:lineRule="auto"/>
            </w:pPr>
            <w:r>
              <w:t>29</w:t>
            </w:r>
          </w:p>
        </w:tc>
        <w:tc>
          <w:tcPr>
            <w:tcW w:w="763" w:type="pct"/>
            <w:tcBorders>
              <w:right w:val="nil"/>
            </w:tcBorders>
          </w:tcPr>
          <w:p w:rsidR="007958B5" w:rsidRPr="0084213D" w:rsidRDefault="00B6418E" w:rsidP="004C3C8F">
            <w:pPr>
              <w:shd w:val="clear" w:color="auto" w:fill="FFFFFF" w:themeFill="background1"/>
              <w:spacing w:line="480" w:lineRule="auto"/>
              <w:jc w:val="center"/>
            </w:pPr>
            <w:r>
              <w:t>28</w:t>
            </w:r>
          </w:p>
        </w:tc>
        <w:tc>
          <w:tcPr>
            <w:tcW w:w="487" w:type="pct"/>
            <w:tcBorders>
              <w:left w:val="nil"/>
            </w:tcBorders>
          </w:tcPr>
          <w:p w:rsidR="007958B5" w:rsidRPr="0084213D" w:rsidRDefault="007958B5" w:rsidP="008B1189">
            <w:pPr>
              <w:shd w:val="clear" w:color="auto" w:fill="FFFFFF" w:themeFill="background1"/>
              <w:spacing w:line="480" w:lineRule="auto"/>
              <w:jc w:val="right"/>
            </w:pPr>
          </w:p>
        </w:tc>
        <w:tc>
          <w:tcPr>
            <w:tcW w:w="811" w:type="pct"/>
            <w:tcBorders>
              <w:right w:val="nil"/>
            </w:tcBorders>
          </w:tcPr>
          <w:p w:rsidR="007958B5" w:rsidRPr="0084213D" w:rsidRDefault="00B6418E" w:rsidP="004C3C8F">
            <w:pPr>
              <w:shd w:val="clear" w:color="auto" w:fill="FFFFFF" w:themeFill="background1"/>
              <w:spacing w:line="480" w:lineRule="auto"/>
              <w:jc w:val="center"/>
            </w:pPr>
            <w:r>
              <w:t>57</w:t>
            </w:r>
          </w:p>
        </w:tc>
        <w:tc>
          <w:tcPr>
            <w:tcW w:w="439" w:type="pct"/>
            <w:tcBorders>
              <w:left w:val="nil"/>
            </w:tcBorders>
          </w:tcPr>
          <w:p w:rsidR="007958B5" w:rsidRPr="0084213D" w:rsidRDefault="007958B5" w:rsidP="008B1189">
            <w:pPr>
              <w:shd w:val="clear" w:color="auto" w:fill="FFFFFF" w:themeFill="background1"/>
              <w:spacing w:line="480" w:lineRule="auto"/>
              <w:jc w:val="right"/>
            </w:pPr>
          </w:p>
        </w:tc>
      </w:tr>
      <w:tr w:rsidR="0084213D" w:rsidRPr="0084213D" w:rsidTr="004A67C9">
        <w:tc>
          <w:tcPr>
            <w:tcW w:w="1250" w:type="pct"/>
          </w:tcPr>
          <w:p w:rsidR="007958B5" w:rsidRPr="0084213D" w:rsidRDefault="007958B5" w:rsidP="008B1189">
            <w:pPr>
              <w:shd w:val="clear" w:color="auto" w:fill="FFFFFF" w:themeFill="background1"/>
              <w:spacing w:line="480" w:lineRule="auto"/>
            </w:pPr>
            <w:r w:rsidRPr="0084213D">
              <w:t>15-18 éves</w:t>
            </w:r>
          </w:p>
        </w:tc>
        <w:tc>
          <w:tcPr>
            <w:tcW w:w="792" w:type="pct"/>
            <w:tcBorders>
              <w:right w:val="nil"/>
            </w:tcBorders>
          </w:tcPr>
          <w:p w:rsidR="007958B5" w:rsidRPr="0084213D" w:rsidRDefault="007958B5" w:rsidP="004C3C8F">
            <w:pPr>
              <w:shd w:val="clear" w:color="auto" w:fill="FFFFFF" w:themeFill="background1"/>
              <w:spacing w:line="480" w:lineRule="auto"/>
              <w:jc w:val="right"/>
            </w:pPr>
          </w:p>
        </w:tc>
        <w:tc>
          <w:tcPr>
            <w:tcW w:w="458" w:type="pct"/>
            <w:tcBorders>
              <w:left w:val="nil"/>
            </w:tcBorders>
          </w:tcPr>
          <w:p w:rsidR="007958B5" w:rsidRPr="0084213D" w:rsidRDefault="00B6418E" w:rsidP="001F4DE0">
            <w:pPr>
              <w:shd w:val="clear" w:color="auto" w:fill="FFFFFF" w:themeFill="background1"/>
              <w:spacing w:line="480" w:lineRule="auto"/>
            </w:pPr>
            <w:r>
              <w:t>22</w:t>
            </w:r>
          </w:p>
        </w:tc>
        <w:tc>
          <w:tcPr>
            <w:tcW w:w="763" w:type="pct"/>
            <w:tcBorders>
              <w:right w:val="nil"/>
            </w:tcBorders>
          </w:tcPr>
          <w:p w:rsidR="007958B5" w:rsidRPr="0084213D" w:rsidRDefault="00B6418E" w:rsidP="001F4DE0">
            <w:pPr>
              <w:shd w:val="clear" w:color="auto" w:fill="FFFFFF" w:themeFill="background1"/>
              <w:spacing w:line="480" w:lineRule="auto"/>
              <w:jc w:val="center"/>
            </w:pPr>
            <w:r>
              <w:t>15</w:t>
            </w:r>
          </w:p>
        </w:tc>
        <w:tc>
          <w:tcPr>
            <w:tcW w:w="487" w:type="pct"/>
            <w:tcBorders>
              <w:left w:val="nil"/>
            </w:tcBorders>
          </w:tcPr>
          <w:p w:rsidR="007958B5" w:rsidRPr="0084213D" w:rsidRDefault="007958B5" w:rsidP="008B1189">
            <w:pPr>
              <w:shd w:val="clear" w:color="auto" w:fill="FFFFFF" w:themeFill="background1"/>
              <w:spacing w:line="480" w:lineRule="auto"/>
              <w:jc w:val="right"/>
            </w:pPr>
          </w:p>
        </w:tc>
        <w:tc>
          <w:tcPr>
            <w:tcW w:w="811" w:type="pct"/>
            <w:tcBorders>
              <w:right w:val="nil"/>
            </w:tcBorders>
          </w:tcPr>
          <w:p w:rsidR="007958B5" w:rsidRPr="0084213D" w:rsidRDefault="00B6418E" w:rsidP="001F4DE0">
            <w:pPr>
              <w:shd w:val="clear" w:color="auto" w:fill="FFFFFF" w:themeFill="background1"/>
              <w:spacing w:line="480" w:lineRule="auto"/>
              <w:jc w:val="center"/>
            </w:pPr>
            <w:r>
              <w:t>37</w:t>
            </w:r>
          </w:p>
        </w:tc>
        <w:tc>
          <w:tcPr>
            <w:tcW w:w="439" w:type="pct"/>
            <w:tcBorders>
              <w:left w:val="nil"/>
            </w:tcBorders>
          </w:tcPr>
          <w:p w:rsidR="007958B5" w:rsidRPr="0084213D" w:rsidRDefault="007958B5" w:rsidP="008B1189">
            <w:pPr>
              <w:shd w:val="clear" w:color="auto" w:fill="FFFFFF" w:themeFill="background1"/>
              <w:spacing w:line="480" w:lineRule="auto"/>
              <w:jc w:val="right"/>
            </w:pPr>
          </w:p>
        </w:tc>
      </w:tr>
      <w:tr w:rsidR="0084213D" w:rsidRPr="0084213D" w:rsidTr="00EB547F">
        <w:tc>
          <w:tcPr>
            <w:tcW w:w="1250" w:type="pct"/>
          </w:tcPr>
          <w:p w:rsidR="007958B5" w:rsidRPr="0084213D" w:rsidRDefault="007958B5" w:rsidP="008B1189">
            <w:pPr>
              <w:shd w:val="clear" w:color="auto" w:fill="FFFFFF" w:themeFill="background1"/>
              <w:spacing w:line="480" w:lineRule="auto"/>
            </w:pPr>
            <w:r w:rsidRPr="0084213D">
              <w:t>19-60 éves</w:t>
            </w:r>
          </w:p>
        </w:tc>
        <w:tc>
          <w:tcPr>
            <w:tcW w:w="792" w:type="pct"/>
            <w:tcBorders>
              <w:right w:val="nil"/>
            </w:tcBorders>
          </w:tcPr>
          <w:p w:rsidR="007958B5" w:rsidRPr="0084213D" w:rsidRDefault="007958B5" w:rsidP="008B1189">
            <w:pPr>
              <w:shd w:val="clear" w:color="auto" w:fill="FFFFFF" w:themeFill="background1"/>
              <w:spacing w:line="480" w:lineRule="auto"/>
              <w:jc w:val="right"/>
            </w:pPr>
          </w:p>
        </w:tc>
        <w:tc>
          <w:tcPr>
            <w:tcW w:w="458" w:type="pct"/>
            <w:tcBorders>
              <w:left w:val="nil"/>
            </w:tcBorders>
          </w:tcPr>
          <w:p w:rsidR="007958B5" w:rsidRPr="0084213D" w:rsidRDefault="00B6418E" w:rsidP="001F4DE0">
            <w:pPr>
              <w:shd w:val="clear" w:color="auto" w:fill="FFFFFF" w:themeFill="background1"/>
              <w:spacing w:line="480" w:lineRule="auto"/>
            </w:pPr>
            <w:r>
              <w:t>213</w:t>
            </w:r>
          </w:p>
        </w:tc>
        <w:tc>
          <w:tcPr>
            <w:tcW w:w="763" w:type="pct"/>
            <w:tcBorders>
              <w:right w:val="nil"/>
            </w:tcBorders>
          </w:tcPr>
          <w:p w:rsidR="007958B5" w:rsidRPr="0084213D" w:rsidRDefault="00D059A1" w:rsidP="001F4DE0">
            <w:pPr>
              <w:shd w:val="clear" w:color="auto" w:fill="FFFFFF" w:themeFill="background1"/>
              <w:spacing w:line="480" w:lineRule="auto"/>
              <w:jc w:val="center"/>
            </w:pPr>
            <w:r>
              <w:t>182</w:t>
            </w:r>
          </w:p>
        </w:tc>
        <w:tc>
          <w:tcPr>
            <w:tcW w:w="487" w:type="pct"/>
            <w:tcBorders>
              <w:left w:val="nil"/>
            </w:tcBorders>
          </w:tcPr>
          <w:p w:rsidR="007958B5" w:rsidRPr="0084213D" w:rsidRDefault="007958B5" w:rsidP="008B1189">
            <w:pPr>
              <w:shd w:val="clear" w:color="auto" w:fill="FFFFFF" w:themeFill="background1"/>
              <w:spacing w:line="480" w:lineRule="auto"/>
              <w:jc w:val="right"/>
            </w:pPr>
          </w:p>
        </w:tc>
        <w:tc>
          <w:tcPr>
            <w:tcW w:w="811" w:type="pct"/>
            <w:tcBorders>
              <w:right w:val="nil"/>
            </w:tcBorders>
          </w:tcPr>
          <w:p w:rsidR="007958B5" w:rsidRPr="0084213D" w:rsidRDefault="00D059A1" w:rsidP="00D059A1">
            <w:pPr>
              <w:shd w:val="clear" w:color="auto" w:fill="FFFFFF" w:themeFill="background1"/>
              <w:spacing w:line="480" w:lineRule="auto"/>
            </w:pPr>
            <w:r>
              <w:t xml:space="preserve">        395</w:t>
            </w:r>
          </w:p>
        </w:tc>
        <w:tc>
          <w:tcPr>
            <w:tcW w:w="439" w:type="pct"/>
            <w:tcBorders>
              <w:left w:val="nil"/>
            </w:tcBorders>
          </w:tcPr>
          <w:p w:rsidR="007958B5" w:rsidRPr="0084213D" w:rsidRDefault="007958B5" w:rsidP="008B1189">
            <w:pPr>
              <w:shd w:val="clear" w:color="auto" w:fill="FFFFFF" w:themeFill="background1"/>
              <w:spacing w:line="480" w:lineRule="auto"/>
              <w:jc w:val="right"/>
            </w:pPr>
          </w:p>
        </w:tc>
      </w:tr>
      <w:tr w:rsidR="0084213D" w:rsidRPr="0084213D" w:rsidTr="00EB547F">
        <w:tc>
          <w:tcPr>
            <w:tcW w:w="1250" w:type="pct"/>
          </w:tcPr>
          <w:p w:rsidR="007958B5" w:rsidRPr="0084213D" w:rsidRDefault="007958B5" w:rsidP="008B1189">
            <w:pPr>
              <w:shd w:val="clear" w:color="auto" w:fill="FFFFFF" w:themeFill="background1"/>
              <w:spacing w:line="480" w:lineRule="auto"/>
            </w:pPr>
            <w:r w:rsidRPr="0084213D">
              <w:t>61-75 éves</w:t>
            </w:r>
          </w:p>
        </w:tc>
        <w:tc>
          <w:tcPr>
            <w:tcW w:w="792" w:type="pct"/>
            <w:tcBorders>
              <w:right w:val="nil"/>
            </w:tcBorders>
          </w:tcPr>
          <w:p w:rsidR="007958B5" w:rsidRPr="0084213D" w:rsidRDefault="007958B5" w:rsidP="001F4DE0">
            <w:pPr>
              <w:shd w:val="clear" w:color="auto" w:fill="FFFFFF" w:themeFill="background1"/>
              <w:spacing w:line="480" w:lineRule="auto"/>
              <w:jc w:val="center"/>
            </w:pPr>
          </w:p>
        </w:tc>
        <w:tc>
          <w:tcPr>
            <w:tcW w:w="458" w:type="pct"/>
            <w:tcBorders>
              <w:left w:val="nil"/>
            </w:tcBorders>
          </w:tcPr>
          <w:p w:rsidR="007958B5" w:rsidRPr="0084213D" w:rsidRDefault="009146D7" w:rsidP="001F4DE0">
            <w:pPr>
              <w:shd w:val="clear" w:color="auto" w:fill="FFFFFF" w:themeFill="background1"/>
              <w:spacing w:line="480" w:lineRule="auto"/>
            </w:pPr>
            <w:r>
              <w:t>74</w:t>
            </w:r>
          </w:p>
        </w:tc>
        <w:tc>
          <w:tcPr>
            <w:tcW w:w="763" w:type="pct"/>
            <w:tcBorders>
              <w:right w:val="nil"/>
            </w:tcBorders>
          </w:tcPr>
          <w:p w:rsidR="007958B5" w:rsidRPr="0084213D" w:rsidRDefault="009146D7" w:rsidP="001F4DE0">
            <w:pPr>
              <w:shd w:val="clear" w:color="auto" w:fill="FFFFFF" w:themeFill="background1"/>
              <w:spacing w:line="480" w:lineRule="auto"/>
              <w:jc w:val="center"/>
            </w:pPr>
            <w:r>
              <w:t>66</w:t>
            </w:r>
          </w:p>
        </w:tc>
        <w:tc>
          <w:tcPr>
            <w:tcW w:w="487" w:type="pct"/>
            <w:tcBorders>
              <w:left w:val="nil"/>
            </w:tcBorders>
          </w:tcPr>
          <w:p w:rsidR="007958B5" w:rsidRPr="0084213D" w:rsidRDefault="007958B5" w:rsidP="008B1189">
            <w:pPr>
              <w:shd w:val="clear" w:color="auto" w:fill="FFFFFF" w:themeFill="background1"/>
              <w:spacing w:line="480" w:lineRule="auto"/>
              <w:jc w:val="right"/>
            </w:pPr>
          </w:p>
        </w:tc>
        <w:tc>
          <w:tcPr>
            <w:tcW w:w="811" w:type="pct"/>
            <w:tcBorders>
              <w:right w:val="nil"/>
            </w:tcBorders>
          </w:tcPr>
          <w:p w:rsidR="007958B5" w:rsidRPr="0084213D" w:rsidRDefault="009146D7" w:rsidP="001F4DE0">
            <w:pPr>
              <w:shd w:val="clear" w:color="auto" w:fill="FFFFFF" w:themeFill="background1"/>
              <w:spacing w:line="480" w:lineRule="auto"/>
              <w:jc w:val="center"/>
            </w:pPr>
            <w:r>
              <w:t>140</w:t>
            </w:r>
          </w:p>
        </w:tc>
        <w:tc>
          <w:tcPr>
            <w:tcW w:w="439" w:type="pct"/>
            <w:tcBorders>
              <w:left w:val="nil"/>
            </w:tcBorders>
          </w:tcPr>
          <w:p w:rsidR="007958B5" w:rsidRPr="0084213D" w:rsidRDefault="007958B5" w:rsidP="008B1189">
            <w:pPr>
              <w:shd w:val="clear" w:color="auto" w:fill="FFFFFF" w:themeFill="background1"/>
              <w:spacing w:line="480" w:lineRule="auto"/>
              <w:jc w:val="right"/>
            </w:pPr>
          </w:p>
        </w:tc>
      </w:tr>
      <w:tr w:rsidR="0084213D" w:rsidRPr="0084213D" w:rsidTr="00EB547F">
        <w:tc>
          <w:tcPr>
            <w:tcW w:w="1250" w:type="pct"/>
          </w:tcPr>
          <w:p w:rsidR="007958B5" w:rsidRPr="0084213D" w:rsidRDefault="007958B5" w:rsidP="008B1189">
            <w:pPr>
              <w:shd w:val="clear" w:color="auto" w:fill="FFFFFF" w:themeFill="background1"/>
              <w:spacing w:line="480" w:lineRule="auto"/>
            </w:pPr>
            <w:r w:rsidRPr="0084213D">
              <w:t>76-80 éves</w:t>
            </w:r>
          </w:p>
        </w:tc>
        <w:tc>
          <w:tcPr>
            <w:tcW w:w="792" w:type="pct"/>
            <w:tcBorders>
              <w:right w:val="nil"/>
            </w:tcBorders>
          </w:tcPr>
          <w:p w:rsidR="007958B5" w:rsidRPr="0084213D" w:rsidRDefault="007958B5" w:rsidP="001F4DE0">
            <w:pPr>
              <w:shd w:val="clear" w:color="auto" w:fill="FFFFFF" w:themeFill="background1"/>
              <w:spacing w:line="480" w:lineRule="auto"/>
            </w:pPr>
          </w:p>
        </w:tc>
        <w:tc>
          <w:tcPr>
            <w:tcW w:w="458" w:type="pct"/>
            <w:tcBorders>
              <w:left w:val="nil"/>
            </w:tcBorders>
          </w:tcPr>
          <w:p w:rsidR="007958B5" w:rsidRPr="0084213D" w:rsidRDefault="00607484" w:rsidP="001F4DE0">
            <w:pPr>
              <w:shd w:val="clear" w:color="auto" w:fill="FFFFFF" w:themeFill="background1"/>
              <w:spacing w:line="480" w:lineRule="auto"/>
            </w:pPr>
            <w:r>
              <w:t>11</w:t>
            </w:r>
          </w:p>
        </w:tc>
        <w:tc>
          <w:tcPr>
            <w:tcW w:w="763" w:type="pct"/>
            <w:tcBorders>
              <w:right w:val="nil"/>
            </w:tcBorders>
          </w:tcPr>
          <w:p w:rsidR="007958B5" w:rsidRPr="0084213D" w:rsidRDefault="00607484" w:rsidP="00885FD4">
            <w:pPr>
              <w:shd w:val="clear" w:color="auto" w:fill="FFFFFF" w:themeFill="background1"/>
              <w:spacing w:line="480" w:lineRule="auto"/>
              <w:jc w:val="center"/>
            </w:pPr>
            <w:r>
              <w:t xml:space="preserve"> 16</w:t>
            </w:r>
            <w:r w:rsidR="008C5A35">
              <w:t xml:space="preserve">             </w:t>
            </w:r>
          </w:p>
        </w:tc>
        <w:tc>
          <w:tcPr>
            <w:tcW w:w="487" w:type="pct"/>
            <w:tcBorders>
              <w:left w:val="nil"/>
            </w:tcBorders>
          </w:tcPr>
          <w:p w:rsidR="007958B5" w:rsidRPr="0084213D" w:rsidRDefault="007958B5" w:rsidP="008B1189">
            <w:pPr>
              <w:shd w:val="clear" w:color="auto" w:fill="FFFFFF" w:themeFill="background1"/>
              <w:spacing w:line="480" w:lineRule="auto"/>
              <w:jc w:val="right"/>
            </w:pPr>
          </w:p>
        </w:tc>
        <w:tc>
          <w:tcPr>
            <w:tcW w:w="811" w:type="pct"/>
            <w:tcBorders>
              <w:right w:val="nil"/>
            </w:tcBorders>
          </w:tcPr>
          <w:p w:rsidR="007958B5" w:rsidRPr="0084213D" w:rsidRDefault="00607484" w:rsidP="001F4DE0">
            <w:pPr>
              <w:shd w:val="clear" w:color="auto" w:fill="FFFFFF" w:themeFill="background1"/>
              <w:spacing w:line="480" w:lineRule="auto"/>
              <w:jc w:val="center"/>
            </w:pPr>
            <w:r>
              <w:t>27</w:t>
            </w:r>
          </w:p>
        </w:tc>
        <w:tc>
          <w:tcPr>
            <w:tcW w:w="439" w:type="pct"/>
            <w:tcBorders>
              <w:left w:val="nil"/>
            </w:tcBorders>
          </w:tcPr>
          <w:p w:rsidR="007958B5" w:rsidRPr="0084213D" w:rsidRDefault="007958B5" w:rsidP="008B1189">
            <w:pPr>
              <w:shd w:val="clear" w:color="auto" w:fill="FFFFFF" w:themeFill="background1"/>
              <w:spacing w:line="480" w:lineRule="auto"/>
              <w:jc w:val="right"/>
            </w:pPr>
          </w:p>
        </w:tc>
      </w:tr>
      <w:tr w:rsidR="0084213D" w:rsidRPr="0084213D" w:rsidTr="00EB547F">
        <w:tc>
          <w:tcPr>
            <w:tcW w:w="1250" w:type="pct"/>
          </w:tcPr>
          <w:p w:rsidR="007958B5" w:rsidRPr="0084213D" w:rsidRDefault="007958B5" w:rsidP="008B1189">
            <w:pPr>
              <w:shd w:val="clear" w:color="auto" w:fill="FFFFFF" w:themeFill="background1"/>
              <w:spacing w:line="480" w:lineRule="auto"/>
            </w:pPr>
            <w:proofErr w:type="gramStart"/>
            <w:r w:rsidRPr="0084213D">
              <w:t>81-    éves</w:t>
            </w:r>
            <w:proofErr w:type="gramEnd"/>
          </w:p>
        </w:tc>
        <w:tc>
          <w:tcPr>
            <w:tcW w:w="792" w:type="pct"/>
            <w:tcBorders>
              <w:right w:val="nil"/>
            </w:tcBorders>
          </w:tcPr>
          <w:p w:rsidR="007958B5" w:rsidRPr="0084213D" w:rsidRDefault="007958B5" w:rsidP="001F4DE0">
            <w:pPr>
              <w:shd w:val="clear" w:color="auto" w:fill="FFFFFF" w:themeFill="background1"/>
              <w:tabs>
                <w:tab w:val="left" w:pos="1095"/>
              </w:tabs>
              <w:spacing w:line="480" w:lineRule="auto"/>
              <w:jc w:val="center"/>
            </w:pPr>
          </w:p>
        </w:tc>
        <w:tc>
          <w:tcPr>
            <w:tcW w:w="458" w:type="pct"/>
            <w:tcBorders>
              <w:left w:val="nil"/>
            </w:tcBorders>
          </w:tcPr>
          <w:p w:rsidR="007958B5" w:rsidRPr="0084213D" w:rsidRDefault="001F4DE0" w:rsidP="001F4DE0">
            <w:pPr>
              <w:shd w:val="clear" w:color="auto" w:fill="FFFFFF" w:themeFill="background1"/>
              <w:spacing w:line="480" w:lineRule="auto"/>
            </w:pPr>
            <w:r>
              <w:t>12</w:t>
            </w:r>
          </w:p>
        </w:tc>
        <w:tc>
          <w:tcPr>
            <w:tcW w:w="763" w:type="pct"/>
            <w:tcBorders>
              <w:right w:val="nil"/>
            </w:tcBorders>
          </w:tcPr>
          <w:p w:rsidR="007958B5" w:rsidRPr="0084213D" w:rsidRDefault="00607484" w:rsidP="001F4DE0">
            <w:pPr>
              <w:shd w:val="clear" w:color="auto" w:fill="FFFFFF" w:themeFill="background1"/>
              <w:spacing w:line="480" w:lineRule="auto"/>
              <w:jc w:val="center"/>
            </w:pPr>
            <w:r>
              <w:t>19</w:t>
            </w:r>
          </w:p>
        </w:tc>
        <w:tc>
          <w:tcPr>
            <w:tcW w:w="487" w:type="pct"/>
            <w:tcBorders>
              <w:left w:val="nil"/>
            </w:tcBorders>
          </w:tcPr>
          <w:p w:rsidR="007958B5" w:rsidRPr="0084213D" w:rsidRDefault="007958B5" w:rsidP="008B1189">
            <w:pPr>
              <w:shd w:val="clear" w:color="auto" w:fill="FFFFFF" w:themeFill="background1"/>
              <w:spacing w:line="480" w:lineRule="auto"/>
              <w:jc w:val="right"/>
            </w:pPr>
          </w:p>
        </w:tc>
        <w:tc>
          <w:tcPr>
            <w:tcW w:w="811" w:type="pct"/>
            <w:tcBorders>
              <w:right w:val="nil"/>
            </w:tcBorders>
          </w:tcPr>
          <w:p w:rsidR="007958B5" w:rsidRPr="0084213D" w:rsidRDefault="00607484" w:rsidP="008C5A35">
            <w:pPr>
              <w:shd w:val="clear" w:color="auto" w:fill="FFFFFF" w:themeFill="background1"/>
              <w:spacing w:line="480" w:lineRule="auto"/>
              <w:jc w:val="center"/>
            </w:pPr>
            <w:r>
              <w:t>31</w:t>
            </w:r>
          </w:p>
        </w:tc>
        <w:tc>
          <w:tcPr>
            <w:tcW w:w="439" w:type="pct"/>
            <w:tcBorders>
              <w:left w:val="nil"/>
            </w:tcBorders>
          </w:tcPr>
          <w:p w:rsidR="007958B5" w:rsidRPr="0084213D" w:rsidRDefault="007958B5" w:rsidP="008B1189">
            <w:pPr>
              <w:shd w:val="clear" w:color="auto" w:fill="FFFFFF" w:themeFill="background1"/>
              <w:spacing w:line="480" w:lineRule="auto"/>
              <w:jc w:val="right"/>
            </w:pPr>
          </w:p>
        </w:tc>
      </w:tr>
      <w:tr w:rsidR="007958B5" w:rsidRPr="0084213D" w:rsidTr="00EB547F">
        <w:tc>
          <w:tcPr>
            <w:tcW w:w="1250" w:type="pct"/>
          </w:tcPr>
          <w:p w:rsidR="007958B5" w:rsidRPr="0084213D" w:rsidRDefault="007958B5" w:rsidP="008B1189">
            <w:pPr>
              <w:shd w:val="clear" w:color="auto" w:fill="FFFFFF" w:themeFill="background1"/>
              <w:spacing w:line="480" w:lineRule="auto"/>
            </w:pPr>
            <w:r w:rsidRPr="0084213D">
              <w:t>Összesen:</w:t>
            </w:r>
          </w:p>
        </w:tc>
        <w:tc>
          <w:tcPr>
            <w:tcW w:w="792" w:type="pct"/>
            <w:tcBorders>
              <w:right w:val="nil"/>
            </w:tcBorders>
          </w:tcPr>
          <w:p w:rsidR="007958B5" w:rsidRPr="0084213D" w:rsidRDefault="009146D7" w:rsidP="009146D7">
            <w:pPr>
              <w:shd w:val="clear" w:color="auto" w:fill="FFFFFF" w:themeFill="background1"/>
              <w:tabs>
                <w:tab w:val="left" w:pos="1185"/>
              </w:tabs>
              <w:spacing w:line="480" w:lineRule="auto"/>
            </w:pPr>
            <w:r>
              <w:tab/>
              <w:t>378</w:t>
            </w:r>
          </w:p>
        </w:tc>
        <w:tc>
          <w:tcPr>
            <w:tcW w:w="458" w:type="pct"/>
            <w:tcBorders>
              <w:left w:val="nil"/>
            </w:tcBorders>
          </w:tcPr>
          <w:p w:rsidR="007958B5" w:rsidRPr="0084213D" w:rsidRDefault="007958B5" w:rsidP="001F4DE0">
            <w:pPr>
              <w:shd w:val="clear" w:color="auto" w:fill="FFFFFF" w:themeFill="background1"/>
              <w:spacing w:line="480" w:lineRule="auto"/>
            </w:pPr>
          </w:p>
        </w:tc>
        <w:tc>
          <w:tcPr>
            <w:tcW w:w="763" w:type="pct"/>
            <w:tcBorders>
              <w:right w:val="nil"/>
            </w:tcBorders>
          </w:tcPr>
          <w:p w:rsidR="007958B5" w:rsidRPr="0084213D" w:rsidRDefault="009146D7" w:rsidP="001F4DE0">
            <w:pPr>
              <w:shd w:val="clear" w:color="auto" w:fill="FFFFFF" w:themeFill="background1"/>
              <w:spacing w:line="480" w:lineRule="auto"/>
              <w:jc w:val="center"/>
            </w:pPr>
            <w:r>
              <w:t>344</w:t>
            </w:r>
          </w:p>
        </w:tc>
        <w:tc>
          <w:tcPr>
            <w:tcW w:w="487" w:type="pct"/>
            <w:tcBorders>
              <w:left w:val="nil"/>
            </w:tcBorders>
          </w:tcPr>
          <w:p w:rsidR="007958B5" w:rsidRPr="0084213D" w:rsidRDefault="007958B5" w:rsidP="008B1189">
            <w:pPr>
              <w:shd w:val="clear" w:color="auto" w:fill="FFFFFF" w:themeFill="background1"/>
              <w:spacing w:line="480" w:lineRule="auto"/>
              <w:jc w:val="right"/>
            </w:pPr>
          </w:p>
        </w:tc>
        <w:tc>
          <w:tcPr>
            <w:tcW w:w="811" w:type="pct"/>
            <w:tcBorders>
              <w:right w:val="nil"/>
            </w:tcBorders>
          </w:tcPr>
          <w:p w:rsidR="007958B5" w:rsidRPr="0084213D" w:rsidRDefault="009146D7" w:rsidP="004659A6">
            <w:pPr>
              <w:shd w:val="clear" w:color="auto" w:fill="FFFFFF" w:themeFill="background1"/>
              <w:spacing w:line="480" w:lineRule="auto"/>
              <w:jc w:val="center"/>
            </w:pPr>
            <w:r>
              <w:t>722</w:t>
            </w:r>
          </w:p>
        </w:tc>
        <w:tc>
          <w:tcPr>
            <w:tcW w:w="439" w:type="pct"/>
            <w:tcBorders>
              <w:left w:val="nil"/>
            </w:tcBorders>
          </w:tcPr>
          <w:p w:rsidR="007958B5" w:rsidRPr="0084213D" w:rsidRDefault="007958B5" w:rsidP="008B1189">
            <w:pPr>
              <w:shd w:val="clear" w:color="auto" w:fill="FFFFFF" w:themeFill="background1"/>
              <w:spacing w:line="480" w:lineRule="auto"/>
              <w:jc w:val="right"/>
            </w:pPr>
          </w:p>
        </w:tc>
      </w:tr>
    </w:tbl>
    <w:p w:rsidR="007958B5" w:rsidRPr="0084213D" w:rsidRDefault="007958B5" w:rsidP="008B1189">
      <w:pPr>
        <w:shd w:val="clear" w:color="auto" w:fill="FFFFFF" w:themeFill="background1"/>
        <w:rPr>
          <w:sz w:val="22"/>
          <w:szCs w:val="22"/>
        </w:rPr>
      </w:pPr>
    </w:p>
    <w:p w:rsidR="007958B5" w:rsidRPr="0084213D" w:rsidRDefault="007958B5" w:rsidP="008B1189">
      <w:pPr>
        <w:shd w:val="clear" w:color="auto" w:fill="FFFFFF" w:themeFill="background1"/>
        <w:rPr>
          <w:sz w:val="22"/>
          <w:szCs w:val="22"/>
        </w:rPr>
      </w:pPr>
    </w:p>
    <w:tbl>
      <w:tblPr>
        <w:tblStyle w:val="Rcsostblzat"/>
        <w:tblW w:w="0" w:type="auto"/>
        <w:tblLook w:val="04A0" w:firstRow="1" w:lastRow="0" w:firstColumn="1" w:lastColumn="0" w:noHBand="0" w:noVBand="1"/>
      </w:tblPr>
      <w:tblGrid>
        <w:gridCol w:w="2303"/>
        <w:gridCol w:w="1491"/>
        <w:gridCol w:w="812"/>
        <w:gridCol w:w="1456"/>
        <w:gridCol w:w="847"/>
        <w:gridCol w:w="1563"/>
        <w:gridCol w:w="740"/>
      </w:tblGrid>
      <w:tr w:rsidR="0084213D" w:rsidRPr="0084213D" w:rsidTr="00EB547F">
        <w:tc>
          <w:tcPr>
            <w:tcW w:w="2303" w:type="dxa"/>
          </w:tcPr>
          <w:p w:rsidR="007958B5" w:rsidRPr="0084213D" w:rsidRDefault="007958B5" w:rsidP="008B1189">
            <w:pPr>
              <w:shd w:val="clear" w:color="auto" w:fill="FFFFFF" w:themeFill="background1"/>
              <w:spacing w:line="480" w:lineRule="auto"/>
            </w:pPr>
            <w:r w:rsidRPr="0084213D">
              <w:t>Állandó lakos</w:t>
            </w:r>
          </w:p>
        </w:tc>
        <w:tc>
          <w:tcPr>
            <w:tcW w:w="1491" w:type="dxa"/>
            <w:tcBorders>
              <w:right w:val="nil"/>
            </w:tcBorders>
          </w:tcPr>
          <w:p w:rsidR="007958B5" w:rsidRPr="0084213D" w:rsidRDefault="004B74CC" w:rsidP="00885FD4">
            <w:pPr>
              <w:shd w:val="clear" w:color="auto" w:fill="FFFFFF" w:themeFill="background1"/>
              <w:tabs>
                <w:tab w:val="left" w:pos="706"/>
              </w:tabs>
              <w:spacing w:line="480" w:lineRule="auto"/>
            </w:pPr>
            <w:r>
              <w:t xml:space="preserve">               </w:t>
            </w:r>
            <w:r w:rsidR="009146D7">
              <w:t>378</w:t>
            </w:r>
          </w:p>
        </w:tc>
        <w:tc>
          <w:tcPr>
            <w:tcW w:w="812" w:type="dxa"/>
            <w:tcBorders>
              <w:left w:val="nil"/>
            </w:tcBorders>
          </w:tcPr>
          <w:p w:rsidR="007958B5" w:rsidRPr="0084213D" w:rsidRDefault="007958B5" w:rsidP="008B1189">
            <w:pPr>
              <w:shd w:val="clear" w:color="auto" w:fill="FFFFFF" w:themeFill="background1"/>
              <w:spacing w:line="480" w:lineRule="auto"/>
              <w:jc w:val="right"/>
            </w:pPr>
          </w:p>
        </w:tc>
        <w:tc>
          <w:tcPr>
            <w:tcW w:w="1456" w:type="dxa"/>
            <w:tcBorders>
              <w:right w:val="nil"/>
            </w:tcBorders>
          </w:tcPr>
          <w:p w:rsidR="007958B5" w:rsidRPr="0084213D" w:rsidRDefault="009146D7" w:rsidP="008B1189">
            <w:pPr>
              <w:shd w:val="clear" w:color="auto" w:fill="FFFFFF" w:themeFill="background1"/>
              <w:spacing w:line="480" w:lineRule="auto"/>
              <w:jc w:val="right"/>
            </w:pPr>
            <w:r>
              <w:t>344</w:t>
            </w:r>
          </w:p>
        </w:tc>
        <w:tc>
          <w:tcPr>
            <w:tcW w:w="847" w:type="dxa"/>
            <w:tcBorders>
              <w:left w:val="nil"/>
            </w:tcBorders>
          </w:tcPr>
          <w:p w:rsidR="007958B5" w:rsidRPr="0084213D" w:rsidRDefault="007958B5" w:rsidP="008B1189">
            <w:pPr>
              <w:shd w:val="clear" w:color="auto" w:fill="FFFFFF" w:themeFill="background1"/>
              <w:spacing w:line="480" w:lineRule="auto"/>
              <w:jc w:val="right"/>
            </w:pPr>
          </w:p>
        </w:tc>
        <w:tc>
          <w:tcPr>
            <w:tcW w:w="1563" w:type="dxa"/>
            <w:tcBorders>
              <w:right w:val="nil"/>
            </w:tcBorders>
          </w:tcPr>
          <w:p w:rsidR="007958B5" w:rsidRPr="0084213D" w:rsidRDefault="009146D7" w:rsidP="008B1189">
            <w:pPr>
              <w:shd w:val="clear" w:color="auto" w:fill="FFFFFF" w:themeFill="background1"/>
              <w:spacing w:line="480" w:lineRule="auto"/>
              <w:jc w:val="right"/>
            </w:pPr>
            <w:r>
              <w:t>722</w:t>
            </w:r>
          </w:p>
        </w:tc>
        <w:tc>
          <w:tcPr>
            <w:tcW w:w="740" w:type="dxa"/>
            <w:tcBorders>
              <w:left w:val="nil"/>
            </w:tcBorders>
          </w:tcPr>
          <w:p w:rsidR="007958B5" w:rsidRPr="0084213D" w:rsidRDefault="007958B5" w:rsidP="008B1189">
            <w:pPr>
              <w:shd w:val="clear" w:color="auto" w:fill="FFFFFF" w:themeFill="background1"/>
              <w:spacing w:line="480" w:lineRule="auto"/>
              <w:jc w:val="right"/>
            </w:pPr>
          </w:p>
        </w:tc>
      </w:tr>
      <w:tr w:rsidR="0084213D" w:rsidRPr="0084213D" w:rsidTr="00EB547F">
        <w:tc>
          <w:tcPr>
            <w:tcW w:w="2303" w:type="dxa"/>
          </w:tcPr>
          <w:p w:rsidR="007958B5" w:rsidRPr="0084213D" w:rsidRDefault="007958B5" w:rsidP="008B1189">
            <w:pPr>
              <w:shd w:val="clear" w:color="auto" w:fill="FFFFFF" w:themeFill="background1"/>
              <w:spacing w:line="480" w:lineRule="auto"/>
            </w:pPr>
            <w:r w:rsidRPr="0084213D">
              <w:t>Ebből kiskorú</w:t>
            </w:r>
          </w:p>
        </w:tc>
        <w:tc>
          <w:tcPr>
            <w:tcW w:w="1491" w:type="dxa"/>
            <w:tcBorders>
              <w:right w:val="nil"/>
            </w:tcBorders>
          </w:tcPr>
          <w:p w:rsidR="007958B5" w:rsidRDefault="009146D7" w:rsidP="009146D7">
            <w:pPr>
              <w:shd w:val="clear" w:color="auto" w:fill="FFFFFF" w:themeFill="background1"/>
              <w:spacing w:line="480" w:lineRule="auto"/>
              <w:jc w:val="center"/>
            </w:pPr>
            <w:r>
              <w:t>46</w:t>
            </w:r>
          </w:p>
          <w:p w:rsidR="00877C2C" w:rsidRPr="0084213D" w:rsidRDefault="00877C2C" w:rsidP="008B1189">
            <w:pPr>
              <w:shd w:val="clear" w:color="auto" w:fill="FFFFFF" w:themeFill="background1"/>
              <w:spacing w:line="480" w:lineRule="auto"/>
              <w:jc w:val="right"/>
            </w:pPr>
          </w:p>
        </w:tc>
        <w:tc>
          <w:tcPr>
            <w:tcW w:w="812" w:type="dxa"/>
            <w:tcBorders>
              <w:left w:val="nil"/>
            </w:tcBorders>
          </w:tcPr>
          <w:p w:rsidR="007958B5" w:rsidRPr="0084213D" w:rsidRDefault="007958B5" w:rsidP="008B1189">
            <w:pPr>
              <w:shd w:val="clear" w:color="auto" w:fill="FFFFFF" w:themeFill="background1"/>
              <w:spacing w:line="480" w:lineRule="auto"/>
              <w:jc w:val="right"/>
            </w:pPr>
          </w:p>
        </w:tc>
        <w:tc>
          <w:tcPr>
            <w:tcW w:w="1456" w:type="dxa"/>
            <w:tcBorders>
              <w:right w:val="nil"/>
            </w:tcBorders>
          </w:tcPr>
          <w:p w:rsidR="007958B5" w:rsidRPr="0084213D" w:rsidRDefault="009146D7" w:rsidP="008B1189">
            <w:pPr>
              <w:shd w:val="clear" w:color="auto" w:fill="FFFFFF" w:themeFill="background1"/>
              <w:spacing w:line="480" w:lineRule="auto"/>
              <w:jc w:val="right"/>
            </w:pPr>
            <w:r>
              <w:t>46</w:t>
            </w:r>
          </w:p>
        </w:tc>
        <w:tc>
          <w:tcPr>
            <w:tcW w:w="847" w:type="dxa"/>
            <w:tcBorders>
              <w:left w:val="nil"/>
            </w:tcBorders>
          </w:tcPr>
          <w:p w:rsidR="007958B5" w:rsidRPr="0084213D" w:rsidRDefault="007958B5" w:rsidP="008B1189">
            <w:pPr>
              <w:shd w:val="clear" w:color="auto" w:fill="FFFFFF" w:themeFill="background1"/>
              <w:spacing w:line="480" w:lineRule="auto"/>
              <w:jc w:val="right"/>
            </w:pPr>
          </w:p>
        </w:tc>
        <w:tc>
          <w:tcPr>
            <w:tcW w:w="1563" w:type="dxa"/>
            <w:tcBorders>
              <w:right w:val="nil"/>
            </w:tcBorders>
          </w:tcPr>
          <w:p w:rsidR="007958B5" w:rsidRPr="0084213D" w:rsidRDefault="009146D7" w:rsidP="008B1189">
            <w:pPr>
              <w:shd w:val="clear" w:color="auto" w:fill="FFFFFF" w:themeFill="background1"/>
              <w:spacing w:line="480" w:lineRule="auto"/>
              <w:jc w:val="right"/>
            </w:pPr>
            <w:r>
              <w:t>92</w:t>
            </w:r>
          </w:p>
        </w:tc>
        <w:tc>
          <w:tcPr>
            <w:tcW w:w="740" w:type="dxa"/>
            <w:tcBorders>
              <w:left w:val="nil"/>
            </w:tcBorders>
          </w:tcPr>
          <w:p w:rsidR="007958B5" w:rsidRPr="0084213D" w:rsidRDefault="007958B5" w:rsidP="008B1189">
            <w:pPr>
              <w:shd w:val="clear" w:color="auto" w:fill="FFFFFF" w:themeFill="background1"/>
              <w:spacing w:line="480" w:lineRule="auto"/>
              <w:jc w:val="right"/>
            </w:pPr>
          </w:p>
        </w:tc>
      </w:tr>
      <w:tr w:rsidR="0084213D" w:rsidRPr="0084213D" w:rsidTr="00EB547F">
        <w:tc>
          <w:tcPr>
            <w:tcW w:w="2303" w:type="dxa"/>
            <w:shd w:val="clear" w:color="auto" w:fill="D99594" w:themeFill="accent2" w:themeFillTint="99"/>
          </w:tcPr>
          <w:p w:rsidR="007958B5" w:rsidRPr="0084213D" w:rsidRDefault="007958B5" w:rsidP="008B1189">
            <w:pPr>
              <w:shd w:val="clear" w:color="auto" w:fill="FFFFFF" w:themeFill="background1"/>
              <w:spacing w:line="480" w:lineRule="auto"/>
            </w:pPr>
            <w:r w:rsidRPr="0084213D">
              <w:t>Születés</w:t>
            </w:r>
          </w:p>
        </w:tc>
        <w:tc>
          <w:tcPr>
            <w:tcW w:w="1491" w:type="dxa"/>
            <w:tcBorders>
              <w:right w:val="nil"/>
            </w:tcBorders>
            <w:shd w:val="clear" w:color="auto" w:fill="D99594" w:themeFill="accent2" w:themeFillTint="99"/>
          </w:tcPr>
          <w:p w:rsidR="007958B5" w:rsidRPr="0084213D" w:rsidRDefault="00FF62C4" w:rsidP="00FF62C4">
            <w:pPr>
              <w:shd w:val="clear" w:color="auto" w:fill="FFFFFF" w:themeFill="background1"/>
              <w:spacing w:line="480" w:lineRule="auto"/>
              <w:jc w:val="center"/>
            </w:pPr>
            <w:r>
              <w:t xml:space="preserve">                </w:t>
            </w:r>
          </w:p>
        </w:tc>
        <w:tc>
          <w:tcPr>
            <w:tcW w:w="812" w:type="dxa"/>
            <w:tcBorders>
              <w:left w:val="nil"/>
            </w:tcBorders>
            <w:shd w:val="clear" w:color="auto" w:fill="D99594" w:themeFill="accent2" w:themeFillTint="99"/>
          </w:tcPr>
          <w:p w:rsidR="007958B5" w:rsidRPr="0084213D" w:rsidRDefault="00FF62C4" w:rsidP="008B1189">
            <w:pPr>
              <w:shd w:val="clear" w:color="auto" w:fill="FFFFFF" w:themeFill="background1"/>
              <w:spacing w:line="480" w:lineRule="auto"/>
              <w:jc w:val="right"/>
            </w:pPr>
            <w:r>
              <w:t>2</w:t>
            </w:r>
          </w:p>
        </w:tc>
        <w:tc>
          <w:tcPr>
            <w:tcW w:w="1456" w:type="dxa"/>
            <w:tcBorders>
              <w:right w:val="nil"/>
            </w:tcBorders>
            <w:shd w:val="clear" w:color="auto" w:fill="D99594" w:themeFill="accent2" w:themeFillTint="99"/>
          </w:tcPr>
          <w:p w:rsidR="007958B5" w:rsidRPr="0084213D" w:rsidRDefault="007958B5" w:rsidP="008B1189">
            <w:pPr>
              <w:shd w:val="clear" w:color="auto" w:fill="FFFFFF" w:themeFill="background1"/>
              <w:spacing w:line="480" w:lineRule="auto"/>
              <w:jc w:val="right"/>
            </w:pPr>
          </w:p>
        </w:tc>
        <w:tc>
          <w:tcPr>
            <w:tcW w:w="847" w:type="dxa"/>
            <w:tcBorders>
              <w:left w:val="nil"/>
            </w:tcBorders>
            <w:shd w:val="clear" w:color="auto" w:fill="D99594" w:themeFill="accent2" w:themeFillTint="99"/>
          </w:tcPr>
          <w:p w:rsidR="007958B5" w:rsidRPr="0084213D" w:rsidRDefault="00FF62C4" w:rsidP="008B1189">
            <w:pPr>
              <w:shd w:val="clear" w:color="auto" w:fill="FFFFFF" w:themeFill="background1"/>
              <w:spacing w:line="480" w:lineRule="auto"/>
              <w:jc w:val="right"/>
            </w:pPr>
            <w:r>
              <w:t>1</w:t>
            </w:r>
          </w:p>
        </w:tc>
        <w:tc>
          <w:tcPr>
            <w:tcW w:w="1563" w:type="dxa"/>
            <w:tcBorders>
              <w:right w:val="nil"/>
            </w:tcBorders>
            <w:shd w:val="clear" w:color="auto" w:fill="D99594" w:themeFill="accent2" w:themeFillTint="99"/>
          </w:tcPr>
          <w:p w:rsidR="007958B5" w:rsidRPr="0084213D" w:rsidRDefault="007958B5" w:rsidP="008B1189">
            <w:pPr>
              <w:shd w:val="clear" w:color="auto" w:fill="FFFFFF" w:themeFill="background1"/>
              <w:spacing w:line="480" w:lineRule="auto"/>
              <w:jc w:val="right"/>
            </w:pPr>
          </w:p>
        </w:tc>
        <w:tc>
          <w:tcPr>
            <w:tcW w:w="740" w:type="dxa"/>
            <w:tcBorders>
              <w:left w:val="nil"/>
            </w:tcBorders>
            <w:shd w:val="clear" w:color="auto" w:fill="D99594" w:themeFill="accent2" w:themeFillTint="99"/>
          </w:tcPr>
          <w:p w:rsidR="007958B5" w:rsidRPr="0084213D" w:rsidRDefault="00FF62C4" w:rsidP="008B1189">
            <w:pPr>
              <w:shd w:val="clear" w:color="auto" w:fill="FFFFFF" w:themeFill="background1"/>
              <w:spacing w:line="480" w:lineRule="auto"/>
              <w:jc w:val="right"/>
            </w:pPr>
            <w:r>
              <w:t>3</w:t>
            </w:r>
          </w:p>
        </w:tc>
      </w:tr>
      <w:tr w:rsidR="007958B5" w:rsidRPr="00C26A3D" w:rsidTr="00EB547F">
        <w:tc>
          <w:tcPr>
            <w:tcW w:w="2303" w:type="dxa"/>
            <w:shd w:val="clear" w:color="auto" w:fill="D99594" w:themeFill="accent2" w:themeFillTint="99"/>
          </w:tcPr>
          <w:p w:rsidR="007958B5" w:rsidRPr="00C26A3D" w:rsidRDefault="007958B5" w:rsidP="008B1189">
            <w:pPr>
              <w:shd w:val="clear" w:color="auto" w:fill="FFFFFF" w:themeFill="background1"/>
              <w:spacing w:line="480" w:lineRule="auto"/>
            </w:pPr>
            <w:r w:rsidRPr="00C26A3D">
              <w:t>Halálozás</w:t>
            </w:r>
          </w:p>
        </w:tc>
        <w:tc>
          <w:tcPr>
            <w:tcW w:w="1491" w:type="dxa"/>
            <w:tcBorders>
              <w:right w:val="nil"/>
            </w:tcBorders>
            <w:shd w:val="clear" w:color="auto" w:fill="D99594" w:themeFill="accent2" w:themeFillTint="99"/>
          </w:tcPr>
          <w:p w:rsidR="007958B5" w:rsidRPr="00EB547F" w:rsidRDefault="007958B5" w:rsidP="0097334F">
            <w:pPr>
              <w:shd w:val="clear" w:color="auto" w:fill="FFFFFF" w:themeFill="background1"/>
              <w:tabs>
                <w:tab w:val="left" w:pos="1110"/>
              </w:tabs>
              <w:spacing w:line="480" w:lineRule="auto"/>
              <w:rPr>
                <w:color w:val="00B050"/>
              </w:rPr>
            </w:pPr>
          </w:p>
        </w:tc>
        <w:tc>
          <w:tcPr>
            <w:tcW w:w="812" w:type="dxa"/>
            <w:tcBorders>
              <w:left w:val="nil"/>
            </w:tcBorders>
            <w:shd w:val="clear" w:color="auto" w:fill="D99594" w:themeFill="accent2" w:themeFillTint="99"/>
          </w:tcPr>
          <w:p w:rsidR="007958B5" w:rsidRPr="00EB547F" w:rsidRDefault="00FF62C4" w:rsidP="008B1189">
            <w:pPr>
              <w:shd w:val="clear" w:color="auto" w:fill="FFFFFF" w:themeFill="background1"/>
              <w:spacing w:line="480" w:lineRule="auto"/>
              <w:jc w:val="right"/>
              <w:rPr>
                <w:color w:val="00B050"/>
              </w:rPr>
            </w:pPr>
            <w:r w:rsidRPr="00FF62C4">
              <w:rPr>
                <w:color w:val="000000" w:themeColor="text1"/>
              </w:rPr>
              <w:t>4</w:t>
            </w:r>
          </w:p>
        </w:tc>
        <w:tc>
          <w:tcPr>
            <w:tcW w:w="1456" w:type="dxa"/>
            <w:tcBorders>
              <w:right w:val="nil"/>
            </w:tcBorders>
            <w:shd w:val="clear" w:color="auto" w:fill="D99594" w:themeFill="accent2" w:themeFillTint="99"/>
          </w:tcPr>
          <w:p w:rsidR="007958B5" w:rsidRPr="00EB547F" w:rsidRDefault="007958B5" w:rsidP="008B1189">
            <w:pPr>
              <w:shd w:val="clear" w:color="auto" w:fill="FFFFFF" w:themeFill="background1"/>
              <w:spacing w:line="480" w:lineRule="auto"/>
              <w:jc w:val="right"/>
              <w:rPr>
                <w:color w:val="00B050"/>
              </w:rPr>
            </w:pPr>
          </w:p>
        </w:tc>
        <w:tc>
          <w:tcPr>
            <w:tcW w:w="847" w:type="dxa"/>
            <w:tcBorders>
              <w:left w:val="nil"/>
            </w:tcBorders>
            <w:shd w:val="clear" w:color="auto" w:fill="D99594" w:themeFill="accent2" w:themeFillTint="99"/>
          </w:tcPr>
          <w:p w:rsidR="007958B5" w:rsidRPr="00EB547F" w:rsidRDefault="00FF62C4" w:rsidP="008B1189">
            <w:pPr>
              <w:shd w:val="clear" w:color="auto" w:fill="FFFFFF" w:themeFill="background1"/>
              <w:spacing w:line="480" w:lineRule="auto"/>
              <w:jc w:val="right"/>
              <w:rPr>
                <w:color w:val="00B050"/>
              </w:rPr>
            </w:pPr>
            <w:r w:rsidRPr="00FF62C4">
              <w:rPr>
                <w:color w:val="000000" w:themeColor="text1"/>
              </w:rPr>
              <w:t>6</w:t>
            </w:r>
          </w:p>
        </w:tc>
        <w:tc>
          <w:tcPr>
            <w:tcW w:w="1563" w:type="dxa"/>
            <w:tcBorders>
              <w:right w:val="nil"/>
            </w:tcBorders>
            <w:shd w:val="clear" w:color="auto" w:fill="D99594" w:themeFill="accent2" w:themeFillTint="99"/>
          </w:tcPr>
          <w:p w:rsidR="007958B5" w:rsidRPr="00EB547F" w:rsidRDefault="007958B5" w:rsidP="008B1189">
            <w:pPr>
              <w:shd w:val="clear" w:color="auto" w:fill="FFFFFF" w:themeFill="background1"/>
              <w:spacing w:line="480" w:lineRule="auto"/>
              <w:jc w:val="right"/>
              <w:rPr>
                <w:color w:val="00B050"/>
              </w:rPr>
            </w:pPr>
          </w:p>
        </w:tc>
        <w:tc>
          <w:tcPr>
            <w:tcW w:w="740" w:type="dxa"/>
            <w:tcBorders>
              <w:left w:val="nil"/>
            </w:tcBorders>
            <w:shd w:val="clear" w:color="auto" w:fill="D99594" w:themeFill="accent2" w:themeFillTint="99"/>
          </w:tcPr>
          <w:p w:rsidR="007958B5" w:rsidRPr="00EB547F" w:rsidRDefault="00FF62C4" w:rsidP="008B1189">
            <w:pPr>
              <w:shd w:val="clear" w:color="auto" w:fill="FFFFFF" w:themeFill="background1"/>
              <w:spacing w:line="480" w:lineRule="auto"/>
              <w:jc w:val="right"/>
              <w:rPr>
                <w:color w:val="00B050"/>
              </w:rPr>
            </w:pPr>
            <w:r w:rsidRPr="00FF62C4">
              <w:rPr>
                <w:color w:val="000000" w:themeColor="text1"/>
              </w:rPr>
              <w:t>10</w:t>
            </w:r>
          </w:p>
        </w:tc>
      </w:tr>
    </w:tbl>
    <w:p w:rsidR="00EB0F81" w:rsidRPr="00C26A3D" w:rsidRDefault="00EB0F81" w:rsidP="008B1189">
      <w:pPr>
        <w:shd w:val="clear" w:color="auto" w:fill="FFFFFF" w:themeFill="background1"/>
        <w:jc w:val="both"/>
        <w:rPr>
          <w:sz w:val="22"/>
          <w:szCs w:val="22"/>
        </w:rPr>
      </w:pPr>
    </w:p>
    <w:p w:rsidR="008449AB" w:rsidRDefault="008449AB" w:rsidP="008B1189">
      <w:pPr>
        <w:shd w:val="clear" w:color="auto" w:fill="FFFFFF" w:themeFill="background1"/>
        <w:jc w:val="center"/>
        <w:rPr>
          <w:b/>
          <w:sz w:val="28"/>
          <w:szCs w:val="28"/>
        </w:rPr>
      </w:pPr>
    </w:p>
    <w:p w:rsidR="008449AB" w:rsidRDefault="008449AB" w:rsidP="008B1189">
      <w:pPr>
        <w:shd w:val="clear" w:color="auto" w:fill="FFFFFF" w:themeFill="background1"/>
        <w:jc w:val="center"/>
        <w:rPr>
          <w:b/>
          <w:sz w:val="28"/>
          <w:szCs w:val="28"/>
        </w:rPr>
      </w:pPr>
    </w:p>
    <w:p w:rsidR="008449AB" w:rsidRDefault="008449AB" w:rsidP="008B1189">
      <w:pPr>
        <w:shd w:val="clear" w:color="auto" w:fill="FFFFFF" w:themeFill="background1"/>
        <w:jc w:val="center"/>
        <w:rPr>
          <w:b/>
          <w:sz w:val="28"/>
          <w:szCs w:val="28"/>
        </w:rPr>
      </w:pPr>
    </w:p>
    <w:p w:rsidR="008449AB" w:rsidRDefault="008449AB" w:rsidP="008B1189">
      <w:pPr>
        <w:shd w:val="clear" w:color="auto" w:fill="FFFFFF" w:themeFill="background1"/>
        <w:jc w:val="center"/>
        <w:rPr>
          <w:b/>
          <w:sz w:val="28"/>
          <w:szCs w:val="28"/>
        </w:rPr>
      </w:pPr>
    </w:p>
    <w:p w:rsidR="008449AB" w:rsidRDefault="008449AB" w:rsidP="008B1189">
      <w:pPr>
        <w:shd w:val="clear" w:color="auto" w:fill="FFFFFF" w:themeFill="background1"/>
        <w:jc w:val="center"/>
        <w:rPr>
          <w:b/>
          <w:sz w:val="28"/>
          <w:szCs w:val="28"/>
        </w:rPr>
      </w:pPr>
    </w:p>
    <w:p w:rsidR="008449AB" w:rsidRDefault="008449AB" w:rsidP="008B1189">
      <w:pPr>
        <w:shd w:val="clear" w:color="auto" w:fill="FFFFFF" w:themeFill="background1"/>
        <w:jc w:val="center"/>
        <w:rPr>
          <w:b/>
          <w:sz w:val="28"/>
          <w:szCs w:val="28"/>
        </w:rPr>
      </w:pPr>
    </w:p>
    <w:p w:rsidR="00EB0F81" w:rsidRPr="00924F92" w:rsidRDefault="00EB0F81" w:rsidP="008B1189">
      <w:pPr>
        <w:shd w:val="clear" w:color="auto" w:fill="FFFFFF" w:themeFill="background1"/>
        <w:jc w:val="center"/>
        <w:rPr>
          <w:b/>
          <w:sz w:val="28"/>
          <w:szCs w:val="28"/>
        </w:rPr>
      </w:pPr>
      <w:r w:rsidRPr="00924F92">
        <w:rPr>
          <w:b/>
          <w:sz w:val="28"/>
          <w:szCs w:val="28"/>
        </w:rPr>
        <w:t>II. Az önkormányzat által nyújtott pénzbeli, természetbeni ellátások biztosítása</w:t>
      </w:r>
    </w:p>
    <w:p w:rsidR="00EB0F81" w:rsidRPr="00924F92" w:rsidRDefault="00EB0F81" w:rsidP="008B1189">
      <w:pPr>
        <w:shd w:val="clear" w:color="auto" w:fill="FFFFFF" w:themeFill="background1"/>
        <w:jc w:val="center"/>
        <w:rPr>
          <w:sz w:val="28"/>
          <w:szCs w:val="28"/>
        </w:rPr>
      </w:pPr>
    </w:p>
    <w:p w:rsidR="00EB0F81" w:rsidRPr="00C26A3D" w:rsidRDefault="00EB0F81" w:rsidP="008B1189">
      <w:pPr>
        <w:pStyle w:val="Szvegtrzs2"/>
        <w:shd w:val="clear" w:color="auto" w:fill="FFFFFF" w:themeFill="background1"/>
        <w:spacing w:after="0" w:line="240" w:lineRule="auto"/>
        <w:jc w:val="both"/>
        <w:rPr>
          <w:sz w:val="22"/>
          <w:szCs w:val="22"/>
        </w:rPr>
      </w:pPr>
      <w:r w:rsidRPr="00C26A3D">
        <w:rPr>
          <w:sz w:val="22"/>
          <w:szCs w:val="22"/>
        </w:rPr>
        <w:t xml:space="preserve">A Gyvt. a gyermeki jogok egyikeként </w:t>
      </w:r>
      <w:proofErr w:type="gramStart"/>
      <w:r w:rsidRPr="00C26A3D">
        <w:rPr>
          <w:sz w:val="22"/>
          <w:szCs w:val="22"/>
        </w:rPr>
        <w:t>deklarálja</w:t>
      </w:r>
      <w:proofErr w:type="gramEnd"/>
      <w:r w:rsidRPr="00C26A3D">
        <w:rPr>
          <w:sz w:val="22"/>
          <w:szCs w:val="22"/>
        </w:rPr>
        <w:t xml:space="preserve"> a gyermek jólétét biztosító saját családi környezetében történő felnevelkedését. A gyermekek védelme magában foglalja a gyermek családban történő nevelkedésének elősegítésére irányuló tevékenységet, mely a pénzbeli és természetbeni ellátások biztosításában, a rászoruló családok anyagi támogatásában is megvalósul. A gyermekvédelem helyi </w:t>
      </w:r>
      <w:r w:rsidR="00A062D1">
        <w:rPr>
          <w:sz w:val="22"/>
          <w:szCs w:val="22"/>
        </w:rPr>
        <w:t>szabályairól</w:t>
      </w:r>
      <w:r w:rsidRPr="00C26A3D">
        <w:rPr>
          <w:sz w:val="22"/>
          <w:szCs w:val="22"/>
        </w:rPr>
        <w:t xml:space="preserve"> szóló </w:t>
      </w:r>
      <w:r w:rsidR="00541A00">
        <w:rPr>
          <w:sz w:val="22"/>
          <w:szCs w:val="22"/>
          <w:shd w:val="clear" w:color="auto" w:fill="FFFFFF" w:themeFill="background1"/>
        </w:rPr>
        <w:t>4/2017. (II.24</w:t>
      </w:r>
      <w:r w:rsidR="00EE4202">
        <w:rPr>
          <w:sz w:val="22"/>
          <w:szCs w:val="22"/>
          <w:shd w:val="clear" w:color="auto" w:fill="FFFFFF" w:themeFill="background1"/>
        </w:rPr>
        <w:t>.)</w:t>
      </w:r>
      <w:r w:rsidRPr="00C26A3D">
        <w:rPr>
          <w:sz w:val="22"/>
          <w:szCs w:val="22"/>
          <w:shd w:val="clear" w:color="auto" w:fill="FFFFFF" w:themeFill="background1"/>
        </w:rPr>
        <w:t xml:space="preserve"> sz. önkormányzati</w:t>
      </w:r>
      <w:r w:rsidRPr="00C26A3D">
        <w:rPr>
          <w:sz w:val="22"/>
          <w:szCs w:val="22"/>
        </w:rPr>
        <w:t xml:space="preserve"> rendelet célja, hogy megállapítsa azokat az alapvető szabályokat, amelyek szerint az önkormányzat segítséget nyújt a gyermekek törvényben foglalt jogainak és érdekeinek érvényesítéséhez, illetve gondoskodik a gyermekek veszélyeztetettségének megelőzéséről és megszüntetéséről, a hiányzó szülői gondoskodás pótlásáról, valamint a gyermekétkeztetés és gyermeküdültetés igénybevételeinek feltételeiről.</w:t>
      </w:r>
    </w:p>
    <w:p w:rsidR="00EB0F81" w:rsidRPr="00C26A3D" w:rsidRDefault="00EB0F81" w:rsidP="008B1189">
      <w:pPr>
        <w:pStyle w:val="Szvegtrzs2"/>
        <w:shd w:val="clear" w:color="auto" w:fill="FFFFFF" w:themeFill="background1"/>
        <w:spacing w:after="0" w:line="240" w:lineRule="auto"/>
        <w:jc w:val="both"/>
        <w:rPr>
          <w:sz w:val="22"/>
          <w:szCs w:val="22"/>
        </w:rPr>
      </w:pPr>
    </w:p>
    <w:p w:rsidR="00EB0F81" w:rsidRPr="00924F92" w:rsidRDefault="00EB0F81" w:rsidP="008B1189">
      <w:pPr>
        <w:shd w:val="clear" w:color="auto" w:fill="FFFFFF" w:themeFill="background1"/>
        <w:jc w:val="center"/>
        <w:rPr>
          <w:b/>
          <w:u w:val="single"/>
        </w:rPr>
      </w:pPr>
      <w:r w:rsidRPr="00924F92">
        <w:rPr>
          <w:b/>
          <w:u w:val="single"/>
        </w:rPr>
        <w:t>Pénzbeli és természetbeni ellátások formái</w:t>
      </w:r>
    </w:p>
    <w:p w:rsidR="00EB0F81" w:rsidRPr="008B1189" w:rsidRDefault="00EB0F81" w:rsidP="008B1189">
      <w:pPr>
        <w:shd w:val="clear" w:color="auto" w:fill="FFFFFF" w:themeFill="background1"/>
        <w:jc w:val="both"/>
        <w:rPr>
          <w:sz w:val="28"/>
          <w:szCs w:val="28"/>
        </w:rPr>
      </w:pPr>
    </w:p>
    <w:p w:rsidR="00EB0F81" w:rsidRPr="00C26A3D" w:rsidRDefault="00EB0F81" w:rsidP="008B1189">
      <w:pPr>
        <w:pStyle w:val="Listaszerbekezds"/>
        <w:numPr>
          <w:ilvl w:val="0"/>
          <w:numId w:val="8"/>
        </w:numPr>
        <w:shd w:val="clear" w:color="auto" w:fill="FFFFFF" w:themeFill="background1"/>
        <w:jc w:val="both"/>
        <w:rPr>
          <w:sz w:val="22"/>
          <w:szCs w:val="22"/>
        </w:rPr>
      </w:pPr>
      <w:r w:rsidRPr="00C26A3D">
        <w:rPr>
          <w:sz w:val="22"/>
          <w:szCs w:val="22"/>
        </w:rPr>
        <w:t xml:space="preserve">Rendszeres gyermekvédelmi kedvezmény </w:t>
      </w:r>
    </w:p>
    <w:p w:rsidR="00EB0F81" w:rsidRPr="0006296A" w:rsidRDefault="00A062D1" w:rsidP="008B1189">
      <w:pPr>
        <w:pStyle w:val="Listaszerbekezds"/>
        <w:numPr>
          <w:ilvl w:val="0"/>
          <w:numId w:val="8"/>
        </w:numPr>
        <w:shd w:val="clear" w:color="auto" w:fill="FFFFFF" w:themeFill="background1"/>
        <w:rPr>
          <w:sz w:val="22"/>
          <w:szCs w:val="22"/>
        </w:rPr>
      </w:pPr>
      <w:r w:rsidRPr="00A062D1">
        <w:rPr>
          <w:sz w:val="22"/>
          <w:szCs w:val="22"/>
        </w:rPr>
        <w:t>B</w:t>
      </w:r>
      <w:r w:rsidR="00EE4202" w:rsidRPr="00A062D1">
        <w:rPr>
          <w:sz w:val="22"/>
          <w:szCs w:val="22"/>
        </w:rPr>
        <w:t>eiskolázási</w:t>
      </w:r>
      <w:r>
        <w:rPr>
          <w:sz w:val="22"/>
          <w:szCs w:val="22"/>
        </w:rPr>
        <w:t xml:space="preserve"> </w:t>
      </w:r>
      <w:r w:rsidRPr="00A062D1">
        <w:rPr>
          <w:sz w:val="22"/>
          <w:szCs w:val="22"/>
        </w:rPr>
        <w:t>segély</w:t>
      </w:r>
    </w:p>
    <w:p w:rsidR="00A062D1" w:rsidRPr="00A062D1" w:rsidRDefault="00A062D1" w:rsidP="008B1189">
      <w:pPr>
        <w:pStyle w:val="Listaszerbekezds"/>
        <w:numPr>
          <w:ilvl w:val="0"/>
          <w:numId w:val="8"/>
        </w:numPr>
        <w:shd w:val="clear" w:color="auto" w:fill="FFFFFF" w:themeFill="background1"/>
        <w:jc w:val="both"/>
        <w:rPr>
          <w:sz w:val="22"/>
          <w:szCs w:val="22"/>
        </w:rPr>
      </w:pPr>
      <w:r w:rsidRPr="00A062D1">
        <w:rPr>
          <w:sz w:val="22"/>
          <w:szCs w:val="22"/>
        </w:rPr>
        <w:t>Gyermekek karácsonyi támogatása</w:t>
      </w:r>
    </w:p>
    <w:p w:rsidR="00A062D1" w:rsidRPr="00A062D1" w:rsidRDefault="00A062D1" w:rsidP="008B1189">
      <w:pPr>
        <w:pStyle w:val="Listaszerbekezds"/>
        <w:numPr>
          <w:ilvl w:val="0"/>
          <w:numId w:val="8"/>
        </w:numPr>
        <w:shd w:val="clear" w:color="auto" w:fill="FFFFFF" w:themeFill="background1"/>
        <w:rPr>
          <w:sz w:val="22"/>
          <w:szCs w:val="22"/>
        </w:rPr>
      </w:pPr>
      <w:r w:rsidRPr="00A062D1">
        <w:rPr>
          <w:sz w:val="22"/>
          <w:szCs w:val="22"/>
        </w:rPr>
        <w:t>Újszülöttek támogatása</w:t>
      </w:r>
    </w:p>
    <w:p w:rsidR="00EB0F81" w:rsidRPr="00C26A3D" w:rsidRDefault="00EB0F81" w:rsidP="008B1189">
      <w:pPr>
        <w:pStyle w:val="Listaszerbekezds"/>
        <w:numPr>
          <w:ilvl w:val="0"/>
          <w:numId w:val="8"/>
        </w:numPr>
        <w:shd w:val="clear" w:color="auto" w:fill="FFFFFF" w:themeFill="background1"/>
        <w:rPr>
          <w:sz w:val="22"/>
          <w:szCs w:val="22"/>
        </w:rPr>
      </w:pPr>
      <w:proofErr w:type="spellStart"/>
      <w:r w:rsidRPr="00C26A3D">
        <w:rPr>
          <w:sz w:val="22"/>
          <w:szCs w:val="22"/>
        </w:rPr>
        <w:t>Bursa</w:t>
      </w:r>
      <w:proofErr w:type="spellEnd"/>
      <w:r w:rsidRPr="00C26A3D">
        <w:rPr>
          <w:sz w:val="22"/>
          <w:szCs w:val="22"/>
        </w:rPr>
        <w:t xml:space="preserve"> Hungarica Felsőoktatási Önkormányzati Ösztöndíjpályázathoz nyújtott települési támogatás </w:t>
      </w:r>
    </w:p>
    <w:p w:rsidR="00EB0F81" w:rsidRPr="00C26A3D" w:rsidRDefault="00EB0F81" w:rsidP="008B1189">
      <w:pPr>
        <w:pStyle w:val="Listaszerbekezds"/>
        <w:numPr>
          <w:ilvl w:val="0"/>
          <w:numId w:val="8"/>
        </w:numPr>
        <w:shd w:val="clear" w:color="auto" w:fill="FFFFFF" w:themeFill="background1"/>
        <w:rPr>
          <w:sz w:val="22"/>
          <w:szCs w:val="22"/>
        </w:rPr>
      </w:pPr>
      <w:r w:rsidRPr="00C26A3D">
        <w:rPr>
          <w:sz w:val="22"/>
          <w:szCs w:val="22"/>
        </w:rPr>
        <w:t>Ingyenes/kedvezményes gyermekétkezés</w:t>
      </w:r>
    </w:p>
    <w:p w:rsidR="00EB0F81" w:rsidRDefault="00EB0F81" w:rsidP="008B1189">
      <w:pPr>
        <w:pStyle w:val="Listaszerbekezds"/>
        <w:numPr>
          <w:ilvl w:val="0"/>
          <w:numId w:val="8"/>
        </w:numPr>
        <w:shd w:val="clear" w:color="auto" w:fill="FFFFFF" w:themeFill="background1"/>
        <w:jc w:val="both"/>
        <w:rPr>
          <w:sz w:val="22"/>
          <w:szCs w:val="22"/>
        </w:rPr>
      </w:pPr>
      <w:proofErr w:type="spellStart"/>
      <w:r w:rsidRPr="00C26A3D">
        <w:rPr>
          <w:sz w:val="22"/>
          <w:szCs w:val="22"/>
        </w:rPr>
        <w:t>Szünidei</w:t>
      </w:r>
      <w:proofErr w:type="spellEnd"/>
      <w:r w:rsidRPr="00C26A3D">
        <w:rPr>
          <w:sz w:val="22"/>
          <w:szCs w:val="22"/>
        </w:rPr>
        <w:t xml:space="preserve"> gyermekétkeztetés </w:t>
      </w:r>
    </w:p>
    <w:p w:rsidR="00EB0F81" w:rsidRPr="00C26A3D" w:rsidRDefault="00EB0F81" w:rsidP="008B1189">
      <w:pPr>
        <w:shd w:val="clear" w:color="auto" w:fill="FFFFFF" w:themeFill="background1"/>
        <w:jc w:val="both"/>
        <w:rPr>
          <w:sz w:val="22"/>
          <w:szCs w:val="22"/>
        </w:rPr>
      </w:pPr>
    </w:p>
    <w:p w:rsidR="00EB0F81" w:rsidRPr="008B1189" w:rsidRDefault="00EB0F81" w:rsidP="00924F92">
      <w:pPr>
        <w:shd w:val="clear" w:color="auto" w:fill="FFFFFF" w:themeFill="background1"/>
        <w:jc w:val="center"/>
        <w:rPr>
          <w:b/>
          <w:sz w:val="22"/>
          <w:szCs w:val="22"/>
        </w:rPr>
      </w:pPr>
      <w:proofErr w:type="gramStart"/>
      <w:r w:rsidRPr="008B1189">
        <w:rPr>
          <w:b/>
          <w:sz w:val="22"/>
          <w:szCs w:val="22"/>
        </w:rPr>
        <w:t>a</w:t>
      </w:r>
      <w:proofErr w:type="gramEnd"/>
      <w:r w:rsidRPr="008B1189">
        <w:rPr>
          <w:b/>
          <w:sz w:val="22"/>
          <w:szCs w:val="22"/>
        </w:rPr>
        <w:t>) Rendszeres gyermekvédelmi kedvezmény megállapítása esetén:</w:t>
      </w:r>
    </w:p>
    <w:p w:rsidR="00EB0F81" w:rsidRPr="00C26A3D" w:rsidRDefault="00EB0F81" w:rsidP="00924F92">
      <w:pPr>
        <w:shd w:val="clear" w:color="auto" w:fill="FFFFFF" w:themeFill="background1"/>
        <w:jc w:val="center"/>
        <w:rPr>
          <w:sz w:val="22"/>
          <w:szCs w:val="22"/>
        </w:rPr>
      </w:pPr>
    </w:p>
    <w:p w:rsidR="007958B5" w:rsidRPr="00C26A3D" w:rsidRDefault="007958B5" w:rsidP="008B1189">
      <w:pPr>
        <w:pStyle w:val="Szvegtrzs"/>
        <w:shd w:val="clear" w:color="auto" w:fill="FFFFFF" w:themeFill="background1"/>
        <w:spacing w:after="0"/>
        <w:jc w:val="both"/>
        <w:rPr>
          <w:sz w:val="22"/>
          <w:szCs w:val="22"/>
        </w:rPr>
      </w:pPr>
      <w:proofErr w:type="gramStart"/>
      <w:r w:rsidRPr="00C26A3D">
        <w:rPr>
          <w:sz w:val="22"/>
          <w:szCs w:val="22"/>
        </w:rPr>
        <w:t>A  Gyvt.</w:t>
      </w:r>
      <w:proofErr w:type="gramEnd"/>
      <w:r w:rsidRPr="00C26A3D">
        <w:rPr>
          <w:sz w:val="22"/>
          <w:szCs w:val="22"/>
        </w:rPr>
        <w:t xml:space="preserve"> 19. §-</w:t>
      </w:r>
      <w:proofErr w:type="gramStart"/>
      <w:r w:rsidRPr="00C26A3D">
        <w:rPr>
          <w:sz w:val="22"/>
          <w:szCs w:val="22"/>
        </w:rPr>
        <w:t>a</w:t>
      </w:r>
      <w:proofErr w:type="gramEnd"/>
      <w:r w:rsidRPr="00C26A3D">
        <w:rPr>
          <w:sz w:val="22"/>
          <w:szCs w:val="22"/>
        </w:rPr>
        <w:t xml:space="preserve"> alapján a szociálisan rászorult bölcsődei és óvodai nevelésben vesz részt, illetve az általános iskola 1-8. évfolyamán tanul gyermek, aki ingyenes, valamint az 1-8. évfolyamon felül nappali rendszerű oktatásban vesz részt 50%-</w:t>
      </w:r>
      <w:proofErr w:type="spellStart"/>
      <w:r w:rsidRPr="00C26A3D">
        <w:rPr>
          <w:sz w:val="22"/>
          <w:szCs w:val="22"/>
        </w:rPr>
        <w:t>os</w:t>
      </w:r>
      <w:proofErr w:type="spellEnd"/>
      <w:r w:rsidRPr="00C26A3D">
        <w:rPr>
          <w:sz w:val="22"/>
          <w:szCs w:val="22"/>
        </w:rPr>
        <w:t xml:space="preserve"> étkezési díjkedvezményben részesül. Ezen kívül évi két alkalommal augusztus és november hónapokban az önkormányzat </w:t>
      </w:r>
      <w:r w:rsidR="00A062D1">
        <w:rPr>
          <w:sz w:val="22"/>
          <w:szCs w:val="22"/>
        </w:rPr>
        <w:t xml:space="preserve">pénzbeli támogatást nyújt. </w:t>
      </w:r>
      <w:r w:rsidRPr="00C26A3D">
        <w:rPr>
          <w:sz w:val="22"/>
          <w:szCs w:val="22"/>
        </w:rPr>
        <w:t xml:space="preserve">Ennek összege </w:t>
      </w:r>
      <w:r w:rsidR="00042F6E">
        <w:rPr>
          <w:sz w:val="22"/>
          <w:szCs w:val="22"/>
        </w:rPr>
        <w:t>2023</w:t>
      </w:r>
      <w:r w:rsidRPr="00A062D1">
        <w:rPr>
          <w:sz w:val="22"/>
          <w:szCs w:val="22"/>
        </w:rPr>
        <w:t>-</w:t>
      </w:r>
      <w:r w:rsidRPr="00C26A3D">
        <w:rPr>
          <w:sz w:val="22"/>
          <w:szCs w:val="22"/>
        </w:rPr>
        <w:t>b</w:t>
      </w:r>
      <w:r w:rsidR="00EE4202">
        <w:rPr>
          <w:sz w:val="22"/>
          <w:szCs w:val="22"/>
        </w:rPr>
        <w:t>e</w:t>
      </w:r>
      <w:r w:rsidRPr="00C26A3D">
        <w:rPr>
          <w:sz w:val="22"/>
          <w:szCs w:val="22"/>
        </w:rPr>
        <w:t>n gyermekenként 6000 Ft volt, illetve emelt összegű támogatás 6500 Ft volt, amelyet Magyarország Köz</w:t>
      </w:r>
      <w:r w:rsidR="00A062D1">
        <w:rPr>
          <w:sz w:val="22"/>
          <w:szCs w:val="22"/>
        </w:rPr>
        <w:t>ponti Költségvetéséről szóló 2018</w:t>
      </w:r>
      <w:r w:rsidRPr="00C26A3D">
        <w:rPr>
          <w:sz w:val="22"/>
          <w:szCs w:val="22"/>
        </w:rPr>
        <w:t xml:space="preserve">. évi </w:t>
      </w:r>
      <w:r w:rsidR="00A062D1">
        <w:rPr>
          <w:sz w:val="22"/>
          <w:szCs w:val="22"/>
        </w:rPr>
        <w:t>L</w:t>
      </w:r>
      <w:r w:rsidRPr="00C26A3D">
        <w:rPr>
          <w:sz w:val="22"/>
          <w:szCs w:val="22"/>
        </w:rPr>
        <w:t>. törvény 6</w:t>
      </w:r>
      <w:r w:rsidR="00A062D1">
        <w:rPr>
          <w:sz w:val="22"/>
          <w:szCs w:val="22"/>
        </w:rPr>
        <w:t>6</w:t>
      </w:r>
      <w:r w:rsidRPr="00C26A3D">
        <w:rPr>
          <w:sz w:val="22"/>
          <w:szCs w:val="22"/>
        </w:rPr>
        <w:t xml:space="preserve">.§ (1) </w:t>
      </w:r>
      <w:proofErr w:type="spellStart"/>
      <w:r w:rsidRPr="00C26A3D">
        <w:rPr>
          <w:sz w:val="22"/>
          <w:szCs w:val="22"/>
        </w:rPr>
        <w:t>bek</w:t>
      </w:r>
      <w:proofErr w:type="spellEnd"/>
      <w:r w:rsidRPr="00C26A3D">
        <w:rPr>
          <w:sz w:val="22"/>
          <w:szCs w:val="22"/>
        </w:rPr>
        <w:t xml:space="preserve">. </w:t>
      </w:r>
      <w:proofErr w:type="gramStart"/>
      <w:r w:rsidRPr="00C26A3D">
        <w:rPr>
          <w:sz w:val="22"/>
          <w:szCs w:val="22"/>
        </w:rPr>
        <w:t>a</w:t>
      </w:r>
      <w:proofErr w:type="gramEnd"/>
      <w:r w:rsidRPr="00C26A3D">
        <w:rPr>
          <w:sz w:val="22"/>
          <w:szCs w:val="22"/>
        </w:rPr>
        <w:t>)</w:t>
      </w:r>
      <w:r w:rsidR="00D2215A">
        <w:rPr>
          <w:sz w:val="22"/>
          <w:szCs w:val="22"/>
        </w:rPr>
        <w:t xml:space="preserve"> </w:t>
      </w:r>
      <w:r w:rsidR="00042F6E">
        <w:rPr>
          <w:sz w:val="22"/>
          <w:szCs w:val="22"/>
        </w:rPr>
        <w:t>és b) pontja határozta meg. 2023</w:t>
      </w:r>
      <w:r w:rsidRPr="00C26A3D">
        <w:rPr>
          <w:sz w:val="22"/>
          <w:szCs w:val="22"/>
        </w:rPr>
        <w:t>-</w:t>
      </w:r>
      <w:r w:rsidR="00D2215A">
        <w:rPr>
          <w:sz w:val="22"/>
          <w:szCs w:val="22"/>
        </w:rPr>
        <w:t>ban</w:t>
      </w:r>
      <w:r w:rsidRPr="00C26A3D">
        <w:rPr>
          <w:sz w:val="22"/>
          <w:szCs w:val="22"/>
        </w:rPr>
        <w:t xml:space="preserve"> alap összegű támogatásban </w:t>
      </w:r>
      <w:r w:rsidR="00042F6E">
        <w:rPr>
          <w:sz w:val="22"/>
          <w:szCs w:val="22"/>
          <w:shd w:val="clear" w:color="auto" w:fill="C2D69B" w:themeFill="accent3" w:themeFillTint="99"/>
        </w:rPr>
        <w:t>9</w:t>
      </w:r>
      <w:r w:rsidR="008B1189" w:rsidRPr="00042F6E">
        <w:rPr>
          <w:sz w:val="22"/>
          <w:szCs w:val="22"/>
          <w:shd w:val="clear" w:color="auto" w:fill="C2D69B" w:themeFill="accent3" w:themeFillTint="99"/>
        </w:rPr>
        <w:t xml:space="preserve"> gyermek</w:t>
      </w:r>
      <w:r w:rsidR="008B1189">
        <w:rPr>
          <w:sz w:val="22"/>
          <w:szCs w:val="22"/>
          <w:shd w:val="clear" w:color="auto" w:fill="C2D69B" w:themeFill="accent3" w:themeFillTint="99"/>
        </w:rPr>
        <w:t xml:space="preserve"> </w:t>
      </w:r>
      <w:r w:rsidRPr="00C26A3D">
        <w:rPr>
          <w:sz w:val="22"/>
          <w:szCs w:val="22"/>
        </w:rPr>
        <w:t xml:space="preserve">emelt összegű támogatásban </w:t>
      </w:r>
      <w:r w:rsidR="00042F6E">
        <w:rPr>
          <w:sz w:val="22"/>
          <w:szCs w:val="22"/>
          <w:shd w:val="clear" w:color="auto" w:fill="C2D69B" w:themeFill="accent3" w:themeFillTint="99"/>
        </w:rPr>
        <w:t>37</w:t>
      </w:r>
      <w:r w:rsidRPr="0006296A">
        <w:rPr>
          <w:sz w:val="22"/>
          <w:szCs w:val="22"/>
          <w:shd w:val="clear" w:color="auto" w:fill="C2D69B" w:themeFill="accent3" w:themeFillTint="99"/>
        </w:rPr>
        <w:t xml:space="preserve"> gyermek</w:t>
      </w:r>
      <w:r w:rsidRPr="00C26A3D">
        <w:rPr>
          <w:sz w:val="22"/>
          <w:szCs w:val="22"/>
        </w:rPr>
        <w:t xml:space="preserve"> részesült. </w:t>
      </w:r>
    </w:p>
    <w:p w:rsidR="00EB0F81" w:rsidRPr="0084213D" w:rsidRDefault="007958B5" w:rsidP="008B1189">
      <w:pPr>
        <w:pStyle w:val="Szvegtrzs"/>
        <w:shd w:val="clear" w:color="auto" w:fill="FFFFFF" w:themeFill="background1"/>
        <w:spacing w:after="0"/>
        <w:jc w:val="both"/>
        <w:rPr>
          <w:sz w:val="22"/>
          <w:szCs w:val="22"/>
        </w:rPr>
      </w:pPr>
      <w:r w:rsidRPr="00C26A3D">
        <w:rPr>
          <w:i/>
          <w:sz w:val="22"/>
          <w:szCs w:val="22"/>
        </w:rPr>
        <w:t xml:space="preserve"> </w:t>
      </w:r>
      <w:r w:rsidR="00EB0F81" w:rsidRPr="0084213D">
        <w:rPr>
          <w:sz w:val="22"/>
          <w:szCs w:val="22"/>
        </w:rPr>
        <w:t>„19.§ A gyámhatóság megállapítja a gyermek rendszeres gyermekvédelmi kedvezményre való jogosultságát, amennyiben a gyermeket gondozó családban az egy főre jutó havi jövedelem összege nem haladja meg</w:t>
      </w:r>
    </w:p>
    <w:p w:rsidR="00EB0F81" w:rsidRPr="00076D19" w:rsidRDefault="00CB3AA0" w:rsidP="00217B12">
      <w:pPr>
        <w:pStyle w:val="NormlWeb"/>
        <w:numPr>
          <w:ilvl w:val="0"/>
          <w:numId w:val="10"/>
        </w:numPr>
        <w:shd w:val="clear" w:color="auto" w:fill="FFFFFF" w:themeFill="background1"/>
        <w:spacing w:before="0" w:beforeAutospacing="0" w:after="0" w:afterAutospacing="0" w:line="276" w:lineRule="auto"/>
        <w:rPr>
          <w:color w:val="auto"/>
          <w:sz w:val="22"/>
          <w:szCs w:val="22"/>
        </w:rPr>
      </w:pPr>
      <w:r>
        <w:rPr>
          <w:color w:val="auto"/>
          <w:sz w:val="22"/>
          <w:szCs w:val="22"/>
        </w:rPr>
        <w:t xml:space="preserve">az öregségi nyugdíj mindenkori legkisebb </w:t>
      </w:r>
      <w:r w:rsidR="00EB0F81" w:rsidRPr="0084213D">
        <w:rPr>
          <w:color w:val="auto"/>
          <w:sz w:val="22"/>
          <w:szCs w:val="22"/>
        </w:rPr>
        <w:t>összegén</w:t>
      </w:r>
      <w:r w:rsidR="008449AB">
        <w:rPr>
          <w:color w:val="auto"/>
          <w:sz w:val="22"/>
          <w:szCs w:val="22"/>
        </w:rPr>
        <w:t>ek</w:t>
      </w:r>
      <w:r>
        <w:rPr>
          <w:color w:val="auto"/>
          <w:sz w:val="22"/>
          <w:szCs w:val="22"/>
        </w:rPr>
        <w:t xml:space="preserve"> (2023.január 1. napjától szociális vetítési alap)</w:t>
      </w:r>
      <w:r w:rsidRPr="0084213D">
        <w:rPr>
          <w:color w:val="auto"/>
          <w:sz w:val="22"/>
          <w:szCs w:val="22"/>
        </w:rPr>
        <w:t xml:space="preserve"> </w:t>
      </w:r>
      <w:r w:rsidR="00B20DF0">
        <w:rPr>
          <w:color w:val="auto"/>
          <w:sz w:val="22"/>
          <w:szCs w:val="22"/>
        </w:rPr>
        <w:t>a 1</w:t>
      </w:r>
      <w:r w:rsidR="008449AB">
        <w:rPr>
          <w:color w:val="auto"/>
          <w:sz w:val="22"/>
          <w:szCs w:val="22"/>
        </w:rPr>
        <w:t>80</w:t>
      </w:r>
      <w:r w:rsidR="00076D19">
        <w:rPr>
          <w:color w:val="auto"/>
          <w:sz w:val="22"/>
          <w:szCs w:val="22"/>
        </w:rPr>
        <w:t>%-át.</w:t>
      </w:r>
    </w:p>
    <w:p w:rsidR="00EB0F81" w:rsidRPr="0084213D" w:rsidRDefault="00EB0F81" w:rsidP="008B1189">
      <w:pPr>
        <w:pStyle w:val="NormlWeb"/>
        <w:shd w:val="clear" w:color="auto" w:fill="FFFFFF" w:themeFill="background1"/>
        <w:spacing w:before="0" w:beforeAutospacing="0" w:after="0" w:afterAutospacing="0" w:line="276" w:lineRule="auto"/>
        <w:ind w:left="360"/>
        <w:rPr>
          <w:color w:val="auto"/>
          <w:sz w:val="22"/>
          <w:szCs w:val="22"/>
        </w:rPr>
      </w:pPr>
      <w:proofErr w:type="spellStart"/>
      <w:r w:rsidRPr="0084213D">
        <w:rPr>
          <w:color w:val="auto"/>
          <w:sz w:val="22"/>
          <w:szCs w:val="22"/>
        </w:rPr>
        <w:t>aa</w:t>
      </w:r>
      <w:proofErr w:type="spellEnd"/>
      <w:r w:rsidRPr="0084213D">
        <w:rPr>
          <w:color w:val="auto"/>
          <w:sz w:val="22"/>
          <w:szCs w:val="22"/>
        </w:rPr>
        <w:t>) ha a gyermeket egyedülálló szülő, illetve más törvényes képviselő gondozza, vagy</w:t>
      </w:r>
    </w:p>
    <w:p w:rsidR="00EB0F81" w:rsidRPr="0084213D" w:rsidRDefault="00EB0F81" w:rsidP="008B1189">
      <w:pPr>
        <w:pStyle w:val="NormlWeb"/>
        <w:shd w:val="clear" w:color="auto" w:fill="FFFFFF" w:themeFill="background1"/>
        <w:spacing w:before="0" w:beforeAutospacing="0" w:after="0" w:afterAutospacing="0" w:line="276" w:lineRule="auto"/>
        <w:ind w:left="360"/>
        <w:rPr>
          <w:color w:val="auto"/>
          <w:sz w:val="22"/>
          <w:szCs w:val="22"/>
        </w:rPr>
      </w:pPr>
      <w:proofErr w:type="gramStart"/>
      <w:r w:rsidRPr="0084213D">
        <w:rPr>
          <w:color w:val="auto"/>
          <w:sz w:val="22"/>
          <w:szCs w:val="22"/>
        </w:rPr>
        <w:t>ab</w:t>
      </w:r>
      <w:proofErr w:type="gramEnd"/>
      <w:r w:rsidRPr="0084213D">
        <w:rPr>
          <w:color w:val="auto"/>
          <w:sz w:val="22"/>
          <w:szCs w:val="22"/>
        </w:rPr>
        <w:t>) ha a gyermek tartósan beteg, illetve súlyosan fogyatékos, vagy</w:t>
      </w:r>
    </w:p>
    <w:p w:rsidR="00EB0F81" w:rsidRPr="0084213D" w:rsidRDefault="00EB0F81" w:rsidP="008B1189">
      <w:pPr>
        <w:pStyle w:val="NormlWeb"/>
        <w:shd w:val="clear" w:color="auto" w:fill="FFFFFF" w:themeFill="background1"/>
        <w:spacing w:before="0" w:beforeAutospacing="0" w:after="0" w:afterAutospacing="0" w:line="360" w:lineRule="auto"/>
        <w:ind w:left="360"/>
        <w:rPr>
          <w:color w:val="auto"/>
          <w:sz w:val="22"/>
          <w:szCs w:val="22"/>
        </w:rPr>
      </w:pPr>
      <w:proofErr w:type="spellStart"/>
      <w:r w:rsidRPr="0084213D">
        <w:rPr>
          <w:color w:val="auto"/>
          <w:sz w:val="22"/>
          <w:szCs w:val="22"/>
        </w:rPr>
        <w:t>ac</w:t>
      </w:r>
      <w:proofErr w:type="spellEnd"/>
      <w:r w:rsidRPr="0084213D">
        <w:rPr>
          <w:color w:val="auto"/>
          <w:sz w:val="22"/>
          <w:szCs w:val="22"/>
        </w:rPr>
        <w:t>) ha a nagykorúvá vált gyermek megfelel a 20. § (2) bekezdésében foglalt feltételeknek;</w:t>
      </w:r>
    </w:p>
    <w:p w:rsidR="00EB0F81" w:rsidRPr="0084213D" w:rsidRDefault="00EB0F81" w:rsidP="008B1189">
      <w:pPr>
        <w:pStyle w:val="NormlWeb"/>
        <w:shd w:val="clear" w:color="auto" w:fill="FFFFFF" w:themeFill="background1"/>
        <w:spacing w:before="0" w:beforeAutospacing="0" w:after="0" w:afterAutospacing="0" w:line="276" w:lineRule="auto"/>
        <w:rPr>
          <w:color w:val="auto"/>
          <w:sz w:val="22"/>
          <w:szCs w:val="22"/>
        </w:rPr>
      </w:pPr>
      <w:r w:rsidRPr="0084213D">
        <w:rPr>
          <w:color w:val="auto"/>
          <w:sz w:val="22"/>
          <w:szCs w:val="22"/>
        </w:rPr>
        <w:t>b</w:t>
      </w:r>
      <w:proofErr w:type="gramStart"/>
      <w:r w:rsidRPr="0084213D">
        <w:rPr>
          <w:color w:val="auto"/>
          <w:sz w:val="22"/>
          <w:szCs w:val="22"/>
        </w:rPr>
        <w:t xml:space="preserve">)  </w:t>
      </w:r>
      <w:r w:rsidR="00CB3AA0">
        <w:rPr>
          <w:color w:val="auto"/>
          <w:sz w:val="22"/>
          <w:szCs w:val="22"/>
        </w:rPr>
        <w:t>az</w:t>
      </w:r>
      <w:proofErr w:type="gramEnd"/>
      <w:r w:rsidR="00CB3AA0">
        <w:rPr>
          <w:color w:val="auto"/>
          <w:sz w:val="22"/>
          <w:szCs w:val="22"/>
        </w:rPr>
        <w:t xml:space="preserve"> öregségi nyugdíj mindenkori legkisebb </w:t>
      </w:r>
      <w:r w:rsidR="00CB3AA0" w:rsidRPr="0084213D">
        <w:rPr>
          <w:color w:val="auto"/>
          <w:sz w:val="22"/>
          <w:szCs w:val="22"/>
        </w:rPr>
        <w:t>összegén</w:t>
      </w:r>
      <w:r w:rsidR="00CB3AA0">
        <w:rPr>
          <w:color w:val="auto"/>
          <w:sz w:val="22"/>
          <w:szCs w:val="22"/>
        </w:rPr>
        <w:t xml:space="preserve">ek (2023.január 1. napjától szociális vetítési alap) a </w:t>
      </w:r>
      <w:r w:rsidR="008449AB">
        <w:rPr>
          <w:color w:val="auto"/>
          <w:sz w:val="22"/>
          <w:szCs w:val="22"/>
        </w:rPr>
        <w:t>16</w:t>
      </w:r>
      <w:r w:rsidR="00B20DF0">
        <w:rPr>
          <w:color w:val="auto"/>
          <w:sz w:val="22"/>
          <w:szCs w:val="22"/>
        </w:rPr>
        <w:t>5</w:t>
      </w:r>
      <w:r w:rsidRPr="0084213D">
        <w:rPr>
          <w:color w:val="auto"/>
          <w:sz w:val="22"/>
          <w:szCs w:val="22"/>
        </w:rPr>
        <w:t>%-át az a) pont alá nem tartozó esetben,</w:t>
      </w:r>
    </w:p>
    <w:p w:rsidR="00EB0F81" w:rsidRPr="0084213D" w:rsidRDefault="00EB0F81" w:rsidP="008B1189">
      <w:pPr>
        <w:pStyle w:val="NormlWeb"/>
        <w:shd w:val="clear" w:color="auto" w:fill="FFFFFF" w:themeFill="background1"/>
        <w:spacing w:before="0" w:beforeAutospacing="0" w:after="0" w:afterAutospacing="0"/>
        <w:rPr>
          <w:i/>
          <w:color w:val="auto"/>
          <w:sz w:val="22"/>
          <w:szCs w:val="22"/>
        </w:rPr>
      </w:pPr>
      <w:proofErr w:type="gramStart"/>
      <w:r w:rsidRPr="0084213D">
        <w:rPr>
          <w:color w:val="auto"/>
          <w:sz w:val="22"/>
          <w:szCs w:val="22"/>
        </w:rPr>
        <w:t>feltéve</w:t>
      </w:r>
      <w:proofErr w:type="gramEnd"/>
      <w:r w:rsidRPr="0084213D">
        <w:rPr>
          <w:color w:val="auto"/>
          <w:sz w:val="22"/>
          <w:szCs w:val="22"/>
        </w:rPr>
        <w:t>, hogy a vagyoni helyzet vizsgálata során az egy főre jutó vagyon értéke nem haladja meg külön-külön vagy együttesen a (7) bekezdésben meghatározott értéket.”</w:t>
      </w:r>
    </w:p>
    <w:p w:rsidR="0084213D" w:rsidRDefault="007958B5" w:rsidP="008B1189">
      <w:pPr>
        <w:pStyle w:val="Szvegtrzs"/>
        <w:shd w:val="clear" w:color="auto" w:fill="FFFFFF" w:themeFill="background1"/>
        <w:spacing w:after="0"/>
        <w:jc w:val="both"/>
        <w:rPr>
          <w:sz w:val="22"/>
          <w:szCs w:val="22"/>
        </w:rPr>
      </w:pPr>
      <w:r w:rsidRPr="0084213D">
        <w:rPr>
          <w:sz w:val="22"/>
          <w:szCs w:val="22"/>
        </w:rPr>
        <w:t>Az elmúlt év</w:t>
      </w:r>
      <w:r w:rsidR="008449AB">
        <w:rPr>
          <w:sz w:val="22"/>
          <w:szCs w:val="22"/>
        </w:rPr>
        <w:t>ekhez hasonlóan a szociális vetítési alap</w:t>
      </w:r>
      <w:r w:rsidRPr="0084213D">
        <w:rPr>
          <w:sz w:val="22"/>
          <w:szCs w:val="22"/>
        </w:rPr>
        <w:t xml:space="preserve"> összege nem változott, 28.500,-Ft volt, így jogosultsági feltételként</w:t>
      </w:r>
      <w:r w:rsidR="008449AB">
        <w:rPr>
          <w:sz w:val="22"/>
          <w:szCs w:val="22"/>
        </w:rPr>
        <w:t xml:space="preserve"> az egy főre eső jövedelemnél 51.300. Ft, illetve 47.025</w:t>
      </w:r>
      <w:r w:rsidRPr="0084213D">
        <w:rPr>
          <w:sz w:val="22"/>
          <w:szCs w:val="22"/>
        </w:rPr>
        <w:t xml:space="preserve">-Ft, a vagyon értékénél pedig 570 </w:t>
      </w:r>
      <w:proofErr w:type="spellStart"/>
      <w:r w:rsidRPr="0084213D">
        <w:rPr>
          <w:sz w:val="22"/>
          <w:szCs w:val="22"/>
        </w:rPr>
        <w:t>eFt</w:t>
      </w:r>
      <w:proofErr w:type="spellEnd"/>
      <w:r w:rsidRPr="0084213D">
        <w:rPr>
          <w:sz w:val="22"/>
          <w:szCs w:val="22"/>
        </w:rPr>
        <w:t xml:space="preserve">, valamint 1.995 </w:t>
      </w:r>
      <w:proofErr w:type="spellStart"/>
      <w:r w:rsidRPr="0084213D">
        <w:rPr>
          <w:sz w:val="22"/>
          <w:szCs w:val="22"/>
        </w:rPr>
        <w:t>eFt</w:t>
      </w:r>
      <w:proofErr w:type="spellEnd"/>
      <w:r w:rsidRPr="0084213D">
        <w:rPr>
          <w:sz w:val="22"/>
          <w:szCs w:val="22"/>
        </w:rPr>
        <w:t xml:space="preserve"> számított értékhatárnak.</w:t>
      </w:r>
    </w:p>
    <w:p w:rsidR="0084213D" w:rsidRDefault="00EB0F81" w:rsidP="008B1189">
      <w:pPr>
        <w:pStyle w:val="Szvegtrzs"/>
        <w:shd w:val="clear" w:color="auto" w:fill="FFFFFF" w:themeFill="background1"/>
        <w:spacing w:after="0"/>
        <w:jc w:val="both"/>
        <w:rPr>
          <w:sz w:val="22"/>
          <w:szCs w:val="22"/>
        </w:rPr>
      </w:pPr>
      <w:r w:rsidRPr="0084213D">
        <w:rPr>
          <w:sz w:val="22"/>
          <w:szCs w:val="22"/>
        </w:rPr>
        <w:t xml:space="preserve">A támogatás jegyzői hatáskörben kerül megállapításra, az évi kétszeri juttatás összege állami </w:t>
      </w:r>
      <w:proofErr w:type="gramStart"/>
      <w:r w:rsidRPr="0084213D">
        <w:rPr>
          <w:sz w:val="22"/>
          <w:szCs w:val="22"/>
        </w:rPr>
        <w:t>finanszírozású</w:t>
      </w:r>
      <w:proofErr w:type="gramEnd"/>
      <w:r w:rsidRPr="0084213D">
        <w:rPr>
          <w:sz w:val="22"/>
          <w:szCs w:val="22"/>
        </w:rPr>
        <w:t xml:space="preserve"> és </w:t>
      </w:r>
      <w:r w:rsidR="00F26A9B" w:rsidRPr="0084213D">
        <w:rPr>
          <w:sz w:val="22"/>
          <w:szCs w:val="22"/>
        </w:rPr>
        <w:t>készpénz</w:t>
      </w:r>
      <w:r w:rsidRPr="0084213D">
        <w:rPr>
          <w:sz w:val="22"/>
          <w:szCs w:val="22"/>
        </w:rPr>
        <w:t xml:space="preserve"> formájában kapták meg a támogatást a rászorulók. </w:t>
      </w:r>
    </w:p>
    <w:p w:rsidR="0084213D" w:rsidRDefault="00EB0F81" w:rsidP="008B1189">
      <w:pPr>
        <w:pStyle w:val="Szvegtrzs"/>
        <w:shd w:val="clear" w:color="auto" w:fill="FFFFFF" w:themeFill="background1"/>
        <w:spacing w:after="0"/>
        <w:jc w:val="both"/>
        <w:rPr>
          <w:sz w:val="22"/>
          <w:szCs w:val="22"/>
        </w:rPr>
      </w:pPr>
      <w:r w:rsidRPr="0084213D">
        <w:rPr>
          <w:sz w:val="22"/>
          <w:szCs w:val="22"/>
        </w:rPr>
        <w:t xml:space="preserve">A rendszeres gyermekvédelmi kedvezmény célja a szociálisan hátrányos helyzetben lévő családok támogatása, a gyermek családi környezetben </w:t>
      </w:r>
      <w:r w:rsidR="00BF6003" w:rsidRPr="0084213D">
        <w:rPr>
          <w:sz w:val="22"/>
          <w:szCs w:val="22"/>
        </w:rPr>
        <w:t>történő ellátásának elősegítése.</w:t>
      </w:r>
    </w:p>
    <w:p w:rsidR="0084213D" w:rsidRDefault="0084213D" w:rsidP="008B1189">
      <w:pPr>
        <w:shd w:val="clear" w:color="auto" w:fill="FFFFFF" w:themeFill="background1"/>
        <w:rPr>
          <w:sz w:val="22"/>
          <w:szCs w:val="22"/>
        </w:rPr>
      </w:pPr>
    </w:p>
    <w:p w:rsidR="008449AB" w:rsidRDefault="008449AB" w:rsidP="008B1189">
      <w:pPr>
        <w:shd w:val="clear" w:color="auto" w:fill="FFFFFF" w:themeFill="background1"/>
        <w:rPr>
          <w:sz w:val="22"/>
          <w:szCs w:val="22"/>
        </w:rPr>
      </w:pPr>
    </w:p>
    <w:p w:rsidR="008B1189" w:rsidRDefault="007958B5" w:rsidP="008B1189">
      <w:pPr>
        <w:shd w:val="clear" w:color="auto" w:fill="FFFFFF" w:themeFill="background1"/>
        <w:rPr>
          <w:sz w:val="22"/>
          <w:szCs w:val="22"/>
        </w:rPr>
      </w:pPr>
      <w:r w:rsidRPr="0084213D">
        <w:rPr>
          <w:sz w:val="22"/>
          <w:szCs w:val="22"/>
        </w:rPr>
        <w:t xml:space="preserve">A rendszeres gyermekvédelmi kedvezményre jogosult személyek száma az 1 főre jutó családi jövedelem szerint a jogosultság megállapításakor: </w:t>
      </w:r>
    </w:p>
    <w:p w:rsidR="007958B5" w:rsidRPr="0084213D" w:rsidRDefault="007958B5" w:rsidP="008B1189">
      <w:pPr>
        <w:shd w:val="clear" w:color="auto" w:fill="FFFFFF" w:themeFill="background1"/>
        <w:rPr>
          <w:sz w:val="22"/>
          <w:szCs w:val="22"/>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725"/>
      </w:tblGrid>
      <w:tr w:rsidR="007958B5" w:rsidRPr="0084213D" w:rsidTr="00EB547F">
        <w:tc>
          <w:tcPr>
            <w:tcW w:w="6487" w:type="dxa"/>
            <w:shd w:val="clear" w:color="auto" w:fill="C2D69B" w:themeFill="accent3" w:themeFillTint="99"/>
          </w:tcPr>
          <w:p w:rsidR="007958B5" w:rsidRPr="0084213D" w:rsidRDefault="00CB3AA0" w:rsidP="008B1189">
            <w:pPr>
              <w:pStyle w:val="Listaszerbekezds"/>
              <w:numPr>
                <w:ilvl w:val="0"/>
                <w:numId w:val="7"/>
              </w:numPr>
              <w:shd w:val="clear" w:color="auto" w:fill="FFFFFF" w:themeFill="background1"/>
              <w:spacing w:line="360" w:lineRule="auto"/>
              <w:ind w:left="142" w:hanging="142"/>
              <w:rPr>
                <w:sz w:val="22"/>
                <w:szCs w:val="22"/>
              </w:rPr>
            </w:pPr>
            <w:r>
              <w:rPr>
                <w:sz w:val="22"/>
                <w:szCs w:val="22"/>
              </w:rPr>
              <w:t xml:space="preserve">az öregségi nyugdíj mindenkori legkisebb </w:t>
            </w:r>
            <w:r w:rsidRPr="0084213D">
              <w:rPr>
                <w:sz w:val="22"/>
                <w:szCs w:val="22"/>
              </w:rPr>
              <w:t>összegén</w:t>
            </w:r>
            <w:r>
              <w:rPr>
                <w:sz w:val="22"/>
                <w:szCs w:val="22"/>
              </w:rPr>
              <w:t>ek (2023.január 1. napjától szociális vetítési alap)</w:t>
            </w:r>
            <w:r w:rsidRPr="0084213D">
              <w:rPr>
                <w:sz w:val="22"/>
                <w:szCs w:val="22"/>
              </w:rPr>
              <w:t xml:space="preserve"> </w:t>
            </w:r>
            <w:r w:rsidR="007958B5" w:rsidRPr="0084213D">
              <w:rPr>
                <w:sz w:val="22"/>
                <w:szCs w:val="22"/>
              </w:rPr>
              <w:t>felét nem éri el:</w:t>
            </w:r>
          </w:p>
        </w:tc>
        <w:tc>
          <w:tcPr>
            <w:tcW w:w="2725" w:type="dxa"/>
            <w:shd w:val="clear" w:color="auto" w:fill="C2D69B" w:themeFill="accent3" w:themeFillTint="99"/>
          </w:tcPr>
          <w:p w:rsidR="007958B5" w:rsidRPr="0084213D" w:rsidRDefault="00807145" w:rsidP="008B1189">
            <w:pPr>
              <w:shd w:val="clear" w:color="auto" w:fill="FFFFFF" w:themeFill="background1"/>
              <w:spacing w:line="360" w:lineRule="auto"/>
              <w:ind w:left="34"/>
              <w:jc w:val="right"/>
              <w:rPr>
                <w:sz w:val="22"/>
                <w:szCs w:val="22"/>
              </w:rPr>
            </w:pPr>
            <w:r>
              <w:rPr>
                <w:sz w:val="22"/>
                <w:szCs w:val="22"/>
              </w:rPr>
              <w:t>0</w:t>
            </w:r>
            <w:r w:rsidR="007958B5" w:rsidRPr="0084213D">
              <w:rPr>
                <w:sz w:val="22"/>
                <w:szCs w:val="22"/>
              </w:rPr>
              <w:t xml:space="preserve"> gyermek családjában</w:t>
            </w:r>
          </w:p>
        </w:tc>
      </w:tr>
      <w:tr w:rsidR="007958B5" w:rsidRPr="0084213D" w:rsidTr="00EB547F">
        <w:tc>
          <w:tcPr>
            <w:tcW w:w="6487" w:type="dxa"/>
            <w:shd w:val="clear" w:color="auto" w:fill="C2D69B" w:themeFill="accent3" w:themeFillTint="99"/>
          </w:tcPr>
          <w:p w:rsidR="007958B5" w:rsidRPr="0084213D" w:rsidRDefault="00CB3AA0" w:rsidP="008B1189">
            <w:pPr>
              <w:pStyle w:val="Listaszerbekezds"/>
              <w:numPr>
                <w:ilvl w:val="0"/>
                <w:numId w:val="7"/>
              </w:numPr>
              <w:shd w:val="clear" w:color="auto" w:fill="FFFFFF" w:themeFill="background1"/>
              <w:spacing w:line="360" w:lineRule="auto"/>
              <w:ind w:left="142" w:right="-113" w:hanging="142"/>
              <w:rPr>
                <w:sz w:val="22"/>
                <w:szCs w:val="22"/>
              </w:rPr>
            </w:pPr>
            <w:r>
              <w:rPr>
                <w:sz w:val="22"/>
                <w:szCs w:val="22"/>
              </w:rPr>
              <w:t>az öregségi nyugdíj mindenkori legkisebb összegét (2023.január 1. napjától szociális vetítési alap)</w:t>
            </w:r>
            <w:r w:rsidRPr="0084213D">
              <w:rPr>
                <w:sz w:val="22"/>
                <w:szCs w:val="22"/>
              </w:rPr>
              <w:t xml:space="preserve"> </w:t>
            </w:r>
            <w:r w:rsidR="007958B5" w:rsidRPr="0084213D">
              <w:rPr>
                <w:sz w:val="22"/>
                <w:szCs w:val="22"/>
              </w:rPr>
              <w:t>nem éri el:</w:t>
            </w:r>
          </w:p>
        </w:tc>
        <w:tc>
          <w:tcPr>
            <w:tcW w:w="2725" w:type="dxa"/>
            <w:shd w:val="clear" w:color="auto" w:fill="C2D69B" w:themeFill="accent3" w:themeFillTint="99"/>
          </w:tcPr>
          <w:p w:rsidR="007958B5" w:rsidRPr="0084213D" w:rsidRDefault="00807145" w:rsidP="008B1189">
            <w:pPr>
              <w:shd w:val="clear" w:color="auto" w:fill="FFFFFF" w:themeFill="background1"/>
              <w:spacing w:line="360" w:lineRule="auto"/>
              <w:ind w:left="34"/>
              <w:jc w:val="right"/>
              <w:rPr>
                <w:sz w:val="22"/>
                <w:szCs w:val="22"/>
              </w:rPr>
            </w:pPr>
            <w:r>
              <w:rPr>
                <w:sz w:val="22"/>
                <w:szCs w:val="22"/>
              </w:rPr>
              <w:t>9</w:t>
            </w:r>
            <w:r w:rsidR="007958B5" w:rsidRPr="0084213D">
              <w:rPr>
                <w:sz w:val="22"/>
                <w:szCs w:val="22"/>
              </w:rPr>
              <w:t xml:space="preserve"> gyermek családjában</w:t>
            </w:r>
          </w:p>
        </w:tc>
      </w:tr>
      <w:tr w:rsidR="007958B5" w:rsidRPr="0084213D" w:rsidTr="00EB547F">
        <w:tc>
          <w:tcPr>
            <w:tcW w:w="6487" w:type="dxa"/>
            <w:shd w:val="clear" w:color="auto" w:fill="C2D69B" w:themeFill="accent3" w:themeFillTint="99"/>
          </w:tcPr>
          <w:p w:rsidR="007958B5" w:rsidRPr="0084213D" w:rsidRDefault="00CB3AA0" w:rsidP="008B1189">
            <w:pPr>
              <w:pStyle w:val="Listaszerbekezds"/>
              <w:numPr>
                <w:ilvl w:val="0"/>
                <w:numId w:val="7"/>
              </w:numPr>
              <w:shd w:val="clear" w:color="auto" w:fill="FFFFFF" w:themeFill="background1"/>
              <w:spacing w:line="360" w:lineRule="auto"/>
              <w:ind w:left="142" w:right="-113" w:hanging="142"/>
              <w:rPr>
                <w:sz w:val="22"/>
                <w:szCs w:val="22"/>
              </w:rPr>
            </w:pPr>
            <w:r>
              <w:rPr>
                <w:sz w:val="22"/>
                <w:szCs w:val="22"/>
              </w:rPr>
              <w:t xml:space="preserve">az öregségi nyugdíj mindenkori legkisebb </w:t>
            </w:r>
            <w:r w:rsidRPr="0084213D">
              <w:rPr>
                <w:sz w:val="22"/>
                <w:szCs w:val="22"/>
              </w:rPr>
              <w:t>összegén</w:t>
            </w:r>
            <w:r>
              <w:rPr>
                <w:sz w:val="22"/>
                <w:szCs w:val="22"/>
              </w:rPr>
              <w:t xml:space="preserve">ek (2023.január 1. napjától szociális vetítési alap) </w:t>
            </w:r>
            <w:r w:rsidR="008449AB">
              <w:rPr>
                <w:sz w:val="22"/>
                <w:szCs w:val="22"/>
              </w:rPr>
              <w:t>165</w:t>
            </w:r>
            <w:r w:rsidR="007958B5" w:rsidRPr="0084213D">
              <w:rPr>
                <w:sz w:val="22"/>
                <w:szCs w:val="22"/>
              </w:rPr>
              <w:t xml:space="preserve"> %-át nem éri el: </w:t>
            </w:r>
          </w:p>
        </w:tc>
        <w:tc>
          <w:tcPr>
            <w:tcW w:w="2725" w:type="dxa"/>
            <w:shd w:val="clear" w:color="auto" w:fill="C2D69B" w:themeFill="accent3" w:themeFillTint="99"/>
          </w:tcPr>
          <w:p w:rsidR="007958B5" w:rsidRPr="0084213D" w:rsidRDefault="00807145" w:rsidP="008B1189">
            <w:pPr>
              <w:pStyle w:val="Listaszerbekezds"/>
              <w:shd w:val="clear" w:color="auto" w:fill="FFFFFF" w:themeFill="background1"/>
              <w:spacing w:line="360" w:lineRule="auto"/>
              <w:ind w:left="34"/>
              <w:jc w:val="right"/>
              <w:rPr>
                <w:sz w:val="22"/>
                <w:szCs w:val="22"/>
              </w:rPr>
            </w:pPr>
            <w:r>
              <w:rPr>
                <w:sz w:val="22"/>
                <w:szCs w:val="22"/>
              </w:rPr>
              <w:t>30</w:t>
            </w:r>
            <w:r w:rsidR="007958B5" w:rsidRPr="0084213D">
              <w:rPr>
                <w:sz w:val="22"/>
                <w:szCs w:val="22"/>
              </w:rPr>
              <w:t xml:space="preserve"> gyermek családjában</w:t>
            </w:r>
          </w:p>
        </w:tc>
      </w:tr>
      <w:tr w:rsidR="007958B5" w:rsidRPr="0084213D" w:rsidTr="00EB547F">
        <w:tc>
          <w:tcPr>
            <w:tcW w:w="6487" w:type="dxa"/>
            <w:shd w:val="clear" w:color="auto" w:fill="C2D69B" w:themeFill="accent3" w:themeFillTint="99"/>
          </w:tcPr>
          <w:p w:rsidR="007958B5" w:rsidRPr="0084213D" w:rsidRDefault="00CB3AA0" w:rsidP="008B1189">
            <w:pPr>
              <w:pStyle w:val="Listaszerbekezds"/>
              <w:numPr>
                <w:ilvl w:val="0"/>
                <w:numId w:val="7"/>
              </w:numPr>
              <w:shd w:val="clear" w:color="auto" w:fill="FFFFFF" w:themeFill="background1"/>
              <w:spacing w:line="360" w:lineRule="auto"/>
              <w:ind w:left="142" w:right="-113" w:hanging="142"/>
              <w:rPr>
                <w:sz w:val="22"/>
                <w:szCs w:val="22"/>
              </w:rPr>
            </w:pPr>
            <w:r>
              <w:rPr>
                <w:sz w:val="22"/>
                <w:szCs w:val="22"/>
              </w:rPr>
              <w:t xml:space="preserve">az öregségi nyugdíj mindenkori legkisebb </w:t>
            </w:r>
            <w:r w:rsidRPr="0084213D">
              <w:rPr>
                <w:sz w:val="22"/>
                <w:szCs w:val="22"/>
              </w:rPr>
              <w:t>összegén</w:t>
            </w:r>
            <w:r>
              <w:rPr>
                <w:sz w:val="22"/>
                <w:szCs w:val="22"/>
              </w:rPr>
              <w:t xml:space="preserve">ek (2023.január 1. napjától szociális vetítési alap) </w:t>
            </w:r>
            <w:r w:rsidR="008449AB">
              <w:rPr>
                <w:sz w:val="22"/>
                <w:szCs w:val="22"/>
              </w:rPr>
              <w:t>180</w:t>
            </w:r>
            <w:r w:rsidR="007958B5" w:rsidRPr="0084213D">
              <w:rPr>
                <w:sz w:val="22"/>
                <w:szCs w:val="22"/>
              </w:rPr>
              <w:t xml:space="preserve"> %-át nem éri el:    </w:t>
            </w:r>
          </w:p>
        </w:tc>
        <w:tc>
          <w:tcPr>
            <w:tcW w:w="2725" w:type="dxa"/>
            <w:shd w:val="clear" w:color="auto" w:fill="C2D69B" w:themeFill="accent3" w:themeFillTint="99"/>
          </w:tcPr>
          <w:p w:rsidR="007958B5" w:rsidRPr="0084213D" w:rsidRDefault="00807145" w:rsidP="008B1189">
            <w:pPr>
              <w:pStyle w:val="Listaszerbekezds"/>
              <w:shd w:val="clear" w:color="auto" w:fill="FFFFFF" w:themeFill="background1"/>
              <w:spacing w:line="360" w:lineRule="auto"/>
              <w:ind w:left="34"/>
              <w:jc w:val="right"/>
              <w:rPr>
                <w:sz w:val="22"/>
                <w:szCs w:val="22"/>
              </w:rPr>
            </w:pPr>
            <w:r>
              <w:rPr>
                <w:sz w:val="22"/>
                <w:szCs w:val="22"/>
              </w:rPr>
              <w:t xml:space="preserve">7 </w:t>
            </w:r>
            <w:r w:rsidR="007958B5" w:rsidRPr="0084213D">
              <w:rPr>
                <w:sz w:val="22"/>
                <w:szCs w:val="22"/>
              </w:rPr>
              <w:t>gyermek családjában</w:t>
            </w:r>
          </w:p>
        </w:tc>
      </w:tr>
    </w:tbl>
    <w:p w:rsidR="007958B5" w:rsidRPr="00C26A3D" w:rsidRDefault="007958B5" w:rsidP="008B1189">
      <w:pPr>
        <w:shd w:val="clear" w:color="auto" w:fill="FFFFFF" w:themeFill="background1"/>
        <w:rPr>
          <w:sz w:val="22"/>
          <w:szCs w:val="22"/>
        </w:rPr>
      </w:pPr>
    </w:p>
    <w:p w:rsidR="007958B5" w:rsidRPr="00C26A3D" w:rsidRDefault="007958B5" w:rsidP="008B1189">
      <w:pPr>
        <w:shd w:val="clear" w:color="auto" w:fill="FFFFFF" w:themeFill="background1"/>
        <w:rPr>
          <w:sz w:val="22"/>
          <w:szCs w:val="22"/>
        </w:rPr>
      </w:pPr>
      <w:r w:rsidRPr="00C26A3D">
        <w:rPr>
          <w:sz w:val="22"/>
          <w:szCs w:val="22"/>
        </w:rPr>
        <w:t>Tartósan beteg gyermekek száma</w:t>
      </w:r>
      <w:proofErr w:type="gramStart"/>
      <w:r w:rsidRPr="00C26A3D">
        <w:rPr>
          <w:sz w:val="22"/>
          <w:szCs w:val="22"/>
        </w:rPr>
        <w:t xml:space="preserve">:  </w:t>
      </w:r>
      <w:r w:rsidR="00801A2D">
        <w:rPr>
          <w:sz w:val="22"/>
          <w:szCs w:val="22"/>
        </w:rPr>
        <w:t>0</w:t>
      </w:r>
      <w:proofErr w:type="gramEnd"/>
      <w:r w:rsidRPr="0006296A">
        <w:rPr>
          <w:sz w:val="22"/>
          <w:szCs w:val="22"/>
        </w:rPr>
        <w:t xml:space="preserve"> gyermek</w:t>
      </w:r>
    </w:p>
    <w:p w:rsidR="007958B5" w:rsidRPr="00C26A3D" w:rsidRDefault="007958B5" w:rsidP="008B1189">
      <w:pPr>
        <w:shd w:val="clear" w:color="auto" w:fill="FFFFFF" w:themeFill="background1"/>
        <w:rPr>
          <w:sz w:val="22"/>
          <w:szCs w:val="22"/>
        </w:rPr>
      </w:pPr>
    </w:p>
    <w:p w:rsidR="007958B5" w:rsidRPr="00C26A3D" w:rsidRDefault="007958B5" w:rsidP="008B1189">
      <w:pPr>
        <w:shd w:val="clear" w:color="auto" w:fill="FFFFFF" w:themeFill="background1"/>
        <w:rPr>
          <w:sz w:val="22"/>
          <w:szCs w:val="22"/>
        </w:rPr>
      </w:pPr>
      <w:r w:rsidRPr="00C26A3D">
        <w:rPr>
          <w:sz w:val="22"/>
          <w:szCs w:val="22"/>
        </w:rPr>
        <w:t>Elutasított kérelmek száma</w:t>
      </w:r>
      <w:r w:rsidRPr="0006296A">
        <w:rPr>
          <w:sz w:val="22"/>
          <w:szCs w:val="22"/>
        </w:rPr>
        <w:t xml:space="preserve">: </w:t>
      </w:r>
      <w:r w:rsidR="00F26A9B" w:rsidRPr="0006296A">
        <w:rPr>
          <w:sz w:val="22"/>
          <w:szCs w:val="22"/>
        </w:rPr>
        <w:t>0</w:t>
      </w:r>
      <w:r w:rsidRPr="0006296A">
        <w:rPr>
          <w:sz w:val="22"/>
          <w:szCs w:val="22"/>
        </w:rPr>
        <w:t xml:space="preserve"> gyermek</w:t>
      </w:r>
      <w:r w:rsidRPr="00C26A3D">
        <w:rPr>
          <w:sz w:val="22"/>
          <w:szCs w:val="22"/>
        </w:rPr>
        <w:t xml:space="preserve"> esetében.</w:t>
      </w:r>
      <w:r w:rsidR="00EB547F">
        <w:rPr>
          <w:sz w:val="22"/>
          <w:szCs w:val="22"/>
        </w:rPr>
        <w:t xml:space="preserve"> </w:t>
      </w:r>
    </w:p>
    <w:p w:rsidR="007958B5" w:rsidRPr="00C26A3D" w:rsidRDefault="007958B5" w:rsidP="008B1189">
      <w:pPr>
        <w:shd w:val="clear" w:color="auto" w:fill="FFFFFF" w:themeFill="background1"/>
        <w:jc w:val="both"/>
        <w:rPr>
          <w:sz w:val="22"/>
          <w:szCs w:val="22"/>
        </w:rPr>
      </w:pPr>
    </w:p>
    <w:p w:rsidR="007958B5" w:rsidRPr="00C26A3D" w:rsidRDefault="007958B5" w:rsidP="008B1189">
      <w:pPr>
        <w:jc w:val="both"/>
        <w:rPr>
          <w:sz w:val="22"/>
          <w:szCs w:val="22"/>
        </w:rPr>
      </w:pPr>
    </w:p>
    <w:p w:rsidR="00BF6003" w:rsidRPr="008B1189" w:rsidRDefault="00BF6003" w:rsidP="008B1189">
      <w:pPr>
        <w:pStyle w:val="Listaszerbekezds"/>
        <w:numPr>
          <w:ilvl w:val="0"/>
          <w:numId w:val="44"/>
        </w:numPr>
        <w:jc w:val="center"/>
        <w:rPr>
          <w:b/>
          <w:bCs/>
          <w:sz w:val="22"/>
          <w:szCs w:val="22"/>
          <w:u w:val="single"/>
        </w:rPr>
      </w:pPr>
      <w:r w:rsidRPr="008B1189">
        <w:rPr>
          <w:b/>
          <w:bCs/>
          <w:sz w:val="22"/>
          <w:szCs w:val="22"/>
          <w:u w:val="single"/>
        </w:rPr>
        <w:t xml:space="preserve">Beiskolázási segély </w:t>
      </w:r>
    </w:p>
    <w:p w:rsidR="00D97433" w:rsidRPr="008B1189" w:rsidRDefault="00D97433" w:rsidP="008B1189">
      <w:pPr>
        <w:ind w:left="705" w:hanging="705"/>
        <w:jc w:val="both"/>
        <w:rPr>
          <w:b/>
          <w:sz w:val="22"/>
          <w:szCs w:val="22"/>
        </w:rPr>
      </w:pPr>
    </w:p>
    <w:p w:rsidR="00BF6003" w:rsidRPr="00BF6003" w:rsidRDefault="00BF6003" w:rsidP="008B1189">
      <w:pPr>
        <w:widowControl/>
        <w:suppressAutoHyphens w:val="0"/>
        <w:jc w:val="both"/>
        <w:rPr>
          <w:b/>
          <w:sz w:val="22"/>
          <w:szCs w:val="22"/>
        </w:rPr>
      </w:pPr>
    </w:p>
    <w:p w:rsidR="00BF6003" w:rsidRPr="00BF6003" w:rsidRDefault="00BF6003" w:rsidP="008B1189">
      <w:pPr>
        <w:widowControl/>
        <w:suppressAutoHyphens w:val="0"/>
        <w:ind w:left="705" w:hanging="705"/>
        <w:jc w:val="both"/>
        <w:rPr>
          <w:sz w:val="22"/>
          <w:szCs w:val="22"/>
        </w:rPr>
      </w:pPr>
      <w:r w:rsidRPr="00BF6003">
        <w:rPr>
          <w:sz w:val="22"/>
          <w:szCs w:val="22"/>
        </w:rPr>
        <w:tab/>
      </w:r>
      <w:r w:rsidRPr="00BF6003">
        <w:rPr>
          <w:b/>
          <w:sz w:val="22"/>
          <w:szCs w:val="22"/>
        </w:rPr>
        <w:t>4.</w:t>
      </w:r>
      <w:r w:rsidRPr="00BF6003">
        <w:rPr>
          <w:sz w:val="22"/>
          <w:szCs w:val="22"/>
        </w:rPr>
        <w:t xml:space="preserve">§ </w:t>
      </w:r>
      <w:r w:rsidRPr="00BF6003">
        <w:rPr>
          <w:b/>
          <w:sz w:val="22"/>
          <w:szCs w:val="22"/>
        </w:rPr>
        <w:t>(1</w:t>
      </w:r>
      <w:r w:rsidRPr="00BF6003">
        <w:rPr>
          <w:sz w:val="22"/>
          <w:szCs w:val="22"/>
        </w:rPr>
        <w:t>) Az önkormányzat beiskolázási segélyben részesíti a Mórágyi állandó lakóhellyel rendelkező gyermeket:</w:t>
      </w:r>
    </w:p>
    <w:p w:rsidR="00BF6003" w:rsidRPr="00BF6003" w:rsidRDefault="00BF6003" w:rsidP="008B1189">
      <w:pPr>
        <w:widowControl/>
        <w:suppressAutoHyphens w:val="0"/>
        <w:ind w:left="705" w:hanging="705"/>
        <w:jc w:val="both"/>
        <w:rPr>
          <w:sz w:val="22"/>
          <w:szCs w:val="22"/>
        </w:rPr>
      </w:pPr>
      <w:r w:rsidRPr="00BF6003">
        <w:rPr>
          <w:sz w:val="22"/>
          <w:szCs w:val="22"/>
        </w:rPr>
        <w:t xml:space="preserve">            </w:t>
      </w:r>
      <w:proofErr w:type="gramStart"/>
      <w:r w:rsidRPr="00BF6003">
        <w:rPr>
          <w:sz w:val="22"/>
          <w:szCs w:val="22"/>
        </w:rPr>
        <w:t>-   akit</w:t>
      </w:r>
      <w:proofErr w:type="gramEnd"/>
      <w:r w:rsidRPr="00BF6003">
        <w:rPr>
          <w:sz w:val="22"/>
          <w:szCs w:val="22"/>
        </w:rPr>
        <w:t xml:space="preserve"> a Mórágyi Óvodába beírattak</w:t>
      </w:r>
    </w:p>
    <w:p w:rsidR="00BF6003" w:rsidRPr="00BF6003" w:rsidRDefault="00BF6003" w:rsidP="008B1189">
      <w:pPr>
        <w:keepLines/>
        <w:widowControl/>
        <w:numPr>
          <w:ilvl w:val="0"/>
          <w:numId w:val="38"/>
        </w:numPr>
        <w:tabs>
          <w:tab w:val="num" w:pos="1065"/>
        </w:tabs>
        <w:suppressAutoHyphens w:val="0"/>
        <w:ind w:left="1065"/>
        <w:jc w:val="both"/>
        <w:rPr>
          <w:sz w:val="22"/>
          <w:szCs w:val="22"/>
        </w:rPr>
      </w:pPr>
      <w:r w:rsidRPr="00BF6003">
        <w:rPr>
          <w:sz w:val="22"/>
          <w:szCs w:val="22"/>
        </w:rPr>
        <w:t>aki a Mórágyi Általános Iskola tanulója,</w:t>
      </w:r>
    </w:p>
    <w:p w:rsidR="00BF6003" w:rsidRPr="00BF6003" w:rsidRDefault="00BF6003" w:rsidP="008B1189">
      <w:pPr>
        <w:keepLines/>
        <w:widowControl/>
        <w:numPr>
          <w:ilvl w:val="0"/>
          <w:numId w:val="38"/>
        </w:numPr>
        <w:tabs>
          <w:tab w:val="num" w:pos="1065"/>
        </w:tabs>
        <w:suppressAutoHyphens w:val="0"/>
        <w:ind w:left="1065"/>
        <w:jc w:val="both"/>
        <w:rPr>
          <w:sz w:val="22"/>
          <w:szCs w:val="22"/>
        </w:rPr>
      </w:pPr>
      <w:r w:rsidRPr="00BF6003">
        <w:rPr>
          <w:sz w:val="22"/>
          <w:szCs w:val="22"/>
        </w:rPr>
        <w:t>6 osztályos gimnázium nappali tagozatos tanulója,</w:t>
      </w:r>
    </w:p>
    <w:p w:rsidR="00BF6003" w:rsidRPr="00BF6003" w:rsidRDefault="00BF6003" w:rsidP="008B1189">
      <w:pPr>
        <w:keepLines/>
        <w:widowControl/>
        <w:numPr>
          <w:ilvl w:val="0"/>
          <w:numId w:val="38"/>
        </w:numPr>
        <w:tabs>
          <w:tab w:val="num" w:pos="1065"/>
        </w:tabs>
        <w:suppressAutoHyphens w:val="0"/>
        <w:ind w:left="1065"/>
        <w:jc w:val="both"/>
        <w:rPr>
          <w:sz w:val="22"/>
          <w:szCs w:val="22"/>
        </w:rPr>
      </w:pPr>
      <w:r w:rsidRPr="00BF6003">
        <w:rPr>
          <w:sz w:val="22"/>
          <w:szCs w:val="22"/>
        </w:rPr>
        <w:t>aki középfokú iskolai végzettséget nappali tagozaton szerez,</w:t>
      </w:r>
    </w:p>
    <w:p w:rsidR="00BF6003" w:rsidRPr="00BF6003" w:rsidRDefault="00BF6003" w:rsidP="008B1189">
      <w:pPr>
        <w:keepLines/>
        <w:widowControl/>
        <w:numPr>
          <w:ilvl w:val="0"/>
          <w:numId w:val="38"/>
        </w:numPr>
        <w:tabs>
          <w:tab w:val="num" w:pos="1065"/>
        </w:tabs>
        <w:suppressAutoHyphens w:val="0"/>
        <w:ind w:left="1065"/>
        <w:jc w:val="both"/>
        <w:rPr>
          <w:sz w:val="22"/>
          <w:szCs w:val="22"/>
        </w:rPr>
      </w:pPr>
      <w:r w:rsidRPr="00BF6003">
        <w:rPr>
          <w:sz w:val="22"/>
          <w:szCs w:val="22"/>
        </w:rPr>
        <w:t>és aki felsőfokú oktatásban első alapképzésben vesz részt és kereső tevékenységet nem folytat.</w:t>
      </w:r>
    </w:p>
    <w:p w:rsidR="00BF6003" w:rsidRPr="00BF6003" w:rsidRDefault="00BF6003" w:rsidP="008B1189">
      <w:pPr>
        <w:widowControl/>
        <w:suppressAutoHyphens w:val="0"/>
        <w:jc w:val="both"/>
        <w:rPr>
          <w:sz w:val="22"/>
          <w:szCs w:val="22"/>
        </w:rPr>
      </w:pPr>
    </w:p>
    <w:p w:rsidR="00BF6003" w:rsidRPr="00BF6003" w:rsidRDefault="00BF6003" w:rsidP="008B1189">
      <w:pPr>
        <w:widowControl/>
        <w:suppressAutoHyphens w:val="0"/>
        <w:ind w:left="705"/>
        <w:jc w:val="both"/>
        <w:rPr>
          <w:sz w:val="22"/>
          <w:szCs w:val="22"/>
        </w:rPr>
      </w:pPr>
      <w:r w:rsidRPr="00BF6003">
        <w:rPr>
          <w:sz w:val="22"/>
          <w:szCs w:val="22"/>
        </w:rPr>
        <w:t>(</w:t>
      </w:r>
      <w:r w:rsidRPr="00BF6003">
        <w:rPr>
          <w:b/>
          <w:sz w:val="22"/>
          <w:szCs w:val="22"/>
        </w:rPr>
        <w:t>2)</w:t>
      </w:r>
      <w:r w:rsidRPr="00BF6003">
        <w:rPr>
          <w:sz w:val="22"/>
          <w:szCs w:val="22"/>
        </w:rPr>
        <w:t xml:space="preserve"> A beiskolázási segély differenciált összegét a képviselő-testület </w:t>
      </w:r>
      <w:r w:rsidRPr="00BF6003">
        <w:rPr>
          <w:b/>
          <w:bCs/>
          <w:sz w:val="22"/>
          <w:szCs w:val="22"/>
        </w:rPr>
        <w:t>évente július 31-ig</w:t>
      </w:r>
      <w:r w:rsidRPr="00BF6003">
        <w:rPr>
          <w:sz w:val="22"/>
          <w:szCs w:val="22"/>
        </w:rPr>
        <w:t xml:space="preserve"> határozza meg. A keretösszeget az önkormányzat tárgyévi költségvetési rendelete tartalmazza.</w:t>
      </w:r>
    </w:p>
    <w:p w:rsidR="00BF6003" w:rsidRPr="00BF6003" w:rsidRDefault="00BF6003" w:rsidP="008B1189">
      <w:pPr>
        <w:widowControl/>
        <w:suppressAutoHyphens w:val="0"/>
        <w:ind w:left="705"/>
        <w:jc w:val="center"/>
        <w:rPr>
          <w:sz w:val="22"/>
          <w:szCs w:val="22"/>
        </w:rPr>
      </w:pPr>
    </w:p>
    <w:p w:rsidR="00BF6003" w:rsidRPr="00BF6003" w:rsidRDefault="00BF6003" w:rsidP="008B1189">
      <w:pPr>
        <w:widowControl/>
        <w:suppressAutoHyphens w:val="0"/>
        <w:ind w:left="705"/>
        <w:jc w:val="center"/>
        <w:rPr>
          <w:sz w:val="22"/>
          <w:szCs w:val="22"/>
        </w:rPr>
      </w:pPr>
    </w:p>
    <w:p w:rsidR="00BF6003" w:rsidRPr="00BF6003" w:rsidRDefault="00BF6003" w:rsidP="008B1189">
      <w:pPr>
        <w:widowControl/>
        <w:suppressAutoHyphens w:val="0"/>
        <w:ind w:left="705"/>
        <w:jc w:val="both"/>
        <w:rPr>
          <w:sz w:val="22"/>
          <w:szCs w:val="22"/>
        </w:rPr>
      </w:pPr>
      <w:r w:rsidRPr="00BF6003">
        <w:rPr>
          <w:b/>
          <w:sz w:val="22"/>
          <w:szCs w:val="22"/>
        </w:rPr>
        <w:t>(3)</w:t>
      </w:r>
      <w:r w:rsidRPr="00BF6003">
        <w:rPr>
          <w:sz w:val="22"/>
          <w:szCs w:val="22"/>
        </w:rPr>
        <w:t xml:space="preserve"> A segély megállapítása hivatalból történik, a szülő nyilatkozatának figyelembe vételével.</w:t>
      </w:r>
    </w:p>
    <w:p w:rsidR="00BF6003" w:rsidRPr="00BF6003" w:rsidRDefault="00BF6003" w:rsidP="008B1189">
      <w:pPr>
        <w:widowControl/>
        <w:suppressAutoHyphens w:val="0"/>
        <w:ind w:left="705"/>
        <w:jc w:val="both"/>
        <w:rPr>
          <w:sz w:val="22"/>
          <w:szCs w:val="22"/>
        </w:rPr>
      </w:pPr>
      <w:r w:rsidRPr="00BF6003">
        <w:rPr>
          <w:sz w:val="22"/>
          <w:szCs w:val="22"/>
        </w:rPr>
        <w:t>A nyilatkozat tartalmazza a gyermek személyi azonosító adatait, valamint az iskola megnevezését és az évfolyamot, ahol a gyermek tanulmányait folytatja, valamint kezdi.</w:t>
      </w:r>
    </w:p>
    <w:p w:rsidR="00BF6003" w:rsidRPr="00BF6003" w:rsidRDefault="00BF6003" w:rsidP="008B1189">
      <w:pPr>
        <w:widowControl/>
        <w:suppressAutoHyphens w:val="0"/>
        <w:ind w:left="705"/>
        <w:jc w:val="both"/>
        <w:rPr>
          <w:sz w:val="22"/>
          <w:szCs w:val="22"/>
        </w:rPr>
      </w:pPr>
    </w:p>
    <w:p w:rsidR="00D97433" w:rsidRPr="00E53E53" w:rsidRDefault="00807145" w:rsidP="00807145">
      <w:pPr>
        <w:pStyle w:val="Listaszerbekezds"/>
        <w:ind w:left="1080"/>
        <w:rPr>
          <w:b/>
          <w:sz w:val="22"/>
          <w:szCs w:val="22"/>
        </w:rPr>
      </w:pPr>
      <w:r>
        <w:rPr>
          <w:b/>
          <w:sz w:val="22"/>
          <w:szCs w:val="22"/>
        </w:rPr>
        <w:t>Beiskolázási segély 60 gyermek részére 1.156</w:t>
      </w:r>
      <w:r w:rsidR="00547C5C" w:rsidRPr="00E53E53">
        <w:rPr>
          <w:b/>
          <w:sz w:val="22"/>
          <w:szCs w:val="22"/>
        </w:rPr>
        <w:t>.000</w:t>
      </w:r>
      <w:r w:rsidR="00E53E53">
        <w:rPr>
          <w:b/>
          <w:sz w:val="22"/>
          <w:szCs w:val="22"/>
        </w:rPr>
        <w:t xml:space="preserve"> </w:t>
      </w:r>
      <w:r w:rsidR="007958B5" w:rsidRPr="00E53E53">
        <w:rPr>
          <w:b/>
          <w:sz w:val="22"/>
          <w:szCs w:val="22"/>
        </w:rPr>
        <w:t>Ft</w:t>
      </w:r>
      <w:r>
        <w:rPr>
          <w:b/>
          <w:sz w:val="22"/>
          <w:szCs w:val="22"/>
        </w:rPr>
        <w:t xml:space="preserve"> összegben</w:t>
      </w:r>
      <w:r w:rsidR="007958B5" w:rsidRPr="00E53E53">
        <w:rPr>
          <w:b/>
          <w:sz w:val="22"/>
          <w:szCs w:val="22"/>
        </w:rPr>
        <w:t xml:space="preserve"> került megállapításra</w:t>
      </w:r>
      <w:r>
        <w:rPr>
          <w:b/>
          <w:sz w:val="22"/>
          <w:szCs w:val="22"/>
        </w:rPr>
        <w:t>.</w:t>
      </w:r>
    </w:p>
    <w:p w:rsidR="0084213D" w:rsidRPr="008B1189" w:rsidRDefault="0084213D" w:rsidP="008B1189">
      <w:pPr>
        <w:ind w:left="360"/>
        <w:rPr>
          <w:b/>
          <w:sz w:val="22"/>
          <w:szCs w:val="22"/>
        </w:rPr>
      </w:pPr>
    </w:p>
    <w:p w:rsidR="00BF6003" w:rsidRPr="0084213D" w:rsidRDefault="00BF6003" w:rsidP="008B1189">
      <w:pPr>
        <w:pStyle w:val="Listaszerbekezds"/>
        <w:keepNext/>
        <w:keepLines/>
        <w:numPr>
          <w:ilvl w:val="0"/>
          <w:numId w:val="44"/>
        </w:numPr>
        <w:jc w:val="center"/>
        <w:rPr>
          <w:b/>
          <w:sz w:val="22"/>
          <w:szCs w:val="22"/>
          <w:u w:val="single"/>
          <w:lang w:val="da-DK"/>
        </w:rPr>
      </w:pPr>
      <w:r w:rsidRPr="0084213D">
        <w:rPr>
          <w:b/>
          <w:sz w:val="22"/>
          <w:szCs w:val="22"/>
          <w:u w:val="single"/>
          <w:lang w:val="da-DK"/>
        </w:rPr>
        <w:t>Gyermekek karácsonyi támogatása</w:t>
      </w:r>
    </w:p>
    <w:p w:rsidR="00E817B8" w:rsidRPr="008B1189" w:rsidRDefault="00E817B8" w:rsidP="008B1189">
      <w:pPr>
        <w:keepNext/>
        <w:keepLines/>
        <w:ind w:left="360"/>
        <w:jc w:val="center"/>
        <w:rPr>
          <w:b/>
          <w:sz w:val="22"/>
          <w:szCs w:val="22"/>
          <w:u w:val="single"/>
          <w:lang w:val="da-DK"/>
        </w:rPr>
      </w:pPr>
    </w:p>
    <w:p w:rsidR="00BF6003" w:rsidRDefault="00BF6003" w:rsidP="00E53E53">
      <w:pPr>
        <w:keepLines/>
        <w:widowControl/>
        <w:suppressAutoHyphens w:val="0"/>
        <w:ind w:firstLine="202"/>
        <w:jc w:val="both"/>
        <w:rPr>
          <w:sz w:val="22"/>
          <w:szCs w:val="22"/>
          <w:lang w:val="da-DK"/>
        </w:rPr>
      </w:pPr>
      <w:r w:rsidRPr="00BF6003">
        <w:rPr>
          <w:b/>
          <w:sz w:val="22"/>
          <w:szCs w:val="22"/>
          <w:lang w:val="da-DK"/>
        </w:rPr>
        <w:t>5</w:t>
      </w:r>
      <w:r w:rsidRPr="00BF6003">
        <w:rPr>
          <w:sz w:val="22"/>
          <w:szCs w:val="22"/>
          <w:lang w:val="da-DK"/>
        </w:rPr>
        <w:t xml:space="preserve">.§ (1).Amennyiben az önkormányzat költségvetése lehetôvé teszi – hivatalból,  jövedelemre tekintet nélkül – a karácsonyi ünnepek elôtt a </w:t>
      </w:r>
      <w:r w:rsidR="002D1DC7">
        <w:rPr>
          <w:b/>
          <w:sz w:val="22"/>
          <w:szCs w:val="22"/>
          <w:lang w:val="da-DK"/>
        </w:rPr>
        <w:t>0–18</w:t>
      </w:r>
      <w:r w:rsidRPr="00BF6003">
        <w:rPr>
          <w:b/>
          <w:sz w:val="22"/>
          <w:szCs w:val="22"/>
          <w:lang w:val="da-DK"/>
        </w:rPr>
        <w:t xml:space="preserve"> éves korú</w:t>
      </w:r>
      <w:r w:rsidRPr="00BF6003">
        <w:rPr>
          <w:sz w:val="22"/>
          <w:szCs w:val="22"/>
          <w:lang w:val="da-DK"/>
        </w:rPr>
        <w:t xml:space="preserve"> gyermekek részére támogatást biztosít. A támogatás összegét a képviselô- testület az önkormányzat éves költségvetésének függvényében állapítja meg. </w:t>
      </w:r>
      <w:r w:rsidR="002D1DC7">
        <w:rPr>
          <w:sz w:val="22"/>
          <w:szCs w:val="22"/>
          <w:lang w:val="da-DK"/>
        </w:rPr>
        <w:t>A 2023</w:t>
      </w:r>
      <w:r w:rsidR="005872C0">
        <w:rPr>
          <w:sz w:val="22"/>
          <w:szCs w:val="22"/>
          <w:lang w:val="da-DK"/>
        </w:rPr>
        <w:t>-es évben a képviselő-testület döntése értelmében minden gyermek részére pénzbeli támogatás került megállapításra.</w:t>
      </w:r>
    </w:p>
    <w:p w:rsidR="005872C0" w:rsidRDefault="005872C0" w:rsidP="00E53E53">
      <w:pPr>
        <w:keepLines/>
        <w:widowControl/>
        <w:suppressAutoHyphens w:val="0"/>
        <w:ind w:firstLine="202"/>
        <w:jc w:val="both"/>
        <w:rPr>
          <w:sz w:val="22"/>
          <w:szCs w:val="22"/>
          <w:lang w:val="da-DK"/>
        </w:rPr>
      </w:pPr>
    </w:p>
    <w:p w:rsidR="005872C0" w:rsidRPr="005872C0" w:rsidRDefault="002D1DC7" w:rsidP="00E53E53">
      <w:pPr>
        <w:keepLines/>
        <w:widowControl/>
        <w:suppressAutoHyphens w:val="0"/>
        <w:ind w:firstLine="202"/>
        <w:jc w:val="both"/>
        <w:rPr>
          <w:b/>
          <w:sz w:val="22"/>
          <w:szCs w:val="22"/>
          <w:lang w:val="da-DK"/>
        </w:rPr>
      </w:pPr>
      <w:r>
        <w:rPr>
          <w:b/>
          <w:sz w:val="22"/>
          <w:szCs w:val="22"/>
          <w:lang w:val="da-DK"/>
        </w:rPr>
        <w:t>Gyermekek karácsonyi támogatása 124 gyermek részére 682.</w:t>
      </w:r>
      <w:r w:rsidR="005872C0" w:rsidRPr="005872C0">
        <w:rPr>
          <w:b/>
          <w:sz w:val="22"/>
          <w:szCs w:val="22"/>
          <w:lang w:val="da-DK"/>
        </w:rPr>
        <w:t>000Ft</w:t>
      </w:r>
      <w:r>
        <w:rPr>
          <w:b/>
          <w:sz w:val="22"/>
          <w:szCs w:val="22"/>
          <w:lang w:val="da-DK"/>
        </w:rPr>
        <w:t xml:space="preserve"> összegbe</w:t>
      </w:r>
      <w:r w:rsidR="005872C0" w:rsidRPr="005872C0">
        <w:rPr>
          <w:b/>
          <w:sz w:val="22"/>
          <w:szCs w:val="22"/>
          <w:lang w:val="da-DK"/>
        </w:rPr>
        <w:t xml:space="preserve"> került megállapításra.</w:t>
      </w:r>
    </w:p>
    <w:p w:rsidR="0002735A" w:rsidRPr="0084213D" w:rsidRDefault="005872C0" w:rsidP="005872C0">
      <w:pPr>
        <w:keepLines/>
        <w:widowControl/>
        <w:suppressAutoHyphens w:val="0"/>
        <w:jc w:val="both"/>
        <w:rPr>
          <w:sz w:val="22"/>
          <w:szCs w:val="22"/>
          <w:lang w:val="da-DK"/>
        </w:rPr>
      </w:pPr>
      <w:r>
        <w:rPr>
          <w:bCs/>
          <w:sz w:val="22"/>
          <w:szCs w:val="22"/>
          <w:lang w:val="da-DK"/>
        </w:rPr>
        <w:t xml:space="preserve"> </w:t>
      </w:r>
    </w:p>
    <w:p w:rsidR="00D97433" w:rsidRPr="0084213D" w:rsidRDefault="00D97433" w:rsidP="008B1189">
      <w:pPr>
        <w:keepLines/>
        <w:jc w:val="both"/>
        <w:rPr>
          <w:sz w:val="22"/>
          <w:szCs w:val="22"/>
          <w:lang w:val="da-DK"/>
        </w:rPr>
      </w:pPr>
    </w:p>
    <w:p w:rsidR="00E817B8" w:rsidRPr="008B1189" w:rsidRDefault="00E817B8" w:rsidP="008B1189">
      <w:pPr>
        <w:pStyle w:val="Listaszerbekezds"/>
        <w:keepLines/>
        <w:numPr>
          <w:ilvl w:val="0"/>
          <w:numId w:val="44"/>
        </w:numPr>
        <w:autoSpaceDN w:val="0"/>
        <w:adjustRightInd w:val="0"/>
        <w:jc w:val="center"/>
        <w:rPr>
          <w:b/>
          <w:bCs/>
          <w:sz w:val="22"/>
          <w:szCs w:val="22"/>
          <w:u w:val="single"/>
          <w:lang w:val="da-DK"/>
        </w:rPr>
      </w:pPr>
      <w:r w:rsidRPr="008B1189">
        <w:rPr>
          <w:b/>
          <w:bCs/>
          <w:sz w:val="22"/>
          <w:szCs w:val="22"/>
          <w:u w:val="single"/>
          <w:lang w:val="da-DK"/>
        </w:rPr>
        <w:lastRenderedPageBreak/>
        <w:t>Újszülöttek támogatása</w:t>
      </w:r>
    </w:p>
    <w:p w:rsidR="007958B5" w:rsidRPr="0084213D" w:rsidRDefault="007958B5" w:rsidP="008B1189">
      <w:pPr>
        <w:jc w:val="both"/>
        <w:rPr>
          <w:i/>
          <w:sz w:val="22"/>
          <w:szCs w:val="22"/>
        </w:rPr>
      </w:pPr>
    </w:p>
    <w:p w:rsidR="00D97433" w:rsidRPr="0084213D" w:rsidRDefault="00D97433" w:rsidP="008B1189">
      <w:pPr>
        <w:jc w:val="both"/>
        <w:rPr>
          <w:i/>
          <w:sz w:val="22"/>
          <w:szCs w:val="22"/>
        </w:rPr>
      </w:pPr>
    </w:p>
    <w:p w:rsidR="00E817B8" w:rsidRPr="00E817B8" w:rsidRDefault="00E817B8" w:rsidP="008B1189">
      <w:pPr>
        <w:keepLines/>
        <w:widowControl/>
        <w:suppressAutoHyphens w:val="0"/>
        <w:autoSpaceDN w:val="0"/>
        <w:adjustRightInd w:val="0"/>
        <w:ind w:firstLine="567"/>
        <w:jc w:val="both"/>
        <w:rPr>
          <w:color w:val="000000"/>
          <w:sz w:val="22"/>
          <w:szCs w:val="22"/>
          <w:lang w:val="da-DK"/>
        </w:rPr>
      </w:pPr>
      <w:r w:rsidRPr="00E817B8">
        <w:rPr>
          <w:b/>
          <w:bCs/>
          <w:sz w:val="22"/>
          <w:szCs w:val="22"/>
          <w:lang w:val="da-DK"/>
        </w:rPr>
        <w:t>6 §</w:t>
      </w:r>
      <w:r w:rsidRPr="00E817B8">
        <w:rPr>
          <w:bCs/>
          <w:sz w:val="22"/>
          <w:szCs w:val="22"/>
          <w:lang w:val="da-DK"/>
        </w:rPr>
        <w:t xml:space="preserve"> </w:t>
      </w:r>
      <w:r w:rsidRPr="00E817B8">
        <w:rPr>
          <w:b/>
          <w:bCs/>
          <w:sz w:val="22"/>
          <w:szCs w:val="22"/>
          <w:lang w:val="da-DK"/>
        </w:rPr>
        <w:t>(1)</w:t>
      </w:r>
      <w:r w:rsidRPr="00E817B8">
        <w:rPr>
          <w:bCs/>
          <w:sz w:val="22"/>
          <w:szCs w:val="22"/>
          <w:lang w:val="da-DK"/>
        </w:rPr>
        <w:t xml:space="preserve"> </w:t>
      </w:r>
      <w:r w:rsidRPr="00E817B8">
        <w:rPr>
          <w:sz w:val="22"/>
          <w:szCs w:val="22"/>
          <w:lang w:val="da-DK"/>
        </w:rPr>
        <w:t xml:space="preserve">Mórágy Község Önkormányzata vissza nem térítendő támogatást nyújt a </w:t>
      </w:r>
      <w:r w:rsidRPr="00E817B8">
        <w:rPr>
          <w:sz w:val="22"/>
          <w:szCs w:val="22"/>
          <w:u w:val="single"/>
          <w:lang w:val="da-DK"/>
        </w:rPr>
        <w:t>2015. június 1.</w:t>
      </w:r>
      <w:r w:rsidRPr="00E817B8">
        <w:rPr>
          <w:sz w:val="22"/>
          <w:szCs w:val="22"/>
          <w:lang w:val="da-DK"/>
        </w:rPr>
        <w:t xml:space="preserve"> napján és ezt követően született, a gyermekét saját háztartásában nevelő szülőnek, </w:t>
      </w:r>
      <w:r w:rsidRPr="00E817B8">
        <w:rPr>
          <w:color w:val="000000"/>
          <w:sz w:val="22"/>
          <w:szCs w:val="22"/>
          <w:lang w:val="da-DK"/>
        </w:rPr>
        <w:t>aki a gyermek születésekor Mórágy Község közigazgatási területén él és a szülők valamelyikének - a gyermek születését megelőzően - legalább egy éve megszakítás nélkül Mórágy</w:t>
      </w:r>
      <w:r w:rsidR="005872C0">
        <w:rPr>
          <w:color w:val="000000"/>
          <w:sz w:val="22"/>
          <w:szCs w:val="22"/>
          <w:lang w:val="da-DK"/>
        </w:rPr>
        <w:t>on</w:t>
      </w:r>
      <w:r w:rsidRPr="00E817B8">
        <w:rPr>
          <w:color w:val="000000"/>
          <w:sz w:val="22"/>
          <w:szCs w:val="22"/>
          <w:lang w:val="da-DK"/>
        </w:rPr>
        <w:t xml:space="preserve"> bejelentett állandó lakóhelye van, és életvitelszerűen is ott tartózkodik.</w:t>
      </w:r>
    </w:p>
    <w:p w:rsidR="00E817B8" w:rsidRDefault="00E817B8" w:rsidP="008B1189">
      <w:pPr>
        <w:keepLines/>
        <w:widowControl/>
        <w:suppressAutoHyphens w:val="0"/>
        <w:autoSpaceDN w:val="0"/>
        <w:adjustRightInd w:val="0"/>
        <w:ind w:firstLine="567"/>
        <w:jc w:val="both"/>
        <w:rPr>
          <w:b/>
          <w:sz w:val="22"/>
          <w:szCs w:val="22"/>
          <w:lang w:val="da-DK"/>
        </w:rPr>
      </w:pPr>
      <w:r w:rsidRPr="00E817B8">
        <w:rPr>
          <w:b/>
          <w:bCs/>
          <w:sz w:val="22"/>
          <w:szCs w:val="22"/>
          <w:lang w:val="da-DK"/>
        </w:rPr>
        <w:t xml:space="preserve"> </w:t>
      </w:r>
      <w:r w:rsidRPr="00E817B8">
        <w:rPr>
          <w:b/>
          <w:sz w:val="22"/>
          <w:szCs w:val="22"/>
          <w:lang w:val="da-DK"/>
        </w:rPr>
        <w:t>(2)</w:t>
      </w:r>
      <w:r w:rsidRPr="00E817B8">
        <w:rPr>
          <w:sz w:val="22"/>
          <w:szCs w:val="22"/>
          <w:lang w:val="da-DK"/>
        </w:rPr>
        <w:t xml:space="preserve"> A támogatás összege újszülött gyermekenként </w:t>
      </w:r>
      <w:r w:rsidRPr="00E817B8">
        <w:rPr>
          <w:b/>
          <w:sz w:val="22"/>
          <w:szCs w:val="22"/>
          <w:lang w:val="da-DK"/>
        </w:rPr>
        <w:t xml:space="preserve">100.000.-Ft </w:t>
      </w:r>
    </w:p>
    <w:p w:rsidR="00924F92" w:rsidRPr="00924F92" w:rsidRDefault="00924F92" w:rsidP="008B1189">
      <w:pPr>
        <w:keepLines/>
        <w:widowControl/>
        <w:suppressAutoHyphens w:val="0"/>
        <w:autoSpaceDN w:val="0"/>
        <w:adjustRightInd w:val="0"/>
        <w:ind w:firstLine="567"/>
        <w:jc w:val="both"/>
        <w:rPr>
          <w:b/>
          <w:sz w:val="22"/>
          <w:szCs w:val="22"/>
          <w:lang w:val="da-DK"/>
        </w:rPr>
      </w:pPr>
    </w:p>
    <w:p w:rsidR="00E817B8" w:rsidRPr="00E817B8" w:rsidRDefault="002D1DC7" w:rsidP="00924F92">
      <w:pPr>
        <w:keepLines/>
        <w:widowControl/>
        <w:suppressAutoHyphens w:val="0"/>
        <w:autoSpaceDN w:val="0"/>
        <w:adjustRightInd w:val="0"/>
        <w:ind w:firstLine="567"/>
        <w:jc w:val="center"/>
        <w:rPr>
          <w:color w:val="000000"/>
          <w:sz w:val="22"/>
          <w:szCs w:val="22"/>
          <w:lang w:val="da-DK"/>
        </w:rPr>
      </w:pPr>
      <w:r>
        <w:rPr>
          <w:b/>
          <w:sz w:val="22"/>
          <w:szCs w:val="22"/>
          <w:lang w:val="da-DK"/>
        </w:rPr>
        <w:t xml:space="preserve"> Az újszülöttek támogatása 3 gyermek részére 3</w:t>
      </w:r>
      <w:r w:rsidR="00E817B8" w:rsidRPr="0084213D">
        <w:rPr>
          <w:b/>
          <w:sz w:val="22"/>
          <w:szCs w:val="22"/>
          <w:lang w:val="da-DK"/>
        </w:rPr>
        <w:t>00.000ft került megállapításra</w:t>
      </w:r>
      <w:r>
        <w:rPr>
          <w:b/>
          <w:sz w:val="22"/>
          <w:szCs w:val="22"/>
          <w:lang w:val="da-DK"/>
        </w:rPr>
        <w:t>.</w:t>
      </w:r>
    </w:p>
    <w:p w:rsidR="00D97433" w:rsidRPr="0084213D" w:rsidRDefault="00D97433" w:rsidP="00924F92">
      <w:pPr>
        <w:jc w:val="center"/>
        <w:rPr>
          <w:sz w:val="22"/>
          <w:szCs w:val="22"/>
        </w:rPr>
      </w:pPr>
    </w:p>
    <w:p w:rsidR="00D97433" w:rsidRPr="0084213D" w:rsidRDefault="00D97433" w:rsidP="00924F92">
      <w:pPr>
        <w:jc w:val="center"/>
        <w:rPr>
          <w:i/>
          <w:sz w:val="22"/>
          <w:szCs w:val="22"/>
        </w:rPr>
      </w:pPr>
    </w:p>
    <w:p w:rsidR="007958B5" w:rsidRPr="0084213D" w:rsidRDefault="007958B5" w:rsidP="008B1189">
      <w:pPr>
        <w:ind w:left="284" w:hanging="284"/>
        <w:jc w:val="both"/>
        <w:rPr>
          <w:b/>
          <w:sz w:val="22"/>
          <w:szCs w:val="22"/>
        </w:rPr>
      </w:pPr>
      <w:proofErr w:type="gramStart"/>
      <w:r w:rsidRPr="0084213D">
        <w:rPr>
          <w:b/>
          <w:i/>
          <w:sz w:val="22"/>
          <w:szCs w:val="22"/>
        </w:rPr>
        <w:t>e</w:t>
      </w:r>
      <w:proofErr w:type="gramEnd"/>
      <w:r w:rsidRPr="0084213D">
        <w:rPr>
          <w:b/>
          <w:sz w:val="22"/>
          <w:szCs w:val="22"/>
        </w:rPr>
        <w:t>)</w:t>
      </w:r>
      <w:r w:rsidRPr="0084213D">
        <w:rPr>
          <w:sz w:val="22"/>
          <w:szCs w:val="22"/>
        </w:rPr>
        <w:t xml:space="preserve"> </w:t>
      </w:r>
      <w:proofErr w:type="spellStart"/>
      <w:r w:rsidRPr="0084213D">
        <w:rPr>
          <w:b/>
          <w:sz w:val="22"/>
          <w:szCs w:val="22"/>
        </w:rPr>
        <w:t>Bursa</w:t>
      </w:r>
      <w:proofErr w:type="spellEnd"/>
      <w:r w:rsidRPr="0084213D">
        <w:rPr>
          <w:b/>
          <w:sz w:val="22"/>
          <w:szCs w:val="22"/>
        </w:rPr>
        <w:t xml:space="preserve"> Hungarica Felsőoktatási Önkormányzati Ösztöndíjpályázathoz nyújtott települési támogatás </w:t>
      </w:r>
    </w:p>
    <w:p w:rsidR="007958B5" w:rsidRPr="0084213D" w:rsidRDefault="007958B5" w:rsidP="008B1189">
      <w:pPr>
        <w:shd w:val="clear" w:color="auto" w:fill="FFFFFF" w:themeFill="background1"/>
        <w:jc w:val="both"/>
        <w:rPr>
          <w:sz w:val="22"/>
          <w:szCs w:val="22"/>
        </w:rPr>
      </w:pPr>
    </w:p>
    <w:p w:rsidR="00D97433" w:rsidRPr="0084213D" w:rsidRDefault="007958B5" w:rsidP="008B1189">
      <w:pPr>
        <w:jc w:val="both"/>
        <w:rPr>
          <w:sz w:val="22"/>
          <w:szCs w:val="22"/>
        </w:rPr>
      </w:pPr>
      <w:r w:rsidRPr="0084213D">
        <w:rPr>
          <w:sz w:val="22"/>
          <w:szCs w:val="22"/>
        </w:rPr>
        <w:t xml:space="preserve">A </w:t>
      </w:r>
      <w:proofErr w:type="spellStart"/>
      <w:r w:rsidRPr="0084213D">
        <w:rPr>
          <w:sz w:val="22"/>
          <w:szCs w:val="22"/>
        </w:rPr>
        <w:t>Bursa</w:t>
      </w:r>
      <w:proofErr w:type="spellEnd"/>
      <w:r w:rsidRPr="0084213D">
        <w:rPr>
          <w:sz w:val="22"/>
          <w:szCs w:val="22"/>
        </w:rPr>
        <w:t xml:space="preserve"> Hungarica Felsőoktatási Önkormányzati Ösztöndíjpályázat keretében</w:t>
      </w:r>
      <w:r w:rsidR="00A50887" w:rsidRPr="0084213D">
        <w:rPr>
          <w:sz w:val="22"/>
          <w:szCs w:val="22"/>
        </w:rPr>
        <w:t xml:space="preserve"> </w:t>
      </w:r>
      <w:r w:rsidR="00A10F93">
        <w:rPr>
          <w:b/>
          <w:sz w:val="22"/>
          <w:szCs w:val="22"/>
        </w:rPr>
        <w:t>4</w:t>
      </w:r>
      <w:r w:rsidR="00D97433" w:rsidRPr="008B1189">
        <w:rPr>
          <w:b/>
          <w:sz w:val="22"/>
          <w:szCs w:val="22"/>
        </w:rPr>
        <w:t xml:space="preserve"> hallgató</w:t>
      </w:r>
      <w:r w:rsidR="00D97433" w:rsidRPr="0084213D">
        <w:rPr>
          <w:sz w:val="22"/>
          <w:szCs w:val="22"/>
        </w:rPr>
        <w:t xml:space="preserve"> nyújtott be támogatási kérelmet, melyet az önkormányzat havi </w:t>
      </w:r>
      <w:r w:rsidR="00E53E53">
        <w:rPr>
          <w:sz w:val="22"/>
          <w:szCs w:val="22"/>
        </w:rPr>
        <w:t>1</w:t>
      </w:r>
      <w:r w:rsidR="00D97433" w:rsidRPr="0084213D">
        <w:rPr>
          <w:sz w:val="22"/>
          <w:szCs w:val="22"/>
        </w:rPr>
        <w:t>5000,- Ft ösztöndíjjal támogatott.</w:t>
      </w:r>
    </w:p>
    <w:p w:rsidR="00D97433" w:rsidRPr="0084213D" w:rsidRDefault="00D97433" w:rsidP="008B1189">
      <w:pPr>
        <w:jc w:val="both"/>
        <w:rPr>
          <w:sz w:val="22"/>
          <w:szCs w:val="22"/>
        </w:rPr>
      </w:pPr>
    </w:p>
    <w:p w:rsidR="00EB0F81" w:rsidRPr="0084213D" w:rsidRDefault="00EB0F81" w:rsidP="008B1189">
      <w:pPr>
        <w:shd w:val="clear" w:color="auto" w:fill="FFFFFF" w:themeFill="background1"/>
        <w:jc w:val="center"/>
        <w:rPr>
          <w:sz w:val="22"/>
          <w:szCs w:val="22"/>
        </w:rPr>
      </w:pPr>
    </w:p>
    <w:p w:rsidR="00EB0F81" w:rsidRDefault="00EB0F81" w:rsidP="008B1189">
      <w:pPr>
        <w:shd w:val="clear" w:color="auto" w:fill="FFFFFF" w:themeFill="background1"/>
        <w:jc w:val="both"/>
        <w:rPr>
          <w:b/>
          <w:sz w:val="22"/>
          <w:szCs w:val="22"/>
        </w:rPr>
      </w:pPr>
      <w:proofErr w:type="gramStart"/>
      <w:r w:rsidRPr="0084213D">
        <w:rPr>
          <w:b/>
          <w:sz w:val="22"/>
          <w:szCs w:val="22"/>
        </w:rPr>
        <w:t>f</w:t>
      </w:r>
      <w:proofErr w:type="gramEnd"/>
      <w:r w:rsidRPr="0084213D">
        <w:rPr>
          <w:b/>
          <w:sz w:val="22"/>
          <w:szCs w:val="22"/>
        </w:rPr>
        <w:t>) Gyermekétkeztetési kedvezmény</w:t>
      </w:r>
      <w:r w:rsidR="000F1599">
        <w:rPr>
          <w:b/>
          <w:sz w:val="22"/>
          <w:szCs w:val="22"/>
        </w:rPr>
        <w:t xml:space="preserve">: </w:t>
      </w:r>
    </w:p>
    <w:p w:rsidR="008B1189" w:rsidRPr="0084213D" w:rsidRDefault="008B1189" w:rsidP="008B1189">
      <w:pPr>
        <w:shd w:val="clear" w:color="auto" w:fill="FFFFFF" w:themeFill="background1"/>
        <w:jc w:val="both"/>
        <w:rPr>
          <w:b/>
          <w:sz w:val="22"/>
          <w:szCs w:val="22"/>
        </w:rPr>
      </w:pPr>
    </w:p>
    <w:p w:rsidR="00EB0F81" w:rsidRPr="0084213D" w:rsidRDefault="00EB0F81" w:rsidP="008B1189">
      <w:pPr>
        <w:widowControl/>
        <w:shd w:val="clear" w:color="auto" w:fill="FFFFFF" w:themeFill="background1"/>
        <w:suppressAutoHyphens w:val="0"/>
        <w:ind w:firstLine="181"/>
        <w:jc w:val="both"/>
        <w:rPr>
          <w:sz w:val="22"/>
          <w:szCs w:val="22"/>
        </w:rPr>
      </w:pPr>
      <w:r w:rsidRPr="0084213D">
        <w:rPr>
          <w:sz w:val="22"/>
          <w:szCs w:val="22"/>
        </w:rPr>
        <w:t>Az intézményi gyermekétkeztetést ingyenesen kell biztosítani</w:t>
      </w:r>
    </w:p>
    <w:p w:rsidR="00EB0F81" w:rsidRPr="0084213D" w:rsidRDefault="00EB0F81" w:rsidP="008B1189">
      <w:pPr>
        <w:widowControl/>
        <w:shd w:val="clear" w:color="auto" w:fill="FFFFFF" w:themeFill="background1"/>
        <w:suppressAutoHyphens w:val="0"/>
        <w:ind w:firstLine="181"/>
        <w:jc w:val="both"/>
        <w:rPr>
          <w:sz w:val="22"/>
          <w:szCs w:val="22"/>
        </w:rPr>
      </w:pPr>
      <w:proofErr w:type="gramStart"/>
      <w:r w:rsidRPr="0084213D">
        <w:rPr>
          <w:i/>
          <w:iCs/>
          <w:sz w:val="22"/>
          <w:szCs w:val="22"/>
        </w:rPr>
        <w:t>a</w:t>
      </w:r>
      <w:proofErr w:type="gramEnd"/>
      <w:r w:rsidRPr="0084213D">
        <w:rPr>
          <w:i/>
          <w:iCs/>
          <w:sz w:val="22"/>
          <w:szCs w:val="22"/>
        </w:rPr>
        <w:t>)</w:t>
      </w:r>
      <w:bookmarkStart w:id="0" w:name="foot_192_place"/>
      <w:r w:rsidR="00E0664B" w:rsidRPr="0084213D">
        <w:rPr>
          <w:i/>
          <w:iCs/>
          <w:sz w:val="22"/>
          <w:szCs w:val="22"/>
          <w:vertAlign w:val="superscript"/>
        </w:rPr>
        <w:fldChar w:fldCharType="begin"/>
      </w:r>
      <w:r w:rsidRPr="0084213D">
        <w:rPr>
          <w:i/>
          <w:iCs/>
          <w:sz w:val="22"/>
          <w:szCs w:val="22"/>
          <w:vertAlign w:val="superscript"/>
        </w:rPr>
        <w:instrText xml:space="preserve"> HYPERLINK "http://njt.hu/cgi_bin/njt_doc.cgi?docid=29687.296238" \l "foot192" </w:instrText>
      </w:r>
      <w:r w:rsidR="00E0664B" w:rsidRPr="0084213D">
        <w:rPr>
          <w:i/>
          <w:iCs/>
          <w:sz w:val="22"/>
          <w:szCs w:val="22"/>
          <w:vertAlign w:val="superscript"/>
        </w:rPr>
        <w:fldChar w:fldCharType="separate"/>
      </w:r>
      <w:r w:rsidRPr="0084213D">
        <w:rPr>
          <w:i/>
          <w:iCs/>
          <w:sz w:val="22"/>
          <w:szCs w:val="22"/>
          <w:u w:val="single"/>
          <w:vertAlign w:val="superscript"/>
        </w:rPr>
        <w:t>192</w:t>
      </w:r>
      <w:r w:rsidR="00E0664B" w:rsidRPr="0084213D">
        <w:rPr>
          <w:i/>
          <w:iCs/>
          <w:sz w:val="22"/>
          <w:szCs w:val="22"/>
          <w:vertAlign w:val="superscript"/>
        </w:rPr>
        <w:fldChar w:fldCharType="end"/>
      </w:r>
      <w:bookmarkEnd w:id="0"/>
      <w:r w:rsidRPr="0084213D">
        <w:rPr>
          <w:sz w:val="22"/>
          <w:szCs w:val="22"/>
        </w:rPr>
        <w:t xml:space="preserve"> a bölcsődében, mini bölcsődében nyújtott bölcsődei ellátásban vagy óvodai nevelésben részesülő gyermek számára, ha</w:t>
      </w:r>
    </w:p>
    <w:p w:rsidR="00EB0F81" w:rsidRPr="0084213D" w:rsidRDefault="00EB0F81" w:rsidP="008B1189">
      <w:pPr>
        <w:widowControl/>
        <w:shd w:val="clear" w:color="auto" w:fill="FFFFFF" w:themeFill="background1"/>
        <w:suppressAutoHyphens w:val="0"/>
        <w:ind w:firstLine="181"/>
        <w:jc w:val="both"/>
        <w:rPr>
          <w:sz w:val="22"/>
          <w:szCs w:val="22"/>
        </w:rPr>
      </w:pPr>
      <w:proofErr w:type="spellStart"/>
      <w:r w:rsidRPr="0084213D">
        <w:rPr>
          <w:i/>
          <w:iCs/>
          <w:sz w:val="22"/>
          <w:szCs w:val="22"/>
        </w:rPr>
        <w:t>aa</w:t>
      </w:r>
      <w:proofErr w:type="spellEnd"/>
      <w:r w:rsidRPr="0084213D">
        <w:rPr>
          <w:i/>
          <w:iCs/>
          <w:sz w:val="22"/>
          <w:szCs w:val="22"/>
        </w:rPr>
        <w:t>)</w:t>
      </w:r>
      <w:r w:rsidRPr="0084213D">
        <w:rPr>
          <w:sz w:val="22"/>
          <w:szCs w:val="22"/>
        </w:rPr>
        <w:t xml:space="preserve"> rendszeres gyermekvédelmi kedvezményben részesül,</w:t>
      </w:r>
    </w:p>
    <w:p w:rsidR="00EB0F81" w:rsidRPr="0084213D" w:rsidRDefault="00EB0F81" w:rsidP="008B1189">
      <w:pPr>
        <w:widowControl/>
        <w:shd w:val="clear" w:color="auto" w:fill="FFFFFF" w:themeFill="background1"/>
        <w:suppressAutoHyphens w:val="0"/>
        <w:ind w:firstLine="181"/>
        <w:jc w:val="both"/>
        <w:rPr>
          <w:sz w:val="22"/>
          <w:szCs w:val="22"/>
        </w:rPr>
      </w:pPr>
      <w:proofErr w:type="gramStart"/>
      <w:r w:rsidRPr="0084213D">
        <w:rPr>
          <w:i/>
          <w:iCs/>
          <w:sz w:val="22"/>
          <w:szCs w:val="22"/>
        </w:rPr>
        <w:t>ab</w:t>
      </w:r>
      <w:proofErr w:type="gramEnd"/>
      <w:r w:rsidRPr="0084213D">
        <w:rPr>
          <w:i/>
          <w:iCs/>
          <w:sz w:val="22"/>
          <w:szCs w:val="22"/>
        </w:rPr>
        <w:t>)</w:t>
      </w:r>
      <w:r w:rsidRPr="0084213D">
        <w:rPr>
          <w:sz w:val="22"/>
          <w:szCs w:val="22"/>
        </w:rPr>
        <w:t xml:space="preserve"> tartósan beteg vagy fogyatékos, vagy olyan családban él, amelyben tartósan beteg vagy fogyatékos gyermeket nevelnek,</w:t>
      </w:r>
    </w:p>
    <w:p w:rsidR="00EB0F81" w:rsidRPr="0084213D" w:rsidRDefault="00EB0F81" w:rsidP="008B1189">
      <w:pPr>
        <w:widowControl/>
        <w:shd w:val="clear" w:color="auto" w:fill="FFFFFF" w:themeFill="background1"/>
        <w:suppressAutoHyphens w:val="0"/>
        <w:ind w:firstLine="181"/>
        <w:jc w:val="both"/>
        <w:rPr>
          <w:sz w:val="22"/>
          <w:szCs w:val="22"/>
        </w:rPr>
      </w:pPr>
      <w:proofErr w:type="spellStart"/>
      <w:r w:rsidRPr="0084213D">
        <w:rPr>
          <w:i/>
          <w:iCs/>
          <w:sz w:val="22"/>
          <w:szCs w:val="22"/>
        </w:rPr>
        <w:t>ac</w:t>
      </w:r>
      <w:proofErr w:type="spellEnd"/>
      <w:r w:rsidRPr="0084213D">
        <w:rPr>
          <w:i/>
          <w:iCs/>
          <w:sz w:val="22"/>
          <w:szCs w:val="22"/>
        </w:rPr>
        <w:t>)</w:t>
      </w:r>
      <w:r w:rsidRPr="0084213D">
        <w:rPr>
          <w:sz w:val="22"/>
          <w:szCs w:val="22"/>
        </w:rPr>
        <w:t xml:space="preserve"> olyan családban él, amelyben három vagy több gyermeket nevelnek,</w:t>
      </w:r>
    </w:p>
    <w:p w:rsidR="00EB0F81" w:rsidRPr="0084213D" w:rsidRDefault="00EB0F81" w:rsidP="008B1189">
      <w:pPr>
        <w:widowControl/>
        <w:shd w:val="clear" w:color="auto" w:fill="FFFFFF" w:themeFill="background1"/>
        <w:suppressAutoHyphens w:val="0"/>
        <w:ind w:firstLine="181"/>
        <w:jc w:val="both"/>
        <w:rPr>
          <w:sz w:val="22"/>
          <w:szCs w:val="22"/>
        </w:rPr>
      </w:pPr>
      <w:proofErr w:type="gramStart"/>
      <w:r w:rsidRPr="0084213D">
        <w:rPr>
          <w:i/>
          <w:iCs/>
          <w:sz w:val="22"/>
          <w:szCs w:val="22"/>
        </w:rPr>
        <w:t>ad</w:t>
      </w:r>
      <w:proofErr w:type="gramEnd"/>
      <w:r w:rsidRPr="0084213D">
        <w:rPr>
          <w:i/>
          <w:iCs/>
          <w:sz w:val="22"/>
          <w:szCs w:val="22"/>
        </w:rPr>
        <w:t>)</w:t>
      </w:r>
      <w:r w:rsidRPr="0084213D">
        <w:rPr>
          <w:sz w:val="22"/>
          <w:szCs w:val="22"/>
        </w:rPr>
        <w:t xml:space="preserve"> olyan családban él, amelyben a szülő nyilatkozata alapján az egy főre jutó havi jövedelem összege nem haladja meg a kötelező legkisebb munkabér személyi jövedelemadóval, munkavállalói, egészségbiztosítási és nyugdíjjárulékkal csökkentett összegének 130%-át vagy</w:t>
      </w:r>
    </w:p>
    <w:p w:rsidR="00EB0F81" w:rsidRPr="00C26A3D" w:rsidRDefault="00EB0F81" w:rsidP="008B1189">
      <w:pPr>
        <w:widowControl/>
        <w:shd w:val="clear" w:color="auto" w:fill="FFFFFF" w:themeFill="background1"/>
        <w:suppressAutoHyphens w:val="0"/>
        <w:ind w:firstLine="181"/>
        <w:jc w:val="both"/>
        <w:rPr>
          <w:sz w:val="22"/>
          <w:szCs w:val="22"/>
        </w:rPr>
      </w:pPr>
      <w:proofErr w:type="spellStart"/>
      <w:r w:rsidRPr="00C26A3D">
        <w:rPr>
          <w:i/>
          <w:iCs/>
          <w:sz w:val="22"/>
          <w:szCs w:val="22"/>
        </w:rPr>
        <w:t>ae</w:t>
      </w:r>
      <w:proofErr w:type="spellEnd"/>
      <w:r w:rsidRPr="00C26A3D">
        <w:rPr>
          <w:i/>
          <w:iCs/>
          <w:sz w:val="22"/>
          <w:szCs w:val="22"/>
        </w:rPr>
        <w:t>)</w:t>
      </w:r>
      <w:r w:rsidRPr="00C26A3D">
        <w:rPr>
          <w:sz w:val="22"/>
          <w:szCs w:val="22"/>
        </w:rPr>
        <w:t xml:space="preserve"> nevelésbe vették;</w:t>
      </w:r>
    </w:p>
    <w:p w:rsidR="00EB0F81" w:rsidRPr="00C26A3D" w:rsidRDefault="00EB0F81" w:rsidP="008B1189">
      <w:pPr>
        <w:widowControl/>
        <w:shd w:val="clear" w:color="auto" w:fill="FFFFFF" w:themeFill="background1"/>
        <w:suppressAutoHyphens w:val="0"/>
        <w:ind w:firstLine="181"/>
        <w:jc w:val="both"/>
        <w:rPr>
          <w:sz w:val="22"/>
          <w:szCs w:val="22"/>
        </w:rPr>
      </w:pPr>
      <w:r w:rsidRPr="00C26A3D">
        <w:rPr>
          <w:i/>
          <w:iCs/>
          <w:sz w:val="22"/>
          <w:szCs w:val="22"/>
        </w:rPr>
        <w:t>b)</w:t>
      </w:r>
      <w:r w:rsidRPr="00C26A3D">
        <w:rPr>
          <w:sz w:val="22"/>
          <w:szCs w:val="22"/>
        </w:rPr>
        <w:t xml:space="preserve"> az 1–8. évfolyamon nappali rendszerű iskolai oktatásban részt vevő tanuló számára, ha</w:t>
      </w:r>
    </w:p>
    <w:p w:rsidR="00EB0F81" w:rsidRPr="00C26A3D" w:rsidRDefault="00EB0F81" w:rsidP="008B1189">
      <w:pPr>
        <w:widowControl/>
        <w:shd w:val="clear" w:color="auto" w:fill="FFFFFF" w:themeFill="background1"/>
        <w:suppressAutoHyphens w:val="0"/>
        <w:ind w:firstLine="181"/>
        <w:jc w:val="both"/>
        <w:rPr>
          <w:sz w:val="22"/>
          <w:szCs w:val="22"/>
        </w:rPr>
      </w:pPr>
      <w:proofErr w:type="spellStart"/>
      <w:r w:rsidRPr="00C26A3D">
        <w:rPr>
          <w:i/>
          <w:iCs/>
          <w:sz w:val="22"/>
          <w:szCs w:val="22"/>
        </w:rPr>
        <w:t>ba</w:t>
      </w:r>
      <w:proofErr w:type="spellEnd"/>
      <w:r w:rsidRPr="00C26A3D">
        <w:rPr>
          <w:i/>
          <w:iCs/>
          <w:sz w:val="22"/>
          <w:szCs w:val="22"/>
        </w:rPr>
        <w:t>)</w:t>
      </w:r>
      <w:r w:rsidRPr="00C26A3D">
        <w:rPr>
          <w:sz w:val="22"/>
          <w:szCs w:val="22"/>
        </w:rPr>
        <w:t xml:space="preserve"> rendszeres gyermekvédelmi kedvezményben részesül, vagy</w:t>
      </w:r>
    </w:p>
    <w:p w:rsidR="00EB0F81" w:rsidRPr="00C26A3D" w:rsidRDefault="00EB0F81" w:rsidP="008B1189">
      <w:pPr>
        <w:widowControl/>
        <w:shd w:val="clear" w:color="auto" w:fill="FFFFFF" w:themeFill="background1"/>
        <w:suppressAutoHyphens w:val="0"/>
        <w:ind w:firstLine="181"/>
        <w:jc w:val="both"/>
        <w:rPr>
          <w:sz w:val="22"/>
          <w:szCs w:val="22"/>
        </w:rPr>
      </w:pPr>
      <w:proofErr w:type="spellStart"/>
      <w:r w:rsidRPr="00C26A3D">
        <w:rPr>
          <w:i/>
          <w:iCs/>
          <w:sz w:val="22"/>
          <w:szCs w:val="22"/>
        </w:rPr>
        <w:t>bb</w:t>
      </w:r>
      <w:proofErr w:type="spellEnd"/>
      <w:r w:rsidRPr="00C26A3D">
        <w:rPr>
          <w:i/>
          <w:iCs/>
          <w:sz w:val="22"/>
          <w:szCs w:val="22"/>
        </w:rPr>
        <w:t>)</w:t>
      </w:r>
      <w:r w:rsidRPr="00C26A3D">
        <w:rPr>
          <w:sz w:val="22"/>
          <w:szCs w:val="22"/>
        </w:rPr>
        <w:t xml:space="preserve"> nevelésbe vették;</w:t>
      </w:r>
    </w:p>
    <w:p w:rsidR="00EB0F81" w:rsidRPr="00C26A3D" w:rsidRDefault="00EB0F81" w:rsidP="008B1189">
      <w:pPr>
        <w:widowControl/>
        <w:shd w:val="clear" w:color="auto" w:fill="FFFFFF" w:themeFill="background1"/>
        <w:suppressAutoHyphens w:val="0"/>
        <w:ind w:firstLine="181"/>
        <w:jc w:val="both"/>
        <w:rPr>
          <w:sz w:val="22"/>
          <w:szCs w:val="22"/>
        </w:rPr>
      </w:pPr>
      <w:r w:rsidRPr="00C26A3D">
        <w:rPr>
          <w:i/>
          <w:iCs/>
          <w:sz w:val="22"/>
          <w:szCs w:val="22"/>
        </w:rPr>
        <w:t>c)</w:t>
      </w:r>
      <w:r w:rsidRPr="00C26A3D">
        <w:rPr>
          <w:sz w:val="22"/>
          <w:szCs w:val="22"/>
        </w:rPr>
        <w:t xml:space="preserve"> azon </w:t>
      </w:r>
      <w:r w:rsidRPr="00C26A3D">
        <w:rPr>
          <w:i/>
          <w:iCs/>
          <w:sz w:val="22"/>
          <w:szCs w:val="22"/>
        </w:rPr>
        <w:t>a)</w:t>
      </w:r>
      <w:r w:rsidRPr="00C26A3D">
        <w:rPr>
          <w:sz w:val="22"/>
          <w:szCs w:val="22"/>
        </w:rPr>
        <w:t xml:space="preserve"> és </w:t>
      </w:r>
      <w:r w:rsidRPr="00C26A3D">
        <w:rPr>
          <w:i/>
          <w:iCs/>
          <w:sz w:val="22"/>
          <w:szCs w:val="22"/>
        </w:rPr>
        <w:t>b)</w:t>
      </w:r>
      <w:r w:rsidRPr="00C26A3D">
        <w:rPr>
          <w:sz w:val="22"/>
          <w:szCs w:val="22"/>
        </w:rPr>
        <w:t xml:space="preserve"> pont szerinti életkorú, rendszeres gyermekvédelmi kedvezményben részesülő gyermek számára, akit fogyatékos gyermekek számára nappali ellátást nyújtó, az Szt. hatálya alá tartozó fogyatékosok nappali intézményében helyeztek el;</w:t>
      </w:r>
    </w:p>
    <w:p w:rsidR="00EB0F81" w:rsidRPr="00C26A3D" w:rsidRDefault="00EB0F81" w:rsidP="008B1189">
      <w:pPr>
        <w:widowControl/>
        <w:shd w:val="clear" w:color="auto" w:fill="FFFFFF" w:themeFill="background1"/>
        <w:suppressAutoHyphens w:val="0"/>
        <w:ind w:firstLine="181"/>
        <w:jc w:val="both"/>
        <w:rPr>
          <w:sz w:val="22"/>
          <w:szCs w:val="22"/>
        </w:rPr>
      </w:pPr>
      <w:r w:rsidRPr="00C26A3D">
        <w:rPr>
          <w:i/>
          <w:iCs/>
          <w:sz w:val="22"/>
          <w:szCs w:val="22"/>
        </w:rPr>
        <w:t>d)</w:t>
      </w:r>
      <w:r w:rsidRPr="00C26A3D">
        <w:rPr>
          <w:sz w:val="22"/>
          <w:szCs w:val="22"/>
        </w:rPr>
        <w:t xml:space="preserve"> az 1–8. évfolyamon felül nappali rendszerű iskolai oktatásban részt vevő tanuló számára, ha</w:t>
      </w:r>
    </w:p>
    <w:p w:rsidR="00EB0F81" w:rsidRPr="00C26A3D" w:rsidRDefault="00EB0F81" w:rsidP="008B1189">
      <w:pPr>
        <w:widowControl/>
        <w:shd w:val="clear" w:color="auto" w:fill="FFFFFF" w:themeFill="background1"/>
        <w:suppressAutoHyphens w:val="0"/>
        <w:ind w:firstLine="181"/>
        <w:jc w:val="both"/>
        <w:rPr>
          <w:sz w:val="22"/>
          <w:szCs w:val="22"/>
        </w:rPr>
      </w:pPr>
      <w:r w:rsidRPr="00C26A3D">
        <w:rPr>
          <w:i/>
          <w:iCs/>
          <w:sz w:val="22"/>
          <w:szCs w:val="22"/>
        </w:rPr>
        <w:t>da)</w:t>
      </w:r>
      <w:r w:rsidRPr="00C26A3D">
        <w:rPr>
          <w:sz w:val="22"/>
          <w:szCs w:val="22"/>
        </w:rPr>
        <w:t xml:space="preserve"> nevelésbe vették, vagy</w:t>
      </w:r>
    </w:p>
    <w:p w:rsidR="00EB0F81" w:rsidRDefault="00EB0F81" w:rsidP="008B1189">
      <w:pPr>
        <w:widowControl/>
        <w:shd w:val="clear" w:color="auto" w:fill="FFFFFF" w:themeFill="background1"/>
        <w:suppressAutoHyphens w:val="0"/>
        <w:ind w:firstLine="180"/>
        <w:jc w:val="both"/>
        <w:rPr>
          <w:sz w:val="22"/>
          <w:szCs w:val="22"/>
        </w:rPr>
      </w:pPr>
      <w:proofErr w:type="gramStart"/>
      <w:r w:rsidRPr="00C26A3D">
        <w:rPr>
          <w:i/>
          <w:iCs/>
          <w:sz w:val="22"/>
          <w:szCs w:val="22"/>
        </w:rPr>
        <w:t>db</w:t>
      </w:r>
      <w:proofErr w:type="gramEnd"/>
      <w:r w:rsidRPr="00C26A3D">
        <w:rPr>
          <w:i/>
          <w:iCs/>
          <w:sz w:val="22"/>
          <w:szCs w:val="22"/>
        </w:rPr>
        <w:t>)</w:t>
      </w:r>
      <w:r w:rsidRPr="00C26A3D">
        <w:rPr>
          <w:sz w:val="22"/>
          <w:szCs w:val="22"/>
        </w:rPr>
        <w:t xml:space="preserve"> utógondozói ellátásban részesül.</w:t>
      </w:r>
    </w:p>
    <w:p w:rsidR="008B1189" w:rsidRPr="00C26A3D" w:rsidRDefault="008B1189" w:rsidP="008B1189">
      <w:pPr>
        <w:widowControl/>
        <w:shd w:val="clear" w:color="auto" w:fill="FFFFFF" w:themeFill="background1"/>
        <w:suppressAutoHyphens w:val="0"/>
        <w:ind w:firstLine="180"/>
        <w:jc w:val="both"/>
        <w:rPr>
          <w:sz w:val="22"/>
          <w:szCs w:val="22"/>
        </w:rPr>
      </w:pPr>
    </w:p>
    <w:p w:rsidR="00EB0F81" w:rsidRPr="00C26A3D" w:rsidRDefault="00EB0F81" w:rsidP="008B1189">
      <w:pPr>
        <w:widowControl/>
        <w:shd w:val="clear" w:color="auto" w:fill="FFFFFF" w:themeFill="background1"/>
        <w:suppressAutoHyphens w:val="0"/>
        <w:ind w:firstLine="181"/>
        <w:jc w:val="both"/>
        <w:rPr>
          <w:sz w:val="22"/>
          <w:szCs w:val="22"/>
        </w:rPr>
      </w:pPr>
      <w:r w:rsidRPr="00C26A3D">
        <w:rPr>
          <w:sz w:val="22"/>
          <w:szCs w:val="22"/>
        </w:rPr>
        <w:t>(2) Az intézményi gyermekétkeztetést az intézményi térítési díj 50%-</w:t>
      </w:r>
      <w:proofErr w:type="spellStart"/>
      <w:r w:rsidRPr="00C26A3D">
        <w:rPr>
          <w:sz w:val="22"/>
          <w:szCs w:val="22"/>
        </w:rPr>
        <w:t>os</w:t>
      </w:r>
      <w:proofErr w:type="spellEnd"/>
      <w:r w:rsidRPr="00C26A3D">
        <w:rPr>
          <w:sz w:val="22"/>
          <w:szCs w:val="22"/>
        </w:rPr>
        <w:t xml:space="preserve"> normatív kedvezményével kell biztosítani</w:t>
      </w:r>
    </w:p>
    <w:p w:rsidR="00EB0F81" w:rsidRPr="00C26A3D" w:rsidRDefault="00EB0F81" w:rsidP="008B1189">
      <w:pPr>
        <w:widowControl/>
        <w:shd w:val="clear" w:color="auto" w:fill="FFFFFF" w:themeFill="background1"/>
        <w:suppressAutoHyphens w:val="0"/>
        <w:ind w:firstLine="181"/>
        <w:jc w:val="both"/>
        <w:rPr>
          <w:sz w:val="22"/>
          <w:szCs w:val="22"/>
        </w:rPr>
      </w:pPr>
      <w:proofErr w:type="gramStart"/>
      <w:r w:rsidRPr="00C26A3D">
        <w:rPr>
          <w:i/>
          <w:iCs/>
          <w:sz w:val="22"/>
          <w:szCs w:val="22"/>
        </w:rPr>
        <w:t>a</w:t>
      </w:r>
      <w:proofErr w:type="gramEnd"/>
      <w:r w:rsidRPr="00C26A3D">
        <w:rPr>
          <w:i/>
          <w:iCs/>
          <w:sz w:val="22"/>
          <w:szCs w:val="22"/>
        </w:rPr>
        <w:t>)</w:t>
      </w:r>
      <w:r w:rsidRPr="00C26A3D">
        <w:rPr>
          <w:sz w:val="22"/>
          <w:szCs w:val="22"/>
        </w:rPr>
        <w:t xml:space="preserve"> az 1–8. évfolyamon felül nappali rendszerű iskolai oktatásban részt vevő tanuló számára, ha rendszeres gyermekvédelmi kedvezményben részesül;</w:t>
      </w:r>
    </w:p>
    <w:p w:rsidR="00EB0F81" w:rsidRPr="00C26A3D" w:rsidRDefault="00EB0F81" w:rsidP="008B1189">
      <w:pPr>
        <w:widowControl/>
        <w:shd w:val="clear" w:color="auto" w:fill="FFFFFF" w:themeFill="background1"/>
        <w:suppressAutoHyphens w:val="0"/>
        <w:ind w:firstLine="181"/>
        <w:jc w:val="both"/>
        <w:rPr>
          <w:sz w:val="22"/>
          <w:szCs w:val="22"/>
        </w:rPr>
      </w:pPr>
      <w:r w:rsidRPr="00C26A3D">
        <w:rPr>
          <w:i/>
          <w:iCs/>
          <w:sz w:val="22"/>
          <w:szCs w:val="22"/>
        </w:rPr>
        <w:t>b)</w:t>
      </w:r>
      <w:r w:rsidRPr="00C26A3D">
        <w:rPr>
          <w:sz w:val="22"/>
          <w:szCs w:val="22"/>
        </w:rPr>
        <w:t xml:space="preserve"> az 1–8. és az azon felüli évfolyamon nappali rendszerű iskolai oktatásban részt vevő tanuló számára, ha olyan családban él, amelyben három vagy több gyermeket nevelnek, feltéve, hogy az (1) bekezdés </w:t>
      </w:r>
      <w:r w:rsidRPr="00C26A3D">
        <w:rPr>
          <w:i/>
          <w:iCs/>
          <w:sz w:val="22"/>
          <w:szCs w:val="22"/>
        </w:rPr>
        <w:t>b)</w:t>
      </w:r>
      <w:r w:rsidRPr="00C26A3D">
        <w:rPr>
          <w:sz w:val="22"/>
          <w:szCs w:val="22"/>
        </w:rPr>
        <w:t xml:space="preserve"> pont </w:t>
      </w:r>
      <w:proofErr w:type="spellStart"/>
      <w:r w:rsidRPr="00C26A3D">
        <w:rPr>
          <w:i/>
          <w:iCs/>
          <w:sz w:val="22"/>
          <w:szCs w:val="22"/>
        </w:rPr>
        <w:t>ba</w:t>
      </w:r>
      <w:proofErr w:type="spellEnd"/>
      <w:r w:rsidRPr="00C26A3D">
        <w:rPr>
          <w:i/>
          <w:iCs/>
          <w:sz w:val="22"/>
          <w:szCs w:val="22"/>
        </w:rPr>
        <w:t>)</w:t>
      </w:r>
      <w:r w:rsidRPr="00C26A3D">
        <w:rPr>
          <w:sz w:val="22"/>
          <w:szCs w:val="22"/>
        </w:rPr>
        <w:t xml:space="preserve"> alpontja alapján a tanuló nem részesül ingyenes intézményi gyermekétkeztetésben;</w:t>
      </w:r>
    </w:p>
    <w:p w:rsidR="00EB0F81" w:rsidRPr="00C26A3D" w:rsidRDefault="00EB0F81" w:rsidP="008B1189">
      <w:pPr>
        <w:widowControl/>
        <w:shd w:val="clear" w:color="auto" w:fill="FFFFFF" w:themeFill="background1"/>
        <w:suppressAutoHyphens w:val="0"/>
        <w:ind w:firstLine="181"/>
        <w:jc w:val="both"/>
        <w:rPr>
          <w:sz w:val="22"/>
          <w:szCs w:val="22"/>
        </w:rPr>
      </w:pPr>
      <w:r w:rsidRPr="00C26A3D">
        <w:rPr>
          <w:i/>
          <w:iCs/>
          <w:sz w:val="22"/>
          <w:szCs w:val="22"/>
        </w:rPr>
        <w:t>c)</w:t>
      </w:r>
      <w:r w:rsidRPr="00C26A3D">
        <w:rPr>
          <w:sz w:val="22"/>
          <w:szCs w:val="22"/>
        </w:rPr>
        <w:t xml:space="preserve"> az (1) bekezdés </w:t>
      </w:r>
      <w:r w:rsidRPr="00C26A3D">
        <w:rPr>
          <w:i/>
          <w:iCs/>
          <w:sz w:val="22"/>
          <w:szCs w:val="22"/>
        </w:rPr>
        <w:t>a), b)</w:t>
      </w:r>
      <w:r w:rsidRPr="00C26A3D">
        <w:rPr>
          <w:sz w:val="22"/>
          <w:szCs w:val="22"/>
        </w:rPr>
        <w:t xml:space="preserve"> és </w:t>
      </w:r>
      <w:r w:rsidRPr="00C26A3D">
        <w:rPr>
          <w:i/>
          <w:iCs/>
          <w:sz w:val="22"/>
          <w:szCs w:val="22"/>
        </w:rPr>
        <w:t>d)</w:t>
      </w:r>
      <w:r w:rsidRPr="00C26A3D">
        <w:rPr>
          <w:sz w:val="22"/>
          <w:szCs w:val="22"/>
        </w:rPr>
        <w:t xml:space="preserve"> pontja szerinti életkorú, tartósan beteg vagy fogyatékos gyermek számára, feltéve, hogy az (1) bekezdés alapján a gyermek nem részesül ingyenes intézményi gyermekétkeztetésben.</w:t>
      </w:r>
    </w:p>
    <w:p w:rsidR="00EB0F81" w:rsidRPr="00C26A3D" w:rsidRDefault="00EB0F81" w:rsidP="008B1189">
      <w:pPr>
        <w:widowControl/>
        <w:shd w:val="clear" w:color="auto" w:fill="FFFFFF" w:themeFill="background1"/>
        <w:suppressAutoHyphens w:val="0"/>
        <w:ind w:firstLine="181"/>
        <w:jc w:val="both"/>
        <w:rPr>
          <w:sz w:val="22"/>
          <w:szCs w:val="22"/>
        </w:rPr>
      </w:pPr>
      <w:r w:rsidRPr="00C26A3D">
        <w:rPr>
          <w:sz w:val="22"/>
          <w:szCs w:val="22"/>
        </w:rPr>
        <w:t xml:space="preserve">(3) Az (1) bekezdés </w:t>
      </w:r>
      <w:r w:rsidRPr="00C26A3D">
        <w:rPr>
          <w:i/>
          <w:iCs/>
          <w:sz w:val="22"/>
          <w:szCs w:val="22"/>
        </w:rPr>
        <w:t>a)</w:t>
      </w:r>
      <w:r w:rsidRPr="00C26A3D">
        <w:rPr>
          <w:sz w:val="22"/>
          <w:szCs w:val="22"/>
        </w:rPr>
        <w:t xml:space="preserve"> pont </w:t>
      </w:r>
      <w:proofErr w:type="spellStart"/>
      <w:r w:rsidRPr="00C26A3D">
        <w:rPr>
          <w:i/>
          <w:iCs/>
          <w:sz w:val="22"/>
          <w:szCs w:val="22"/>
        </w:rPr>
        <w:t>ac</w:t>
      </w:r>
      <w:proofErr w:type="spellEnd"/>
      <w:r w:rsidRPr="00C26A3D">
        <w:rPr>
          <w:i/>
          <w:iCs/>
          <w:sz w:val="22"/>
          <w:szCs w:val="22"/>
        </w:rPr>
        <w:t>)</w:t>
      </w:r>
      <w:r w:rsidRPr="00C26A3D">
        <w:rPr>
          <w:sz w:val="22"/>
          <w:szCs w:val="22"/>
        </w:rPr>
        <w:t xml:space="preserve"> alpontja és (2) bekezdés </w:t>
      </w:r>
      <w:r w:rsidRPr="00C26A3D">
        <w:rPr>
          <w:i/>
          <w:iCs/>
          <w:sz w:val="22"/>
          <w:szCs w:val="22"/>
        </w:rPr>
        <w:t>b)</w:t>
      </w:r>
      <w:r w:rsidRPr="00C26A3D">
        <w:rPr>
          <w:sz w:val="22"/>
          <w:szCs w:val="22"/>
        </w:rPr>
        <w:t xml:space="preserve"> pontja szerinti ingyenes vagy kedvezményes intézményi gyermekétkeztetés biztosításához közös háztartásban élőként kell figyelembe venni</w:t>
      </w:r>
    </w:p>
    <w:p w:rsidR="00EB0F81" w:rsidRPr="00C26A3D" w:rsidRDefault="00EB0F81" w:rsidP="008B1189">
      <w:pPr>
        <w:widowControl/>
        <w:shd w:val="clear" w:color="auto" w:fill="FFFFFF" w:themeFill="background1"/>
        <w:suppressAutoHyphens w:val="0"/>
        <w:ind w:firstLine="181"/>
        <w:jc w:val="both"/>
        <w:rPr>
          <w:sz w:val="22"/>
          <w:szCs w:val="22"/>
        </w:rPr>
      </w:pPr>
      <w:proofErr w:type="gramStart"/>
      <w:r w:rsidRPr="00C26A3D">
        <w:rPr>
          <w:i/>
          <w:iCs/>
          <w:sz w:val="22"/>
          <w:szCs w:val="22"/>
        </w:rPr>
        <w:t>a</w:t>
      </w:r>
      <w:proofErr w:type="gramEnd"/>
      <w:r w:rsidRPr="00C26A3D">
        <w:rPr>
          <w:i/>
          <w:iCs/>
          <w:sz w:val="22"/>
          <w:szCs w:val="22"/>
        </w:rPr>
        <w:t>)</w:t>
      </w:r>
      <w:r w:rsidRPr="00C26A3D">
        <w:rPr>
          <w:sz w:val="22"/>
          <w:szCs w:val="22"/>
        </w:rPr>
        <w:t xml:space="preserve"> a tizennyolc éven aluli,</w:t>
      </w:r>
    </w:p>
    <w:p w:rsidR="00EB0F81" w:rsidRPr="00C26A3D" w:rsidRDefault="00EB0F81" w:rsidP="008B1189">
      <w:pPr>
        <w:widowControl/>
        <w:shd w:val="clear" w:color="auto" w:fill="FFFFFF" w:themeFill="background1"/>
        <w:suppressAutoHyphens w:val="0"/>
        <w:ind w:firstLine="181"/>
        <w:jc w:val="both"/>
        <w:rPr>
          <w:sz w:val="22"/>
          <w:szCs w:val="22"/>
        </w:rPr>
      </w:pPr>
      <w:r w:rsidRPr="00C26A3D">
        <w:rPr>
          <w:i/>
          <w:iCs/>
          <w:sz w:val="22"/>
          <w:szCs w:val="22"/>
        </w:rPr>
        <w:lastRenderedPageBreak/>
        <w:t>b)</w:t>
      </w:r>
      <w:r w:rsidRPr="00C26A3D">
        <w:rPr>
          <w:sz w:val="22"/>
          <w:szCs w:val="22"/>
        </w:rPr>
        <w:t xml:space="preserve"> a huszonöt évesnél fiatalabb, köznevelési intézményben nappali rendszerű iskolai oktatásban részt vevő, a nappali oktatás munkarendje szerint szervezett felnőttoktatásban részt vevő vagy felsőoktatási intézményben nappali képzésben tanuló, és</w:t>
      </w:r>
    </w:p>
    <w:p w:rsidR="00EB0F81" w:rsidRPr="00C26A3D" w:rsidRDefault="00EB0F81" w:rsidP="008B1189">
      <w:pPr>
        <w:widowControl/>
        <w:shd w:val="clear" w:color="auto" w:fill="FFFFFF" w:themeFill="background1"/>
        <w:suppressAutoHyphens w:val="0"/>
        <w:ind w:firstLine="181"/>
        <w:jc w:val="both"/>
        <w:rPr>
          <w:sz w:val="22"/>
          <w:szCs w:val="22"/>
        </w:rPr>
      </w:pPr>
      <w:r w:rsidRPr="00C26A3D">
        <w:rPr>
          <w:i/>
          <w:iCs/>
          <w:sz w:val="22"/>
          <w:szCs w:val="22"/>
        </w:rPr>
        <w:t>c)</w:t>
      </w:r>
      <w:r w:rsidRPr="00C26A3D">
        <w:rPr>
          <w:sz w:val="22"/>
          <w:szCs w:val="22"/>
        </w:rPr>
        <w:t xml:space="preserve"> életkortól függetlenül a tartósan beteg vagy súlyos fogyatékos</w:t>
      </w:r>
    </w:p>
    <w:p w:rsidR="00EB0F81" w:rsidRPr="00C26A3D" w:rsidRDefault="00EB0F81" w:rsidP="008B1189">
      <w:pPr>
        <w:widowControl/>
        <w:shd w:val="clear" w:color="auto" w:fill="FFFFFF" w:themeFill="background1"/>
        <w:suppressAutoHyphens w:val="0"/>
        <w:ind w:firstLine="181"/>
        <w:jc w:val="both"/>
        <w:rPr>
          <w:sz w:val="22"/>
          <w:szCs w:val="22"/>
        </w:rPr>
      </w:pPr>
      <w:proofErr w:type="gramStart"/>
      <w:r w:rsidRPr="00C26A3D">
        <w:rPr>
          <w:sz w:val="22"/>
          <w:szCs w:val="22"/>
        </w:rPr>
        <w:t>gyermeket</w:t>
      </w:r>
      <w:proofErr w:type="gramEnd"/>
      <w:r w:rsidRPr="00C26A3D">
        <w:rPr>
          <w:sz w:val="22"/>
          <w:szCs w:val="22"/>
        </w:rPr>
        <w:t>, kivéve a nevelőszülőnél ideiglenes hatállyal elhelyezett gyermeket, valamint a nevelőszülőnél elhelyezett nevelésbe vett gyermeket és utógondozói ellátásban részesülő fiatal felnőttet.</w:t>
      </w:r>
    </w:p>
    <w:p w:rsidR="00EB0F81" w:rsidRPr="00C26A3D" w:rsidRDefault="00EB0F81" w:rsidP="008B1189">
      <w:pPr>
        <w:widowControl/>
        <w:shd w:val="clear" w:color="auto" w:fill="FFFFFF" w:themeFill="background1"/>
        <w:suppressAutoHyphens w:val="0"/>
        <w:ind w:firstLine="181"/>
        <w:jc w:val="both"/>
        <w:rPr>
          <w:sz w:val="22"/>
          <w:szCs w:val="22"/>
        </w:rPr>
      </w:pPr>
      <w:r w:rsidRPr="00C26A3D">
        <w:rPr>
          <w:sz w:val="22"/>
          <w:szCs w:val="22"/>
        </w:rPr>
        <w:t xml:space="preserve">(4) Az (1) bekezdés </w:t>
      </w:r>
      <w:r w:rsidRPr="00C26A3D">
        <w:rPr>
          <w:i/>
          <w:iCs/>
          <w:sz w:val="22"/>
          <w:szCs w:val="22"/>
        </w:rPr>
        <w:t>a)</w:t>
      </w:r>
      <w:r w:rsidRPr="00C26A3D">
        <w:rPr>
          <w:sz w:val="22"/>
          <w:szCs w:val="22"/>
        </w:rPr>
        <w:t xml:space="preserve"> pont </w:t>
      </w:r>
      <w:r w:rsidRPr="00C26A3D">
        <w:rPr>
          <w:i/>
          <w:iCs/>
          <w:sz w:val="22"/>
          <w:szCs w:val="22"/>
        </w:rPr>
        <w:t>ad)</w:t>
      </w:r>
      <w:r w:rsidRPr="00C26A3D">
        <w:rPr>
          <w:sz w:val="22"/>
          <w:szCs w:val="22"/>
        </w:rPr>
        <w:t xml:space="preserve"> alpontjában meghatározott összeg számításánál – a kérelem benyújtásának időpontjában – közös háztartásban élő családtagként kell figyelembe venni az egy lakásban együtt lakó, ott bejelentett lakóhellyel vagy tartózkodási hellyel rendelkező</w:t>
      </w:r>
    </w:p>
    <w:p w:rsidR="00EB0F81" w:rsidRPr="00C26A3D" w:rsidRDefault="00EB0F81" w:rsidP="008B1189">
      <w:pPr>
        <w:widowControl/>
        <w:shd w:val="clear" w:color="auto" w:fill="FFFFFF" w:themeFill="background1"/>
        <w:suppressAutoHyphens w:val="0"/>
        <w:ind w:firstLine="181"/>
        <w:jc w:val="both"/>
        <w:rPr>
          <w:sz w:val="22"/>
          <w:szCs w:val="22"/>
        </w:rPr>
      </w:pPr>
      <w:proofErr w:type="gramStart"/>
      <w:r w:rsidRPr="00C26A3D">
        <w:rPr>
          <w:i/>
          <w:iCs/>
          <w:sz w:val="22"/>
          <w:szCs w:val="22"/>
        </w:rPr>
        <w:t>a</w:t>
      </w:r>
      <w:proofErr w:type="gramEnd"/>
      <w:r w:rsidRPr="00C26A3D">
        <w:rPr>
          <w:i/>
          <w:iCs/>
          <w:sz w:val="22"/>
          <w:szCs w:val="22"/>
        </w:rPr>
        <w:t>)</w:t>
      </w:r>
      <w:r w:rsidRPr="00C26A3D">
        <w:rPr>
          <w:sz w:val="22"/>
          <w:szCs w:val="22"/>
        </w:rPr>
        <w:t xml:space="preserve"> szülőt, a szülő házastársát vagy élettársát,</w:t>
      </w:r>
    </w:p>
    <w:p w:rsidR="00EB0F81" w:rsidRPr="00C26A3D" w:rsidRDefault="00EB0F81" w:rsidP="008B1189">
      <w:pPr>
        <w:widowControl/>
        <w:shd w:val="clear" w:color="auto" w:fill="FFFFFF" w:themeFill="background1"/>
        <w:suppressAutoHyphens w:val="0"/>
        <w:ind w:firstLine="181"/>
        <w:jc w:val="both"/>
        <w:rPr>
          <w:sz w:val="22"/>
          <w:szCs w:val="22"/>
        </w:rPr>
      </w:pPr>
      <w:r w:rsidRPr="00C26A3D">
        <w:rPr>
          <w:i/>
          <w:iCs/>
          <w:sz w:val="22"/>
          <w:szCs w:val="22"/>
        </w:rPr>
        <w:t>b)</w:t>
      </w:r>
      <w:r w:rsidRPr="00C26A3D">
        <w:rPr>
          <w:sz w:val="22"/>
          <w:szCs w:val="22"/>
        </w:rPr>
        <w:t xml:space="preserve"> a (3) bekezdés szerinti gyermeket,</w:t>
      </w:r>
    </w:p>
    <w:p w:rsidR="00EB0F81" w:rsidRPr="00C26A3D" w:rsidRDefault="00EB0F81" w:rsidP="008B1189">
      <w:pPr>
        <w:widowControl/>
        <w:shd w:val="clear" w:color="auto" w:fill="FFFFFF" w:themeFill="background1"/>
        <w:suppressAutoHyphens w:val="0"/>
        <w:ind w:firstLine="181"/>
        <w:jc w:val="both"/>
        <w:rPr>
          <w:sz w:val="22"/>
          <w:szCs w:val="22"/>
        </w:rPr>
      </w:pPr>
      <w:r w:rsidRPr="00C26A3D">
        <w:rPr>
          <w:i/>
          <w:iCs/>
          <w:sz w:val="22"/>
          <w:szCs w:val="22"/>
        </w:rPr>
        <w:t>c)</w:t>
      </w:r>
      <w:r w:rsidRPr="00C26A3D">
        <w:rPr>
          <w:sz w:val="22"/>
          <w:szCs w:val="22"/>
        </w:rPr>
        <w:t xml:space="preserve"> az </w:t>
      </w:r>
      <w:r w:rsidRPr="00C26A3D">
        <w:rPr>
          <w:i/>
          <w:iCs/>
          <w:sz w:val="22"/>
          <w:szCs w:val="22"/>
        </w:rPr>
        <w:t>a)</w:t>
      </w:r>
      <w:r w:rsidRPr="00C26A3D">
        <w:rPr>
          <w:sz w:val="22"/>
          <w:szCs w:val="22"/>
        </w:rPr>
        <w:t xml:space="preserve"> és </w:t>
      </w:r>
      <w:r w:rsidRPr="00C26A3D">
        <w:rPr>
          <w:i/>
          <w:iCs/>
          <w:sz w:val="22"/>
          <w:szCs w:val="22"/>
        </w:rPr>
        <w:t>b)</w:t>
      </w:r>
      <w:r w:rsidRPr="00C26A3D">
        <w:rPr>
          <w:sz w:val="22"/>
          <w:szCs w:val="22"/>
        </w:rPr>
        <w:t xml:space="preserve"> pontba nem tartozó, a Ptk. családjogra irányadó szabályai alapján a szülő vagy házastársa által eltartott rokont.</w:t>
      </w:r>
    </w:p>
    <w:p w:rsidR="00EB0F81" w:rsidRPr="0084213D" w:rsidRDefault="00EB0F81" w:rsidP="008B1189">
      <w:pPr>
        <w:widowControl/>
        <w:shd w:val="clear" w:color="auto" w:fill="FFFFFF" w:themeFill="background1"/>
        <w:suppressAutoHyphens w:val="0"/>
        <w:ind w:firstLine="181"/>
        <w:jc w:val="both"/>
        <w:rPr>
          <w:sz w:val="22"/>
          <w:szCs w:val="22"/>
        </w:rPr>
      </w:pPr>
      <w:r w:rsidRPr="0084213D">
        <w:rPr>
          <w:sz w:val="22"/>
          <w:szCs w:val="22"/>
        </w:rPr>
        <w:t xml:space="preserve">(5) A </w:t>
      </w:r>
      <w:proofErr w:type="spellStart"/>
      <w:r w:rsidRPr="0084213D">
        <w:rPr>
          <w:sz w:val="22"/>
          <w:szCs w:val="22"/>
        </w:rPr>
        <w:t>családbafogadó</w:t>
      </w:r>
      <w:proofErr w:type="spellEnd"/>
      <w:r w:rsidRPr="0084213D">
        <w:rPr>
          <w:sz w:val="22"/>
          <w:szCs w:val="22"/>
        </w:rPr>
        <w:t xml:space="preserve"> gyám a saját és a gyámsága alatt álló gyermek tekintetében is kérheti az ingyenes vagy kedvezményes intézményi gyermekétkeztetésre való jogosultság megállapítását, ha az (1) vagy (2) bekezdésben meghatározott feltételek valamelyik gyermek tekintetében fennállnak. Az (1) bekezdés </w:t>
      </w:r>
      <w:r w:rsidRPr="0084213D">
        <w:rPr>
          <w:i/>
          <w:iCs/>
          <w:sz w:val="22"/>
          <w:szCs w:val="22"/>
        </w:rPr>
        <w:t>a)</w:t>
      </w:r>
      <w:r w:rsidRPr="0084213D">
        <w:rPr>
          <w:sz w:val="22"/>
          <w:szCs w:val="22"/>
        </w:rPr>
        <w:t xml:space="preserve"> pont </w:t>
      </w:r>
      <w:proofErr w:type="spellStart"/>
      <w:r w:rsidRPr="0084213D">
        <w:rPr>
          <w:i/>
          <w:iCs/>
          <w:sz w:val="22"/>
          <w:szCs w:val="22"/>
        </w:rPr>
        <w:t>ac</w:t>
      </w:r>
      <w:proofErr w:type="spellEnd"/>
      <w:r w:rsidRPr="0084213D">
        <w:rPr>
          <w:i/>
          <w:iCs/>
          <w:sz w:val="22"/>
          <w:szCs w:val="22"/>
        </w:rPr>
        <w:t>)</w:t>
      </w:r>
      <w:r w:rsidRPr="0084213D">
        <w:rPr>
          <w:sz w:val="22"/>
          <w:szCs w:val="22"/>
        </w:rPr>
        <w:t xml:space="preserve"> alpontja és a (2) bekezdés </w:t>
      </w:r>
      <w:r w:rsidRPr="0084213D">
        <w:rPr>
          <w:i/>
          <w:iCs/>
          <w:sz w:val="22"/>
          <w:szCs w:val="22"/>
        </w:rPr>
        <w:t>b)</w:t>
      </w:r>
      <w:r w:rsidRPr="0084213D">
        <w:rPr>
          <w:sz w:val="22"/>
          <w:szCs w:val="22"/>
        </w:rPr>
        <w:t xml:space="preserve"> pontja szerinti esetben a </w:t>
      </w:r>
      <w:proofErr w:type="spellStart"/>
      <w:r w:rsidRPr="0084213D">
        <w:rPr>
          <w:sz w:val="22"/>
          <w:szCs w:val="22"/>
        </w:rPr>
        <w:t>családbafogadó</w:t>
      </w:r>
      <w:proofErr w:type="spellEnd"/>
      <w:r w:rsidRPr="0084213D">
        <w:rPr>
          <w:sz w:val="22"/>
          <w:szCs w:val="22"/>
        </w:rPr>
        <w:t xml:space="preserve"> gyám saját gyermekeinek és a gyámsága alatt álló gyermekeknek a számát össze kell adni. A (4) bekezdés alkalmazásában szülő alatt a </w:t>
      </w:r>
      <w:proofErr w:type="spellStart"/>
      <w:r w:rsidRPr="0084213D">
        <w:rPr>
          <w:sz w:val="22"/>
          <w:szCs w:val="22"/>
        </w:rPr>
        <w:t>családbafogadó</w:t>
      </w:r>
      <w:proofErr w:type="spellEnd"/>
      <w:r w:rsidRPr="0084213D">
        <w:rPr>
          <w:sz w:val="22"/>
          <w:szCs w:val="22"/>
        </w:rPr>
        <w:t xml:space="preserve"> gyámot is érteni kell.</w:t>
      </w:r>
    </w:p>
    <w:p w:rsidR="00EB0F81" w:rsidRPr="0084213D" w:rsidRDefault="00EB0F81" w:rsidP="008B1189">
      <w:pPr>
        <w:widowControl/>
        <w:shd w:val="clear" w:color="auto" w:fill="FFFFFF" w:themeFill="background1"/>
        <w:suppressAutoHyphens w:val="0"/>
        <w:ind w:firstLine="181"/>
        <w:jc w:val="both"/>
        <w:rPr>
          <w:sz w:val="22"/>
          <w:szCs w:val="22"/>
        </w:rPr>
      </w:pPr>
      <w:r w:rsidRPr="0084213D">
        <w:rPr>
          <w:sz w:val="22"/>
          <w:szCs w:val="22"/>
        </w:rPr>
        <w:t>(6) Az ingyenes vagy kedvezményes intézményi gyermekétkeztetés gyermekenként csak egy jogcímen vehető igénybe.</w:t>
      </w:r>
    </w:p>
    <w:p w:rsidR="00EB0F81" w:rsidRPr="0084213D" w:rsidRDefault="00EB0F81" w:rsidP="008B1189">
      <w:pPr>
        <w:widowControl/>
        <w:shd w:val="clear" w:color="auto" w:fill="FFFFFF" w:themeFill="background1"/>
        <w:suppressAutoHyphens w:val="0"/>
        <w:ind w:firstLine="181"/>
        <w:jc w:val="both"/>
        <w:rPr>
          <w:sz w:val="22"/>
          <w:szCs w:val="22"/>
        </w:rPr>
      </w:pPr>
      <w:r w:rsidRPr="0084213D">
        <w:rPr>
          <w:sz w:val="22"/>
          <w:szCs w:val="22"/>
        </w:rPr>
        <w:t>(7) Ha a tanuló – a szakképzésre vonatkozó rendelkezések szerint létrejött – tanulószerződése alapján már jogosult ingyenes vagy kedvezményes étkeztetésre, ugyanazon étkeztetés tekintetében az (1) és (2) bekezdés szerinti ingyenes és kedvezményes intézményi gyermekétkeztetést nem veheti igénybe.</w:t>
      </w:r>
    </w:p>
    <w:p w:rsidR="00EB0F81" w:rsidRPr="0084213D" w:rsidRDefault="00EB0F81" w:rsidP="008B1189">
      <w:pPr>
        <w:widowControl/>
        <w:shd w:val="clear" w:color="auto" w:fill="FFFFFF" w:themeFill="background1"/>
        <w:suppressAutoHyphens w:val="0"/>
        <w:ind w:firstLine="181"/>
        <w:jc w:val="both"/>
        <w:rPr>
          <w:sz w:val="22"/>
          <w:szCs w:val="22"/>
        </w:rPr>
      </w:pPr>
      <w:r w:rsidRPr="0084213D">
        <w:rPr>
          <w:sz w:val="22"/>
          <w:szCs w:val="22"/>
        </w:rPr>
        <w:t>(8) A nevelőszülőnél, gyermekotthonban vagy más bentlakásos intézményben ideiglenes hatállyal elhelyezett gyermek és a tanulói jogviszonyban nem álló, illetve nem nappali rendszerű iskolai oktatásban részt vevő utógondozói ellátásban részesülő fiatal felnőtt nem jogosult ingyenes és kedvezményes intézményi gyermekétkeztetésre.</w:t>
      </w:r>
    </w:p>
    <w:p w:rsidR="00EB0F81" w:rsidRPr="0084213D" w:rsidRDefault="00EB0F81" w:rsidP="008B1189">
      <w:pPr>
        <w:widowControl/>
        <w:shd w:val="clear" w:color="auto" w:fill="FFFFFF" w:themeFill="background1"/>
        <w:suppressAutoHyphens w:val="0"/>
        <w:ind w:firstLine="180"/>
        <w:jc w:val="both"/>
        <w:rPr>
          <w:sz w:val="22"/>
          <w:szCs w:val="22"/>
        </w:rPr>
      </w:pPr>
      <w:r w:rsidRPr="0084213D">
        <w:rPr>
          <w:sz w:val="22"/>
          <w:szCs w:val="22"/>
        </w:rPr>
        <w:t>(9) Az ingyenes és kedvezményes intézményi gyermekétkeztetést a tanuló után a nappali rendszerű oktatásban való részvétele befejezéséig kell biztosítani.</w:t>
      </w:r>
    </w:p>
    <w:p w:rsidR="00EB0F81" w:rsidRPr="0084213D" w:rsidRDefault="00EB0F81" w:rsidP="008B1189">
      <w:pPr>
        <w:shd w:val="clear" w:color="auto" w:fill="FFFFFF" w:themeFill="background1"/>
        <w:jc w:val="both"/>
        <w:rPr>
          <w:sz w:val="22"/>
          <w:szCs w:val="22"/>
        </w:rPr>
      </w:pPr>
    </w:p>
    <w:p w:rsidR="00EB0F81" w:rsidRPr="0084213D" w:rsidRDefault="00EB0F81" w:rsidP="008B1189">
      <w:pPr>
        <w:shd w:val="clear" w:color="auto" w:fill="FFFFFF" w:themeFill="background1"/>
        <w:jc w:val="both"/>
        <w:rPr>
          <w:b/>
          <w:i/>
          <w:sz w:val="22"/>
          <w:szCs w:val="22"/>
        </w:rPr>
      </w:pPr>
      <w:proofErr w:type="gramStart"/>
      <w:r w:rsidRPr="0084213D">
        <w:rPr>
          <w:b/>
          <w:i/>
          <w:sz w:val="22"/>
          <w:szCs w:val="22"/>
        </w:rPr>
        <w:t>g</w:t>
      </w:r>
      <w:proofErr w:type="gramEnd"/>
      <w:r w:rsidRPr="0084213D">
        <w:rPr>
          <w:b/>
          <w:i/>
          <w:sz w:val="22"/>
          <w:szCs w:val="22"/>
        </w:rPr>
        <w:t xml:space="preserve">) </w:t>
      </w:r>
      <w:proofErr w:type="spellStart"/>
      <w:r w:rsidRPr="0084213D">
        <w:rPr>
          <w:b/>
          <w:i/>
          <w:sz w:val="22"/>
          <w:szCs w:val="22"/>
        </w:rPr>
        <w:t>Szünidei</w:t>
      </w:r>
      <w:proofErr w:type="spellEnd"/>
      <w:r w:rsidRPr="0084213D">
        <w:rPr>
          <w:b/>
          <w:i/>
          <w:sz w:val="22"/>
          <w:szCs w:val="22"/>
        </w:rPr>
        <w:t xml:space="preserve"> gyermekétkeztetés</w:t>
      </w:r>
    </w:p>
    <w:p w:rsidR="007958B5" w:rsidRPr="0084213D" w:rsidRDefault="007958B5" w:rsidP="008B1189">
      <w:pPr>
        <w:shd w:val="clear" w:color="auto" w:fill="FFFFFF" w:themeFill="background1"/>
        <w:jc w:val="both"/>
        <w:rPr>
          <w:sz w:val="22"/>
          <w:szCs w:val="22"/>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2D69B" w:themeFill="accent3" w:themeFillTint="99"/>
        <w:tblLook w:val="04A0" w:firstRow="1" w:lastRow="0" w:firstColumn="1" w:lastColumn="0" w:noHBand="0" w:noVBand="1"/>
      </w:tblPr>
      <w:tblGrid>
        <w:gridCol w:w="4606"/>
        <w:gridCol w:w="605"/>
        <w:gridCol w:w="4001"/>
      </w:tblGrid>
      <w:tr w:rsidR="007958B5" w:rsidRPr="0084213D" w:rsidTr="00EB547F">
        <w:tc>
          <w:tcPr>
            <w:tcW w:w="4606" w:type="dxa"/>
            <w:shd w:val="clear" w:color="auto" w:fill="C2D69B" w:themeFill="accent3" w:themeFillTint="99"/>
            <w:vAlign w:val="center"/>
          </w:tcPr>
          <w:p w:rsidR="007958B5" w:rsidRPr="0084213D" w:rsidRDefault="004853BA" w:rsidP="008B1189">
            <w:pPr>
              <w:shd w:val="clear" w:color="auto" w:fill="FFFFFF" w:themeFill="background1"/>
              <w:rPr>
                <w:sz w:val="22"/>
                <w:szCs w:val="22"/>
              </w:rPr>
            </w:pPr>
            <w:r>
              <w:rPr>
                <w:sz w:val="22"/>
                <w:szCs w:val="22"/>
              </w:rPr>
              <w:t xml:space="preserve">Tavaszi szünetben </w:t>
            </w:r>
            <w:r w:rsidR="002D1C09">
              <w:rPr>
                <w:sz w:val="22"/>
                <w:szCs w:val="22"/>
              </w:rPr>
              <w:t>2</w:t>
            </w:r>
            <w:r w:rsidR="007958B5" w:rsidRPr="0084213D">
              <w:rPr>
                <w:sz w:val="22"/>
                <w:szCs w:val="22"/>
              </w:rPr>
              <w:t xml:space="preserve"> munkanap</w:t>
            </w:r>
          </w:p>
          <w:p w:rsidR="007958B5" w:rsidRPr="0084213D" w:rsidRDefault="002D1C09" w:rsidP="008B1189">
            <w:pPr>
              <w:shd w:val="clear" w:color="auto" w:fill="FFFFFF" w:themeFill="background1"/>
              <w:rPr>
                <w:sz w:val="22"/>
                <w:szCs w:val="22"/>
              </w:rPr>
            </w:pPr>
            <w:r>
              <w:rPr>
                <w:sz w:val="22"/>
                <w:szCs w:val="22"/>
              </w:rPr>
              <w:t>(2023</w:t>
            </w:r>
            <w:r w:rsidR="007958B5" w:rsidRPr="0084213D">
              <w:rPr>
                <w:sz w:val="22"/>
                <w:szCs w:val="22"/>
              </w:rPr>
              <w:t xml:space="preserve">. </w:t>
            </w:r>
            <w:r w:rsidR="00434466" w:rsidRPr="0084213D">
              <w:rPr>
                <w:sz w:val="22"/>
                <w:szCs w:val="22"/>
              </w:rPr>
              <w:t>április</w:t>
            </w:r>
            <w:r w:rsidR="007958B5" w:rsidRPr="0084213D">
              <w:rPr>
                <w:sz w:val="22"/>
                <w:szCs w:val="22"/>
              </w:rPr>
              <w:t xml:space="preserve"> </w:t>
            </w:r>
            <w:r>
              <w:rPr>
                <w:sz w:val="22"/>
                <w:szCs w:val="22"/>
              </w:rPr>
              <w:t>06. és 2023</w:t>
            </w:r>
            <w:r w:rsidR="007958B5" w:rsidRPr="0084213D">
              <w:rPr>
                <w:sz w:val="22"/>
                <w:szCs w:val="22"/>
              </w:rPr>
              <w:t xml:space="preserve">. április </w:t>
            </w:r>
            <w:r>
              <w:rPr>
                <w:sz w:val="22"/>
                <w:szCs w:val="22"/>
              </w:rPr>
              <w:t>11</w:t>
            </w:r>
            <w:r w:rsidR="007958B5" w:rsidRPr="0084213D">
              <w:rPr>
                <w:sz w:val="22"/>
                <w:szCs w:val="22"/>
              </w:rPr>
              <w:t>.)</w:t>
            </w:r>
          </w:p>
        </w:tc>
        <w:tc>
          <w:tcPr>
            <w:tcW w:w="605" w:type="dxa"/>
            <w:shd w:val="clear" w:color="auto" w:fill="C2D69B" w:themeFill="accent3" w:themeFillTint="99"/>
            <w:vAlign w:val="center"/>
          </w:tcPr>
          <w:p w:rsidR="007958B5" w:rsidRPr="0084213D" w:rsidRDefault="002D1C09" w:rsidP="008B1189">
            <w:pPr>
              <w:shd w:val="clear" w:color="auto" w:fill="FFFFFF" w:themeFill="background1"/>
              <w:jc w:val="right"/>
              <w:rPr>
                <w:b/>
                <w:sz w:val="22"/>
                <w:szCs w:val="22"/>
              </w:rPr>
            </w:pPr>
            <w:r>
              <w:rPr>
                <w:b/>
                <w:sz w:val="22"/>
                <w:szCs w:val="22"/>
              </w:rPr>
              <w:t>17</w:t>
            </w:r>
            <w:r w:rsidR="007958B5" w:rsidRPr="0084213D">
              <w:rPr>
                <w:b/>
                <w:sz w:val="22"/>
                <w:szCs w:val="22"/>
              </w:rPr>
              <w:t xml:space="preserve"> </w:t>
            </w:r>
          </w:p>
        </w:tc>
        <w:tc>
          <w:tcPr>
            <w:tcW w:w="4001" w:type="dxa"/>
            <w:shd w:val="clear" w:color="auto" w:fill="C2D69B" w:themeFill="accent3" w:themeFillTint="99"/>
            <w:vAlign w:val="center"/>
          </w:tcPr>
          <w:p w:rsidR="007958B5" w:rsidRPr="0084213D" w:rsidRDefault="007958B5" w:rsidP="008B1189">
            <w:pPr>
              <w:shd w:val="clear" w:color="auto" w:fill="FFFFFF" w:themeFill="background1"/>
              <w:rPr>
                <w:sz w:val="22"/>
                <w:szCs w:val="22"/>
              </w:rPr>
            </w:pPr>
            <w:r w:rsidRPr="0084213D">
              <w:rPr>
                <w:sz w:val="22"/>
                <w:szCs w:val="22"/>
              </w:rPr>
              <w:t>gyermek részére igényelte a szülő</w:t>
            </w:r>
          </w:p>
        </w:tc>
      </w:tr>
      <w:tr w:rsidR="007958B5" w:rsidRPr="0084213D" w:rsidTr="00EB547F">
        <w:tc>
          <w:tcPr>
            <w:tcW w:w="4606" w:type="dxa"/>
            <w:shd w:val="clear" w:color="auto" w:fill="C2D69B" w:themeFill="accent3" w:themeFillTint="99"/>
            <w:vAlign w:val="center"/>
          </w:tcPr>
          <w:p w:rsidR="007958B5" w:rsidRPr="0084213D" w:rsidRDefault="007958B5" w:rsidP="008B1189">
            <w:pPr>
              <w:shd w:val="clear" w:color="auto" w:fill="FFFFFF" w:themeFill="background1"/>
              <w:rPr>
                <w:sz w:val="22"/>
                <w:szCs w:val="22"/>
              </w:rPr>
            </w:pPr>
            <w:r w:rsidRPr="0084213D">
              <w:rPr>
                <w:sz w:val="22"/>
                <w:szCs w:val="22"/>
              </w:rPr>
              <w:t xml:space="preserve">Nyári szünetben </w:t>
            </w:r>
            <w:r w:rsidR="002D1C09">
              <w:rPr>
                <w:sz w:val="22"/>
                <w:szCs w:val="22"/>
              </w:rPr>
              <w:t>54</w:t>
            </w:r>
            <w:r w:rsidRPr="0084213D">
              <w:rPr>
                <w:sz w:val="22"/>
                <w:szCs w:val="22"/>
              </w:rPr>
              <w:t xml:space="preserve"> munkanap</w:t>
            </w:r>
          </w:p>
          <w:p w:rsidR="007958B5" w:rsidRPr="0084213D" w:rsidRDefault="002D1C09" w:rsidP="008B1189">
            <w:pPr>
              <w:shd w:val="clear" w:color="auto" w:fill="FFFFFF" w:themeFill="background1"/>
              <w:rPr>
                <w:sz w:val="22"/>
                <w:szCs w:val="22"/>
              </w:rPr>
            </w:pPr>
            <w:r>
              <w:rPr>
                <w:sz w:val="22"/>
                <w:szCs w:val="22"/>
              </w:rPr>
              <w:t>(2023</w:t>
            </w:r>
            <w:r w:rsidR="00434466" w:rsidRPr="0084213D">
              <w:rPr>
                <w:sz w:val="22"/>
                <w:szCs w:val="22"/>
              </w:rPr>
              <w:t>. június 1</w:t>
            </w:r>
            <w:r>
              <w:rPr>
                <w:sz w:val="22"/>
                <w:szCs w:val="22"/>
              </w:rPr>
              <w:t>9-től 2023</w:t>
            </w:r>
            <w:r w:rsidR="007958B5" w:rsidRPr="0084213D">
              <w:rPr>
                <w:sz w:val="22"/>
                <w:szCs w:val="22"/>
              </w:rPr>
              <w:t xml:space="preserve">. augusztus </w:t>
            </w:r>
            <w:r w:rsidR="00CE7724" w:rsidRPr="0084213D">
              <w:rPr>
                <w:sz w:val="22"/>
                <w:szCs w:val="22"/>
              </w:rPr>
              <w:t>31</w:t>
            </w:r>
            <w:r w:rsidR="007958B5" w:rsidRPr="0084213D">
              <w:rPr>
                <w:sz w:val="22"/>
                <w:szCs w:val="22"/>
              </w:rPr>
              <w:t>-ig)</w:t>
            </w:r>
          </w:p>
        </w:tc>
        <w:tc>
          <w:tcPr>
            <w:tcW w:w="605" w:type="dxa"/>
            <w:shd w:val="clear" w:color="auto" w:fill="C2D69B" w:themeFill="accent3" w:themeFillTint="99"/>
            <w:vAlign w:val="center"/>
          </w:tcPr>
          <w:p w:rsidR="007958B5" w:rsidRPr="0084213D" w:rsidRDefault="002D1C09" w:rsidP="008B1189">
            <w:pPr>
              <w:shd w:val="clear" w:color="auto" w:fill="FFFFFF" w:themeFill="background1"/>
              <w:jc w:val="right"/>
              <w:rPr>
                <w:b/>
                <w:sz w:val="22"/>
                <w:szCs w:val="22"/>
              </w:rPr>
            </w:pPr>
            <w:r>
              <w:rPr>
                <w:b/>
                <w:sz w:val="22"/>
                <w:szCs w:val="22"/>
              </w:rPr>
              <w:t>17</w:t>
            </w:r>
            <w:r w:rsidR="007958B5" w:rsidRPr="0084213D">
              <w:rPr>
                <w:b/>
                <w:sz w:val="22"/>
                <w:szCs w:val="22"/>
              </w:rPr>
              <w:t xml:space="preserve"> </w:t>
            </w:r>
          </w:p>
        </w:tc>
        <w:tc>
          <w:tcPr>
            <w:tcW w:w="4001" w:type="dxa"/>
            <w:shd w:val="clear" w:color="auto" w:fill="C2D69B" w:themeFill="accent3" w:themeFillTint="99"/>
            <w:vAlign w:val="center"/>
          </w:tcPr>
          <w:p w:rsidR="007958B5" w:rsidRPr="0084213D" w:rsidRDefault="007958B5" w:rsidP="008B1189">
            <w:pPr>
              <w:shd w:val="clear" w:color="auto" w:fill="FFFFFF" w:themeFill="background1"/>
              <w:rPr>
                <w:sz w:val="22"/>
                <w:szCs w:val="22"/>
              </w:rPr>
            </w:pPr>
            <w:r w:rsidRPr="0084213D">
              <w:rPr>
                <w:sz w:val="22"/>
                <w:szCs w:val="22"/>
              </w:rPr>
              <w:t>gyermek részére igényelte a szülő</w:t>
            </w:r>
          </w:p>
        </w:tc>
      </w:tr>
      <w:tr w:rsidR="002D1C09" w:rsidRPr="0084213D" w:rsidTr="00EB547F">
        <w:tc>
          <w:tcPr>
            <w:tcW w:w="4606" w:type="dxa"/>
            <w:shd w:val="clear" w:color="auto" w:fill="C2D69B" w:themeFill="accent3" w:themeFillTint="99"/>
            <w:vAlign w:val="center"/>
          </w:tcPr>
          <w:p w:rsidR="002D1C09" w:rsidRDefault="002D1C09" w:rsidP="008B1189">
            <w:pPr>
              <w:shd w:val="clear" w:color="auto" w:fill="FFFFFF" w:themeFill="background1"/>
              <w:rPr>
                <w:sz w:val="22"/>
                <w:szCs w:val="22"/>
              </w:rPr>
            </w:pPr>
            <w:r>
              <w:rPr>
                <w:sz w:val="22"/>
                <w:szCs w:val="22"/>
              </w:rPr>
              <w:t>Őszi szünetben 4 munkanap</w:t>
            </w:r>
          </w:p>
          <w:p w:rsidR="002D1C09" w:rsidRPr="0084213D" w:rsidRDefault="002D1C09" w:rsidP="008B1189">
            <w:pPr>
              <w:shd w:val="clear" w:color="auto" w:fill="FFFFFF" w:themeFill="background1"/>
              <w:rPr>
                <w:sz w:val="22"/>
                <w:szCs w:val="22"/>
              </w:rPr>
            </w:pPr>
            <w:r>
              <w:rPr>
                <w:sz w:val="22"/>
                <w:szCs w:val="22"/>
              </w:rPr>
              <w:t>(2023.október 30-tól 2023. november 03-ig.)</w:t>
            </w:r>
          </w:p>
        </w:tc>
        <w:tc>
          <w:tcPr>
            <w:tcW w:w="605" w:type="dxa"/>
            <w:shd w:val="clear" w:color="auto" w:fill="C2D69B" w:themeFill="accent3" w:themeFillTint="99"/>
            <w:vAlign w:val="center"/>
          </w:tcPr>
          <w:p w:rsidR="002D1C09" w:rsidRDefault="002D1C09" w:rsidP="008B1189">
            <w:pPr>
              <w:shd w:val="clear" w:color="auto" w:fill="FFFFFF" w:themeFill="background1"/>
              <w:jc w:val="right"/>
              <w:rPr>
                <w:b/>
                <w:sz w:val="22"/>
                <w:szCs w:val="22"/>
              </w:rPr>
            </w:pPr>
            <w:r>
              <w:rPr>
                <w:b/>
                <w:sz w:val="22"/>
                <w:szCs w:val="22"/>
              </w:rPr>
              <w:t>28</w:t>
            </w:r>
          </w:p>
        </w:tc>
        <w:tc>
          <w:tcPr>
            <w:tcW w:w="4001" w:type="dxa"/>
            <w:shd w:val="clear" w:color="auto" w:fill="C2D69B" w:themeFill="accent3" w:themeFillTint="99"/>
            <w:vAlign w:val="center"/>
          </w:tcPr>
          <w:p w:rsidR="002D1C09" w:rsidRPr="0084213D" w:rsidRDefault="002D1C09" w:rsidP="008B1189">
            <w:pPr>
              <w:shd w:val="clear" w:color="auto" w:fill="FFFFFF" w:themeFill="background1"/>
              <w:rPr>
                <w:sz w:val="22"/>
                <w:szCs w:val="22"/>
              </w:rPr>
            </w:pPr>
            <w:r>
              <w:rPr>
                <w:sz w:val="22"/>
                <w:szCs w:val="22"/>
              </w:rPr>
              <w:t>gyermek részére igényelte a szülő</w:t>
            </w:r>
          </w:p>
        </w:tc>
      </w:tr>
      <w:tr w:rsidR="007958B5" w:rsidRPr="0084213D" w:rsidTr="00EB547F">
        <w:tc>
          <w:tcPr>
            <w:tcW w:w="4606" w:type="dxa"/>
            <w:shd w:val="clear" w:color="auto" w:fill="C2D69B" w:themeFill="accent3" w:themeFillTint="99"/>
            <w:vAlign w:val="center"/>
          </w:tcPr>
          <w:p w:rsidR="007958B5" w:rsidRPr="0084213D" w:rsidRDefault="00ED2578" w:rsidP="008B1189">
            <w:pPr>
              <w:shd w:val="clear" w:color="auto" w:fill="FFFFFF" w:themeFill="background1"/>
              <w:rPr>
                <w:sz w:val="22"/>
                <w:szCs w:val="22"/>
              </w:rPr>
            </w:pPr>
            <w:r>
              <w:rPr>
                <w:sz w:val="22"/>
                <w:szCs w:val="22"/>
              </w:rPr>
              <w:t>Téli szünetben 9</w:t>
            </w:r>
            <w:r w:rsidR="007958B5" w:rsidRPr="0084213D">
              <w:rPr>
                <w:sz w:val="22"/>
                <w:szCs w:val="22"/>
              </w:rPr>
              <w:t xml:space="preserve"> munkanap</w:t>
            </w:r>
          </w:p>
          <w:p w:rsidR="007958B5" w:rsidRPr="0084213D" w:rsidRDefault="002D1C09" w:rsidP="008B1189">
            <w:pPr>
              <w:shd w:val="clear" w:color="auto" w:fill="FFFFFF" w:themeFill="background1"/>
              <w:rPr>
                <w:sz w:val="22"/>
                <w:szCs w:val="22"/>
              </w:rPr>
            </w:pPr>
            <w:r>
              <w:rPr>
                <w:sz w:val="22"/>
                <w:szCs w:val="22"/>
              </w:rPr>
              <w:t>(2023. november</w:t>
            </w:r>
            <w:r w:rsidR="007958B5" w:rsidRPr="0084213D">
              <w:rPr>
                <w:sz w:val="22"/>
                <w:szCs w:val="22"/>
              </w:rPr>
              <w:t xml:space="preserve"> </w:t>
            </w:r>
            <w:r w:rsidR="003D3719">
              <w:rPr>
                <w:sz w:val="22"/>
                <w:szCs w:val="22"/>
              </w:rPr>
              <w:t>22</w:t>
            </w:r>
            <w:r w:rsidR="004D6D5C">
              <w:rPr>
                <w:sz w:val="22"/>
                <w:szCs w:val="22"/>
              </w:rPr>
              <w:t>.</w:t>
            </w:r>
            <w:r>
              <w:rPr>
                <w:sz w:val="22"/>
                <w:szCs w:val="22"/>
              </w:rPr>
              <w:t>-</w:t>
            </w:r>
            <w:proofErr w:type="gramStart"/>
            <w:r>
              <w:rPr>
                <w:sz w:val="22"/>
                <w:szCs w:val="22"/>
              </w:rPr>
              <w:t xml:space="preserve">től </w:t>
            </w:r>
            <w:r w:rsidR="007958B5" w:rsidRPr="0084213D">
              <w:rPr>
                <w:sz w:val="22"/>
                <w:szCs w:val="22"/>
              </w:rPr>
              <w:t xml:space="preserve"> 20</w:t>
            </w:r>
            <w:r w:rsidR="00ED2578">
              <w:rPr>
                <w:sz w:val="22"/>
                <w:szCs w:val="22"/>
              </w:rPr>
              <w:t>24</w:t>
            </w:r>
            <w:r w:rsidR="003D3719">
              <w:rPr>
                <w:sz w:val="22"/>
                <w:szCs w:val="22"/>
              </w:rPr>
              <w:t>.</w:t>
            </w:r>
            <w:proofErr w:type="gramEnd"/>
            <w:r w:rsidR="003D3719">
              <w:rPr>
                <w:sz w:val="22"/>
                <w:szCs w:val="22"/>
              </w:rPr>
              <w:t xml:space="preserve"> január 6</w:t>
            </w:r>
            <w:r w:rsidR="007958B5" w:rsidRPr="0084213D">
              <w:rPr>
                <w:sz w:val="22"/>
                <w:szCs w:val="22"/>
              </w:rPr>
              <w:t>.)</w:t>
            </w:r>
          </w:p>
        </w:tc>
        <w:tc>
          <w:tcPr>
            <w:tcW w:w="605" w:type="dxa"/>
            <w:shd w:val="clear" w:color="auto" w:fill="C2D69B" w:themeFill="accent3" w:themeFillTint="99"/>
            <w:vAlign w:val="center"/>
          </w:tcPr>
          <w:p w:rsidR="007958B5" w:rsidRPr="0084213D" w:rsidRDefault="00ED2578" w:rsidP="008B1189">
            <w:pPr>
              <w:shd w:val="clear" w:color="auto" w:fill="FFFFFF" w:themeFill="background1"/>
              <w:jc w:val="right"/>
              <w:rPr>
                <w:b/>
                <w:sz w:val="22"/>
                <w:szCs w:val="22"/>
              </w:rPr>
            </w:pPr>
            <w:r>
              <w:rPr>
                <w:b/>
                <w:sz w:val="22"/>
                <w:szCs w:val="22"/>
              </w:rPr>
              <w:t>28</w:t>
            </w:r>
          </w:p>
        </w:tc>
        <w:tc>
          <w:tcPr>
            <w:tcW w:w="4001" w:type="dxa"/>
            <w:shd w:val="clear" w:color="auto" w:fill="C2D69B" w:themeFill="accent3" w:themeFillTint="99"/>
            <w:vAlign w:val="center"/>
          </w:tcPr>
          <w:p w:rsidR="007958B5" w:rsidRPr="0084213D" w:rsidRDefault="007958B5" w:rsidP="008B1189">
            <w:pPr>
              <w:shd w:val="clear" w:color="auto" w:fill="FFFFFF" w:themeFill="background1"/>
              <w:rPr>
                <w:sz w:val="22"/>
                <w:szCs w:val="22"/>
              </w:rPr>
            </w:pPr>
            <w:r w:rsidRPr="0084213D">
              <w:rPr>
                <w:sz w:val="22"/>
                <w:szCs w:val="22"/>
              </w:rPr>
              <w:t>gyermek részére igényelte a szülő</w:t>
            </w:r>
          </w:p>
        </w:tc>
      </w:tr>
    </w:tbl>
    <w:p w:rsidR="00EB0F81" w:rsidRPr="0084213D" w:rsidRDefault="00EB0F81" w:rsidP="008B1189">
      <w:pPr>
        <w:shd w:val="clear" w:color="auto" w:fill="FFFFFF" w:themeFill="background1"/>
        <w:jc w:val="both"/>
        <w:rPr>
          <w:sz w:val="22"/>
          <w:szCs w:val="22"/>
        </w:rPr>
      </w:pPr>
    </w:p>
    <w:p w:rsidR="00EB0F81" w:rsidRPr="0084213D" w:rsidRDefault="00EB0F81" w:rsidP="008B1189">
      <w:pPr>
        <w:pStyle w:val="NormlWeb"/>
        <w:numPr>
          <w:ilvl w:val="0"/>
          <w:numId w:val="4"/>
        </w:numPr>
        <w:shd w:val="clear" w:color="auto" w:fill="FFFFFF" w:themeFill="background1"/>
        <w:tabs>
          <w:tab w:val="clear" w:pos="3960"/>
        </w:tabs>
        <w:spacing w:before="0" w:beforeAutospacing="0" w:after="0" w:afterAutospacing="0"/>
        <w:ind w:left="0" w:firstLine="0"/>
        <w:jc w:val="both"/>
        <w:rPr>
          <w:b/>
          <w:color w:val="auto"/>
          <w:sz w:val="22"/>
          <w:szCs w:val="22"/>
        </w:rPr>
      </w:pPr>
      <w:r w:rsidRPr="0084213D">
        <w:rPr>
          <w:b/>
          <w:color w:val="auto"/>
          <w:sz w:val="22"/>
          <w:szCs w:val="22"/>
        </w:rPr>
        <w:t>Az önkormányzat által biztosított személyes gondoskodást nyújtó ellátások, illetve a gyermekek napközbeni ellátásának bemutatása:</w:t>
      </w:r>
    </w:p>
    <w:p w:rsidR="00EB0F81" w:rsidRPr="0084213D" w:rsidRDefault="00EB0F81" w:rsidP="00E62D82">
      <w:pPr>
        <w:pStyle w:val="NormlWeb"/>
        <w:shd w:val="clear" w:color="auto" w:fill="FFFFFF" w:themeFill="background1"/>
        <w:spacing w:before="0" w:beforeAutospacing="0" w:after="0" w:afterAutospacing="0"/>
        <w:rPr>
          <w:color w:val="auto"/>
          <w:sz w:val="22"/>
          <w:szCs w:val="22"/>
        </w:rPr>
      </w:pPr>
      <w:r w:rsidRPr="0084213D">
        <w:rPr>
          <w:color w:val="auto"/>
          <w:sz w:val="22"/>
          <w:szCs w:val="22"/>
        </w:rPr>
        <w:t>Bonyhád Város Önkormányzata az alábbi, a Völgységi Önkormányzatok Társulása által fenntartott intézmény útján gondoskodik a gyermekjóléti ellátásról:</w:t>
      </w:r>
      <w:r w:rsidRPr="0084213D">
        <w:rPr>
          <w:color w:val="auto"/>
          <w:sz w:val="22"/>
          <w:szCs w:val="22"/>
        </w:rPr>
        <w:br/>
      </w:r>
      <w:r w:rsidRPr="0084213D">
        <w:rPr>
          <w:color w:val="auto"/>
          <w:sz w:val="22"/>
          <w:szCs w:val="22"/>
        </w:rPr>
        <w:br/>
        <w:t>Bonyhádi Gondozási Központ</w:t>
      </w:r>
      <w:r w:rsidRPr="0084213D">
        <w:rPr>
          <w:color w:val="auto"/>
          <w:sz w:val="22"/>
          <w:szCs w:val="22"/>
        </w:rPr>
        <w:br/>
        <w:t>Gyermekjóléti Szolgálata (beszámolója külön mellékletben található)</w:t>
      </w:r>
      <w:r w:rsidRPr="0084213D">
        <w:rPr>
          <w:color w:val="auto"/>
          <w:sz w:val="22"/>
          <w:szCs w:val="22"/>
        </w:rPr>
        <w:br/>
        <w:t>Család-és Gyermekjóléti Központja (beszámolója külön mellékletben található)</w:t>
      </w:r>
    </w:p>
    <w:p w:rsidR="0084213D" w:rsidRPr="0084213D" w:rsidRDefault="0084213D" w:rsidP="00E62D82">
      <w:pPr>
        <w:pStyle w:val="NormlWeb"/>
        <w:shd w:val="clear" w:color="auto" w:fill="FFFFFF" w:themeFill="background1"/>
        <w:spacing w:before="0" w:beforeAutospacing="0" w:after="0" w:afterAutospacing="0"/>
        <w:jc w:val="both"/>
        <w:rPr>
          <w:color w:val="auto"/>
          <w:sz w:val="22"/>
          <w:szCs w:val="22"/>
        </w:rPr>
      </w:pPr>
      <w:r w:rsidRPr="0084213D">
        <w:rPr>
          <w:color w:val="auto"/>
          <w:sz w:val="22"/>
          <w:szCs w:val="22"/>
        </w:rPr>
        <w:t>Mórágy</w:t>
      </w:r>
      <w:r w:rsidR="005C1C6D" w:rsidRPr="0084213D">
        <w:rPr>
          <w:color w:val="auto"/>
          <w:sz w:val="22"/>
          <w:szCs w:val="22"/>
        </w:rPr>
        <w:t xml:space="preserve"> Község Ö</w:t>
      </w:r>
      <w:r w:rsidR="00EB0F81" w:rsidRPr="0084213D">
        <w:rPr>
          <w:color w:val="auto"/>
          <w:sz w:val="22"/>
          <w:szCs w:val="22"/>
        </w:rPr>
        <w:t xml:space="preserve">nkormányzata fenntartója a </w:t>
      </w:r>
      <w:proofErr w:type="gramStart"/>
      <w:r w:rsidRPr="0084213D">
        <w:rPr>
          <w:color w:val="auto"/>
          <w:sz w:val="22"/>
          <w:szCs w:val="22"/>
        </w:rPr>
        <w:t xml:space="preserve">Mórágyi </w:t>
      </w:r>
      <w:r w:rsidR="005C1C6D" w:rsidRPr="0084213D">
        <w:rPr>
          <w:color w:val="auto"/>
          <w:sz w:val="22"/>
          <w:szCs w:val="22"/>
        </w:rPr>
        <w:t xml:space="preserve"> Óvoda</w:t>
      </w:r>
      <w:proofErr w:type="gramEnd"/>
      <w:r w:rsidR="005C1C6D" w:rsidRPr="0084213D">
        <w:rPr>
          <w:color w:val="auto"/>
          <w:sz w:val="22"/>
          <w:szCs w:val="22"/>
        </w:rPr>
        <w:t xml:space="preserve"> és Konyhának</w:t>
      </w:r>
      <w:r w:rsidR="00F704F0" w:rsidRPr="0084213D">
        <w:rPr>
          <w:color w:val="auto"/>
          <w:sz w:val="22"/>
          <w:szCs w:val="22"/>
        </w:rPr>
        <w:t xml:space="preserve">. Az óvodában a </w:t>
      </w:r>
      <w:r w:rsidR="00ED2578">
        <w:rPr>
          <w:color w:val="auto"/>
          <w:sz w:val="22"/>
          <w:szCs w:val="22"/>
        </w:rPr>
        <w:t>2023/2024</w:t>
      </w:r>
      <w:r w:rsidR="00F704F0" w:rsidRPr="0084213D">
        <w:rPr>
          <w:color w:val="auto"/>
          <w:sz w:val="22"/>
          <w:szCs w:val="22"/>
        </w:rPr>
        <w:t>-</w:t>
      </w:r>
      <w:r w:rsidR="004124EB" w:rsidRPr="0084213D">
        <w:rPr>
          <w:color w:val="auto"/>
          <w:sz w:val="22"/>
          <w:szCs w:val="22"/>
        </w:rPr>
        <w:t>a</w:t>
      </w:r>
      <w:r w:rsidR="00EB0F81" w:rsidRPr="0084213D">
        <w:rPr>
          <w:color w:val="auto"/>
          <w:sz w:val="22"/>
          <w:szCs w:val="22"/>
        </w:rPr>
        <w:t xml:space="preserve">s nevelési évben felvett gyermekek </w:t>
      </w:r>
      <w:r w:rsidR="00A10F93">
        <w:rPr>
          <w:color w:val="auto"/>
          <w:sz w:val="22"/>
          <w:szCs w:val="22"/>
        </w:rPr>
        <w:t xml:space="preserve">létszáma </w:t>
      </w:r>
      <w:r w:rsidR="00ED2578">
        <w:rPr>
          <w:color w:val="auto"/>
          <w:sz w:val="22"/>
          <w:szCs w:val="22"/>
        </w:rPr>
        <w:t>16</w:t>
      </w:r>
      <w:r w:rsidR="005C1C6D" w:rsidRPr="0084213D">
        <w:rPr>
          <w:color w:val="auto"/>
          <w:sz w:val="22"/>
          <w:szCs w:val="22"/>
        </w:rPr>
        <w:t xml:space="preserve"> fő.</w:t>
      </w:r>
    </w:p>
    <w:p w:rsidR="0084213D" w:rsidRPr="0084213D" w:rsidRDefault="0084213D" w:rsidP="00E62D82">
      <w:pPr>
        <w:pStyle w:val="NormlWeb"/>
        <w:shd w:val="clear" w:color="auto" w:fill="FFFFFF" w:themeFill="background1"/>
        <w:spacing w:before="0" w:beforeAutospacing="0" w:after="0" w:afterAutospacing="0"/>
        <w:jc w:val="both"/>
        <w:rPr>
          <w:color w:val="auto"/>
          <w:sz w:val="22"/>
          <w:szCs w:val="22"/>
        </w:rPr>
      </w:pPr>
    </w:p>
    <w:p w:rsidR="007958B5" w:rsidRPr="008B1189" w:rsidRDefault="007958B5" w:rsidP="00E62D82">
      <w:pPr>
        <w:pStyle w:val="NormlWeb"/>
        <w:spacing w:before="0" w:beforeAutospacing="0" w:after="0" w:afterAutospacing="0"/>
        <w:jc w:val="both"/>
        <w:rPr>
          <w:color w:val="auto"/>
        </w:rPr>
      </w:pPr>
      <w:r w:rsidRPr="008B1189">
        <w:rPr>
          <w:color w:val="auto"/>
          <w:sz w:val="22"/>
          <w:szCs w:val="22"/>
        </w:rPr>
        <w:lastRenderedPageBreak/>
        <w:t xml:space="preserve">IV. </w:t>
      </w:r>
      <w:proofErr w:type="gramStart"/>
      <w:r w:rsidRPr="008B1189">
        <w:rPr>
          <w:color w:val="auto"/>
          <w:sz w:val="22"/>
          <w:szCs w:val="22"/>
        </w:rPr>
        <w:t>A</w:t>
      </w:r>
      <w:proofErr w:type="gramEnd"/>
      <w:r w:rsidRPr="008B1189">
        <w:rPr>
          <w:color w:val="auto"/>
          <w:sz w:val="22"/>
          <w:szCs w:val="22"/>
        </w:rPr>
        <w:t xml:space="preserve"> felügyeleti szervek által gyámhatósági, gyermekvédelmi területen végzett szakmai ellenőrzések tapasztalatainak, továbbá a gyermekjóléti és gyermekvédelmi szolgáltató</w:t>
      </w:r>
      <w:r w:rsidRPr="008B1189">
        <w:rPr>
          <w:color w:val="auto"/>
        </w:rPr>
        <w:t xml:space="preserve"> tevékenységet végzők működését engedélyező hatóság ellenőrzésének alkalmával tett megállapítások bemutatása</w:t>
      </w:r>
    </w:p>
    <w:p w:rsidR="007958B5" w:rsidRPr="008B1189" w:rsidRDefault="004124EB" w:rsidP="00E62D82">
      <w:pPr>
        <w:pStyle w:val="NormlWeb"/>
        <w:spacing w:before="0" w:beforeAutospacing="0" w:after="0" w:afterAutospacing="0"/>
        <w:jc w:val="both"/>
        <w:rPr>
          <w:color w:val="auto"/>
          <w:sz w:val="22"/>
          <w:szCs w:val="22"/>
        </w:rPr>
      </w:pPr>
      <w:r w:rsidRPr="008B1189">
        <w:rPr>
          <w:color w:val="auto"/>
          <w:sz w:val="22"/>
          <w:szCs w:val="22"/>
        </w:rPr>
        <w:t>Felügyeleti</w:t>
      </w:r>
      <w:r w:rsidR="00ED2578">
        <w:rPr>
          <w:color w:val="auto"/>
          <w:sz w:val="22"/>
          <w:szCs w:val="22"/>
        </w:rPr>
        <w:t xml:space="preserve"> szervi ellenőrzés nem volt 2023</w:t>
      </w:r>
      <w:r w:rsidRPr="008B1189">
        <w:rPr>
          <w:color w:val="auto"/>
          <w:sz w:val="22"/>
          <w:szCs w:val="22"/>
        </w:rPr>
        <w:t xml:space="preserve">-ben. </w:t>
      </w:r>
    </w:p>
    <w:p w:rsidR="007958B5" w:rsidRPr="008B1189" w:rsidRDefault="007958B5" w:rsidP="00E62D82">
      <w:pPr>
        <w:pStyle w:val="NormlWeb"/>
        <w:spacing w:before="0" w:beforeAutospacing="0" w:after="0" w:afterAutospacing="0"/>
        <w:rPr>
          <w:color w:val="auto"/>
          <w:sz w:val="22"/>
          <w:szCs w:val="22"/>
        </w:rPr>
      </w:pPr>
      <w:proofErr w:type="gramStart"/>
      <w:r w:rsidRPr="008B1189">
        <w:rPr>
          <w:color w:val="auto"/>
          <w:sz w:val="22"/>
          <w:szCs w:val="22"/>
        </w:rPr>
        <w:t>V.  Bűnmegelőzési</w:t>
      </w:r>
      <w:proofErr w:type="gramEnd"/>
      <w:r w:rsidRPr="008B1189">
        <w:rPr>
          <w:color w:val="auto"/>
          <w:sz w:val="22"/>
          <w:szCs w:val="22"/>
        </w:rPr>
        <w:t xml:space="preserve"> program főbb pontjainak bemutatása, valamint a gyermekkorú és a fi</w:t>
      </w:r>
      <w:r w:rsidR="005C1C6D" w:rsidRPr="008B1189">
        <w:rPr>
          <w:color w:val="auto"/>
          <w:sz w:val="22"/>
          <w:szCs w:val="22"/>
        </w:rPr>
        <w:t>a</w:t>
      </w:r>
      <w:r w:rsidRPr="008B1189">
        <w:rPr>
          <w:color w:val="auto"/>
          <w:sz w:val="22"/>
          <w:szCs w:val="22"/>
        </w:rPr>
        <w:t>talkorú bűnelkövetők számának az általuk elkövetett bűncselekmények számának, a bűnelkövetés okainak bemutatása</w:t>
      </w:r>
      <w:r w:rsidR="00ED2578">
        <w:rPr>
          <w:color w:val="auto"/>
          <w:sz w:val="22"/>
          <w:szCs w:val="22"/>
        </w:rPr>
        <w:t>:</w:t>
      </w:r>
    </w:p>
    <w:p w:rsidR="00F66F92" w:rsidRPr="0084213D" w:rsidRDefault="00F66F92" w:rsidP="00E62D82">
      <w:pPr>
        <w:jc w:val="both"/>
        <w:rPr>
          <w:sz w:val="22"/>
          <w:szCs w:val="22"/>
        </w:rPr>
      </w:pPr>
      <w:r w:rsidRPr="0084213D">
        <w:rPr>
          <w:sz w:val="22"/>
          <w:szCs w:val="22"/>
        </w:rPr>
        <w:t xml:space="preserve">A településen bűnmegelőzési </w:t>
      </w:r>
      <w:proofErr w:type="gramStart"/>
      <w:r w:rsidRPr="0084213D">
        <w:rPr>
          <w:sz w:val="22"/>
          <w:szCs w:val="22"/>
        </w:rPr>
        <w:t>koncepció</w:t>
      </w:r>
      <w:proofErr w:type="gramEnd"/>
      <w:r w:rsidRPr="0084213D">
        <w:rPr>
          <w:sz w:val="22"/>
          <w:szCs w:val="22"/>
        </w:rPr>
        <w:t xml:space="preserve"> nem készült. A települési önkormányzat,</w:t>
      </w:r>
      <w:r w:rsidR="00067648" w:rsidRPr="0084213D">
        <w:rPr>
          <w:sz w:val="22"/>
          <w:szCs w:val="22"/>
        </w:rPr>
        <w:t xml:space="preserve"> a rendőrség kapcsolatát</w:t>
      </w:r>
      <w:r w:rsidRPr="0084213D">
        <w:rPr>
          <w:sz w:val="22"/>
          <w:szCs w:val="22"/>
        </w:rPr>
        <w:t xml:space="preserve"> szoros együttműködés </w:t>
      </w:r>
      <w:proofErr w:type="spellStart"/>
      <w:r w:rsidRPr="0084213D">
        <w:rPr>
          <w:sz w:val="22"/>
          <w:szCs w:val="22"/>
        </w:rPr>
        <w:t>jellemzi</w:t>
      </w:r>
      <w:proofErr w:type="spellEnd"/>
      <w:r w:rsidRPr="0084213D">
        <w:rPr>
          <w:sz w:val="22"/>
          <w:szCs w:val="22"/>
        </w:rPr>
        <w:t xml:space="preserve">, </w:t>
      </w:r>
      <w:r w:rsidR="001D24B3" w:rsidRPr="0084213D">
        <w:rPr>
          <w:sz w:val="22"/>
          <w:szCs w:val="22"/>
        </w:rPr>
        <w:t>a</w:t>
      </w:r>
      <w:r w:rsidRPr="0084213D">
        <w:rPr>
          <w:sz w:val="22"/>
          <w:szCs w:val="22"/>
        </w:rPr>
        <w:t>mely alapján az önkormányzat számíthat a rendőrség segítségére, k</w:t>
      </w:r>
      <w:r w:rsidR="001D24B3" w:rsidRPr="0084213D">
        <w:rPr>
          <w:sz w:val="22"/>
          <w:szCs w:val="22"/>
        </w:rPr>
        <w:t>özreműködésére a gyermekvédelem</w:t>
      </w:r>
      <w:r w:rsidRPr="0084213D">
        <w:rPr>
          <w:sz w:val="22"/>
          <w:szCs w:val="22"/>
        </w:rPr>
        <w:t xml:space="preserve">– tevékenységi körét érintő – területein. </w:t>
      </w:r>
    </w:p>
    <w:p w:rsidR="00F66F92" w:rsidRPr="0084213D" w:rsidRDefault="00F66F92" w:rsidP="00E62D82">
      <w:pPr>
        <w:jc w:val="both"/>
        <w:rPr>
          <w:sz w:val="22"/>
          <w:szCs w:val="22"/>
        </w:rPr>
      </w:pPr>
      <w:r w:rsidRPr="0084213D">
        <w:rPr>
          <w:sz w:val="22"/>
          <w:szCs w:val="22"/>
        </w:rPr>
        <w:t xml:space="preserve">Ezen túlmenően az önkormányzat képviselő-testülete előtt a Bonyhád Városi Rendőrkapitányság, évente beszámol a munkájáról.  A gyermekvédelem területét is érintő javaslatokat az önkormányzat figyelembe veszi és a felmerült </w:t>
      </w:r>
      <w:proofErr w:type="gramStart"/>
      <w:r w:rsidRPr="0084213D">
        <w:rPr>
          <w:sz w:val="22"/>
          <w:szCs w:val="22"/>
        </w:rPr>
        <w:t>problémákat</w:t>
      </w:r>
      <w:proofErr w:type="gramEnd"/>
      <w:r w:rsidRPr="0084213D">
        <w:rPr>
          <w:sz w:val="22"/>
          <w:szCs w:val="22"/>
        </w:rPr>
        <w:t xml:space="preserve"> lehetőségeihez mérten igyekszik megoldani.</w:t>
      </w:r>
    </w:p>
    <w:p w:rsidR="00F66F92" w:rsidRDefault="0084213D" w:rsidP="00E62D82">
      <w:pPr>
        <w:jc w:val="both"/>
        <w:rPr>
          <w:sz w:val="22"/>
          <w:szCs w:val="22"/>
        </w:rPr>
      </w:pPr>
      <w:r w:rsidRPr="0084213D">
        <w:rPr>
          <w:sz w:val="22"/>
          <w:szCs w:val="22"/>
        </w:rPr>
        <w:t xml:space="preserve">Mórágyon </w:t>
      </w:r>
      <w:r w:rsidR="00F66F92" w:rsidRPr="0084213D">
        <w:rPr>
          <w:sz w:val="22"/>
          <w:szCs w:val="22"/>
        </w:rPr>
        <w:t xml:space="preserve"> a szolgálatot teljesítő körzeti megbízott </w:t>
      </w:r>
      <w:proofErr w:type="gramStart"/>
      <w:r w:rsidR="00F66F92" w:rsidRPr="0084213D">
        <w:rPr>
          <w:sz w:val="22"/>
          <w:szCs w:val="22"/>
        </w:rPr>
        <w:t>aktív</w:t>
      </w:r>
      <w:proofErr w:type="gramEnd"/>
      <w:r w:rsidR="00F66F92" w:rsidRPr="0084213D">
        <w:rPr>
          <w:sz w:val="22"/>
          <w:szCs w:val="22"/>
        </w:rPr>
        <w:t xml:space="preserve"> tagja az észlelő-jelzőrendszernek.</w:t>
      </w:r>
    </w:p>
    <w:p w:rsidR="00FC4491" w:rsidRPr="0084213D" w:rsidRDefault="00FC4491" w:rsidP="00E62D82">
      <w:pPr>
        <w:jc w:val="both"/>
        <w:rPr>
          <w:sz w:val="22"/>
          <w:szCs w:val="22"/>
        </w:rPr>
      </w:pPr>
      <w:bookmarkStart w:id="1" w:name="_GoBack"/>
      <w:bookmarkEnd w:id="1"/>
    </w:p>
    <w:p w:rsidR="007958B5" w:rsidRPr="0084213D" w:rsidRDefault="007958B5" w:rsidP="008B1189">
      <w:pPr>
        <w:shd w:val="clear" w:color="auto" w:fill="FFFFFF" w:themeFill="background1"/>
        <w:jc w:val="both"/>
        <w:rPr>
          <w:sz w:val="22"/>
          <w:szCs w:val="22"/>
        </w:rPr>
      </w:pPr>
    </w:p>
    <w:p w:rsidR="007958B5" w:rsidRPr="0084213D" w:rsidRDefault="007958B5" w:rsidP="008B1189">
      <w:pPr>
        <w:shd w:val="clear" w:color="auto" w:fill="FFFFFF" w:themeFill="background1"/>
        <w:rPr>
          <w:b/>
          <w:sz w:val="22"/>
          <w:szCs w:val="22"/>
        </w:rPr>
      </w:pPr>
      <w:r w:rsidRPr="0084213D">
        <w:rPr>
          <w:b/>
          <w:sz w:val="22"/>
          <w:szCs w:val="22"/>
        </w:rPr>
        <w:t xml:space="preserve">VI. </w:t>
      </w:r>
      <w:proofErr w:type="gramStart"/>
      <w:r w:rsidRPr="0084213D">
        <w:rPr>
          <w:b/>
          <w:sz w:val="22"/>
          <w:szCs w:val="22"/>
        </w:rPr>
        <w:t>A</w:t>
      </w:r>
      <w:proofErr w:type="gramEnd"/>
      <w:r w:rsidRPr="0084213D">
        <w:rPr>
          <w:b/>
          <w:sz w:val="22"/>
          <w:szCs w:val="22"/>
        </w:rPr>
        <w:t xml:space="preserve"> civil szervezetek részvétele a feladatok és szolgáltatások ellátásában</w:t>
      </w:r>
    </w:p>
    <w:p w:rsidR="007958B5" w:rsidRPr="0084213D" w:rsidRDefault="007958B5" w:rsidP="008B1189">
      <w:pPr>
        <w:shd w:val="clear" w:color="auto" w:fill="FFFFFF" w:themeFill="background1"/>
        <w:jc w:val="both"/>
        <w:rPr>
          <w:sz w:val="22"/>
          <w:szCs w:val="22"/>
        </w:rPr>
      </w:pPr>
    </w:p>
    <w:p w:rsidR="00F66F92" w:rsidRPr="0084213D" w:rsidRDefault="00F66F92" w:rsidP="00E62D82">
      <w:pPr>
        <w:jc w:val="both"/>
        <w:rPr>
          <w:sz w:val="22"/>
          <w:szCs w:val="22"/>
        </w:rPr>
      </w:pPr>
      <w:r w:rsidRPr="0084213D">
        <w:rPr>
          <w:sz w:val="22"/>
          <w:szCs w:val="22"/>
        </w:rPr>
        <w:t xml:space="preserve">A településen működő civil szervezetek a gyermekjóléti alapellátásban, illetve a gyermekvédelmi szakellátásban szervesen nem vesznek részt ugyan, azonban szabadidős programok szervezésével – néptánc, falunapok, majális, - biztosítanak lehetőséget a gyermekek </w:t>
      </w:r>
      <w:proofErr w:type="spellStart"/>
      <w:r w:rsidRPr="0084213D">
        <w:rPr>
          <w:sz w:val="22"/>
          <w:szCs w:val="22"/>
        </w:rPr>
        <w:t>szabadidejének</w:t>
      </w:r>
      <w:proofErr w:type="spellEnd"/>
      <w:r w:rsidRPr="0084213D">
        <w:rPr>
          <w:sz w:val="22"/>
          <w:szCs w:val="22"/>
        </w:rPr>
        <w:t xml:space="preserve"> hasznos eltöltéséhez. </w:t>
      </w:r>
    </w:p>
    <w:p w:rsidR="00EB0F81" w:rsidRPr="0084213D" w:rsidRDefault="00EB0F81" w:rsidP="00E62D82">
      <w:pPr>
        <w:pStyle w:val="NormlWeb"/>
        <w:shd w:val="clear" w:color="auto" w:fill="FFFFFF" w:themeFill="background1"/>
        <w:spacing w:before="0" w:beforeAutospacing="0" w:after="0" w:afterAutospacing="0"/>
        <w:rPr>
          <w:b/>
          <w:color w:val="auto"/>
          <w:sz w:val="22"/>
          <w:szCs w:val="22"/>
        </w:rPr>
      </w:pPr>
      <w:r w:rsidRPr="0084213D">
        <w:rPr>
          <w:b/>
          <w:color w:val="auto"/>
          <w:sz w:val="22"/>
          <w:szCs w:val="22"/>
        </w:rPr>
        <w:t>VII. Jövőre vonatkozó javaslatok, célok meghatározása a Gyvt. előírásai alapján</w:t>
      </w:r>
    </w:p>
    <w:p w:rsidR="00F66F92" w:rsidRDefault="00F66F92" w:rsidP="00E62D82">
      <w:pPr>
        <w:jc w:val="both"/>
        <w:rPr>
          <w:sz w:val="22"/>
          <w:szCs w:val="22"/>
        </w:rPr>
      </w:pPr>
      <w:r w:rsidRPr="0084213D">
        <w:rPr>
          <w:sz w:val="22"/>
          <w:szCs w:val="22"/>
        </w:rPr>
        <w:t xml:space="preserve">Az önkormányzatnak működése során továbbra is figyelembe kell vennie – az ezt érintő döntéshozatalai során - a településen élő gyermekek mindenekfelett álló érdekeit. Figyelemmel kell kísérni a gyermekek életkörülményeit, az abban bekövetkező kedvezőtlen változások esetén gyors </w:t>
      </w:r>
      <w:proofErr w:type="gramStart"/>
      <w:r w:rsidRPr="0084213D">
        <w:rPr>
          <w:sz w:val="22"/>
          <w:szCs w:val="22"/>
        </w:rPr>
        <w:t>reagálásra</w:t>
      </w:r>
      <w:proofErr w:type="gramEnd"/>
      <w:r w:rsidRPr="0084213D">
        <w:rPr>
          <w:sz w:val="22"/>
          <w:szCs w:val="22"/>
        </w:rPr>
        <w:t xml:space="preserve"> van szükség. A Családsegítő Központtal, valamint az észlelő- és jelzőrendszer tagjaival a jó munkakapcsolat fenntartása a továbbiakban is elengedhetetlen feltétele a hatékony gyermekvédelmi munkának.</w:t>
      </w:r>
    </w:p>
    <w:p w:rsidR="00E62D82" w:rsidRPr="0084213D" w:rsidRDefault="00E62D82" w:rsidP="00E62D82">
      <w:pPr>
        <w:jc w:val="both"/>
        <w:rPr>
          <w:sz w:val="22"/>
          <w:szCs w:val="22"/>
        </w:rPr>
      </w:pPr>
    </w:p>
    <w:p w:rsidR="00EB0F81" w:rsidRPr="0084213D" w:rsidRDefault="00EB0F81" w:rsidP="008B1189">
      <w:pPr>
        <w:pStyle w:val="NormlWeb"/>
        <w:shd w:val="clear" w:color="auto" w:fill="FFFFFF" w:themeFill="background1"/>
        <w:spacing w:before="0" w:beforeAutospacing="0" w:after="0" w:afterAutospacing="0"/>
        <w:jc w:val="both"/>
        <w:rPr>
          <w:color w:val="auto"/>
          <w:sz w:val="22"/>
          <w:szCs w:val="22"/>
        </w:rPr>
      </w:pPr>
      <w:r w:rsidRPr="0084213D">
        <w:rPr>
          <w:color w:val="auto"/>
          <w:sz w:val="22"/>
          <w:szCs w:val="22"/>
        </w:rPr>
        <w:t xml:space="preserve">Összességében megállapítható, hogy </w:t>
      </w:r>
      <w:r w:rsidR="00214E2C" w:rsidRPr="0084213D">
        <w:rPr>
          <w:color w:val="auto"/>
          <w:sz w:val="22"/>
          <w:szCs w:val="22"/>
        </w:rPr>
        <w:t>Mórágy</w:t>
      </w:r>
      <w:r w:rsidR="001D24B3" w:rsidRPr="0084213D">
        <w:rPr>
          <w:color w:val="auto"/>
          <w:sz w:val="22"/>
          <w:szCs w:val="22"/>
        </w:rPr>
        <w:t xml:space="preserve"> Község</w:t>
      </w:r>
      <w:r w:rsidRPr="0084213D">
        <w:rPr>
          <w:color w:val="auto"/>
          <w:sz w:val="22"/>
          <w:szCs w:val="22"/>
        </w:rPr>
        <w:t xml:space="preserve"> Önkormányzata a gyermekjóléti intézmények fenntartásával és működtetésével, a szociálisan hátrányos helyzetben lévő családokban nevelkedő gyermekek anyagi és természetbeni támogatásával biztosítja helyi szinten a gyermekvédelmi rendszert. A gyermekek, illetve családok átmeneti gondozására létrehozott társulás megszűnt, az erre rászorult családok ellátását a jelenleg az országban több helyen működő, családok átmeneti otthonában lehet megoldani. </w:t>
      </w:r>
    </w:p>
    <w:p w:rsidR="00EB0F81" w:rsidRPr="0084213D" w:rsidRDefault="00EB0F81" w:rsidP="008B1189">
      <w:pPr>
        <w:pStyle w:val="NormlWeb"/>
        <w:shd w:val="clear" w:color="auto" w:fill="FFFFFF" w:themeFill="background1"/>
        <w:spacing w:before="0" w:beforeAutospacing="0" w:after="0" w:afterAutospacing="0"/>
        <w:jc w:val="both"/>
        <w:rPr>
          <w:color w:val="auto"/>
          <w:sz w:val="22"/>
          <w:szCs w:val="22"/>
        </w:rPr>
      </w:pPr>
      <w:r w:rsidRPr="0084213D">
        <w:rPr>
          <w:color w:val="auto"/>
          <w:sz w:val="22"/>
          <w:szCs w:val="22"/>
        </w:rPr>
        <w:t>A gyermek- és ifjúságvédelem területén tevékenykedők elkötelezetten, lelkiismeretesen és jó színvonalon látják el munkájukat.</w:t>
      </w:r>
    </w:p>
    <w:p w:rsidR="00EB0F81" w:rsidRPr="0084213D" w:rsidRDefault="00EB0F81" w:rsidP="008B1189">
      <w:pPr>
        <w:pStyle w:val="NormlWeb"/>
        <w:shd w:val="clear" w:color="auto" w:fill="FFFFFF" w:themeFill="background1"/>
        <w:spacing w:before="0" w:beforeAutospacing="0" w:after="0" w:afterAutospacing="0"/>
        <w:jc w:val="both"/>
        <w:rPr>
          <w:color w:val="auto"/>
          <w:sz w:val="22"/>
          <w:szCs w:val="22"/>
        </w:rPr>
      </w:pPr>
      <w:r w:rsidRPr="0084213D">
        <w:rPr>
          <w:color w:val="auto"/>
          <w:sz w:val="22"/>
          <w:szCs w:val="22"/>
        </w:rPr>
        <w:t>Elvárások, célok:</w:t>
      </w:r>
    </w:p>
    <w:p w:rsidR="00EB0F81" w:rsidRPr="00C26A3D" w:rsidRDefault="00EB0F81" w:rsidP="008B1189">
      <w:pPr>
        <w:pStyle w:val="NormlWeb"/>
        <w:numPr>
          <w:ilvl w:val="0"/>
          <w:numId w:val="5"/>
        </w:numPr>
        <w:shd w:val="clear" w:color="auto" w:fill="FFFFFF" w:themeFill="background1"/>
        <w:spacing w:before="0" w:beforeAutospacing="0" w:after="0" w:afterAutospacing="0"/>
        <w:jc w:val="both"/>
        <w:rPr>
          <w:color w:val="auto"/>
          <w:sz w:val="22"/>
          <w:szCs w:val="22"/>
        </w:rPr>
      </w:pPr>
      <w:r w:rsidRPr="00C26A3D">
        <w:rPr>
          <w:color w:val="auto"/>
          <w:sz w:val="22"/>
          <w:szCs w:val="22"/>
        </w:rPr>
        <w:t xml:space="preserve">Jogszabályban meghatározott kötelezettségeknek való megfelelés, törvényes ügyintézés, az </w:t>
      </w:r>
      <w:proofErr w:type="gramStart"/>
      <w:r w:rsidRPr="00C26A3D">
        <w:rPr>
          <w:color w:val="auto"/>
          <w:sz w:val="22"/>
          <w:szCs w:val="22"/>
        </w:rPr>
        <w:t>aktuális</w:t>
      </w:r>
      <w:proofErr w:type="gramEnd"/>
      <w:r w:rsidRPr="00C26A3D">
        <w:rPr>
          <w:color w:val="auto"/>
          <w:sz w:val="22"/>
          <w:szCs w:val="22"/>
        </w:rPr>
        <w:t xml:space="preserve"> változások figyelemmel kísérése</w:t>
      </w:r>
    </w:p>
    <w:p w:rsidR="00EB0F81" w:rsidRPr="00C26A3D" w:rsidRDefault="00EB0F81" w:rsidP="008B1189">
      <w:pPr>
        <w:pStyle w:val="NormlWeb"/>
        <w:numPr>
          <w:ilvl w:val="0"/>
          <w:numId w:val="5"/>
        </w:numPr>
        <w:shd w:val="clear" w:color="auto" w:fill="FFFFFF" w:themeFill="background1"/>
        <w:spacing w:before="0" w:beforeAutospacing="0" w:after="0" w:afterAutospacing="0"/>
        <w:jc w:val="both"/>
        <w:rPr>
          <w:color w:val="auto"/>
          <w:sz w:val="22"/>
          <w:szCs w:val="22"/>
        </w:rPr>
      </w:pPr>
      <w:r w:rsidRPr="00C26A3D">
        <w:rPr>
          <w:color w:val="auto"/>
          <w:sz w:val="22"/>
          <w:szCs w:val="22"/>
        </w:rPr>
        <w:t xml:space="preserve">Szociális juttatások </w:t>
      </w:r>
      <w:proofErr w:type="gramStart"/>
      <w:r w:rsidRPr="00C26A3D">
        <w:rPr>
          <w:color w:val="auto"/>
          <w:sz w:val="22"/>
          <w:szCs w:val="22"/>
        </w:rPr>
        <w:t>garantálása</w:t>
      </w:r>
      <w:proofErr w:type="gramEnd"/>
      <w:r w:rsidRPr="00C26A3D">
        <w:rPr>
          <w:color w:val="auto"/>
          <w:sz w:val="22"/>
          <w:szCs w:val="22"/>
        </w:rPr>
        <w:t>.</w:t>
      </w:r>
    </w:p>
    <w:p w:rsidR="00EB0F81" w:rsidRPr="00C26A3D" w:rsidRDefault="00EB0F81" w:rsidP="008B1189">
      <w:pPr>
        <w:pStyle w:val="NormlWeb"/>
        <w:numPr>
          <w:ilvl w:val="0"/>
          <w:numId w:val="5"/>
        </w:numPr>
        <w:shd w:val="clear" w:color="auto" w:fill="FFFFFF" w:themeFill="background1"/>
        <w:spacing w:before="0" w:beforeAutospacing="0" w:after="0" w:afterAutospacing="0"/>
        <w:jc w:val="both"/>
        <w:rPr>
          <w:color w:val="auto"/>
          <w:sz w:val="22"/>
          <w:szCs w:val="22"/>
        </w:rPr>
      </w:pPr>
      <w:r w:rsidRPr="00C26A3D">
        <w:rPr>
          <w:color w:val="auto"/>
          <w:sz w:val="22"/>
          <w:szCs w:val="22"/>
        </w:rPr>
        <w:t>A személyes gondoskodást nyújtó szolgáltatási formák összehangolt, hatékony működtetése.</w:t>
      </w:r>
    </w:p>
    <w:p w:rsidR="001D24B3" w:rsidRDefault="001D24B3" w:rsidP="008B1189">
      <w:pPr>
        <w:pStyle w:val="NormlWeb"/>
        <w:shd w:val="clear" w:color="auto" w:fill="FFFFFF" w:themeFill="background1"/>
        <w:spacing w:before="0" w:beforeAutospacing="0" w:after="0" w:afterAutospacing="0"/>
        <w:jc w:val="both"/>
        <w:rPr>
          <w:color w:val="auto"/>
          <w:sz w:val="22"/>
          <w:szCs w:val="22"/>
        </w:rPr>
      </w:pPr>
    </w:p>
    <w:p w:rsidR="00EB0F81" w:rsidRPr="00C26A3D" w:rsidRDefault="00A50887" w:rsidP="008B1189">
      <w:pPr>
        <w:pStyle w:val="NormlWeb"/>
        <w:shd w:val="clear" w:color="auto" w:fill="FFFFFF" w:themeFill="background1"/>
        <w:spacing w:before="0" w:beforeAutospacing="0" w:after="0" w:afterAutospacing="0"/>
        <w:jc w:val="both"/>
        <w:rPr>
          <w:color w:val="auto"/>
          <w:sz w:val="22"/>
          <w:szCs w:val="22"/>
        </w:rPr>
      </w:pPr>
      <w:r>
        <w:rPr>
          <w:color w:val="auto"/>
          <w:sz w:val="22"/>
          <w:szCs w:val="22"/>
        </w:rPr>
        <w:t>Mórágy</w:t>
      </w:r>
      <w:r w:rsidR="00EB0F81" w:rsidRPr="00C26A3D">
        <w:rPr>
          <w:color w:val="auto"/>
          <w:sz w:val="22"/>
          <w:szCs w:val="22"/>
        </w:rPr>
        <w:t xml:space="preserve">, </w:t>
      </w:r>
      <w:r w:rsidR="00F704F0" w:rsidRPr="00C26A3D">
        <w:rPr>
          <w:color w:val="auto"/>
          <w:sz w:val="22"/>
          <w:szCs w:val="22"/>
        </w:rPr>
        <w:t>20</w:t>
      </w:r>
      <w:r w:rsidR="00ED2578">
        <w:rPr>
          <w:color w:val="auto"/>
          <w:sz w:val="22"/>
          <w:szCs w:val="22"/>
        </w:rPr>
        <w:t>23</w:t>
      </w:r>
      <w:r w:rsidR="004D6D5C">
        <w:rPr>
          <w:color w:val="auto"/>
          <w:sz w:val="22"/>
          <w:szCs w:val="22"/>
        </w:rPr>
        <w:t xml:space="preserve">. május </w:t>
      </w:r>
      <w:r w:rsidR="00ED2578">
        <w:rPr>
          <w:color w:val="auto"/>
          <w:sz w:val="22"/>
          <w:szCs w:val="22"/>
        </w:rPr>
        <w:t>1</w:t>
      </w:r>
      <w:r w:rsidR="004D6D5C">
        <w:rPr>
          <w:color w:val="auto"/>
          <w:sz w:val="22"/>
          <w:szCs w:val="22"/>
        </w:rPr>
        <w:t>5</w:t>
      </w:r>
      <w:r w:rsidR="007344C3">
        <w:rPr>
          <w:color w:val="auto"/>
          <w:sz w:val="22"/>
          <w:szCs w:val="22"/>
        </w:rPr>
        <w:t>.</w:t>
      </w:r>
    </w:p>
    <w:p w:rsidR="007958B5" w:rsidRPr="00C26A3D" w:rsidRDefault="00A50887" w:rsidP="008B1189">
      <w:pPr>
        <w:pStyle w:val="NormlWeb"/>
        <w:shd w:val="clear" w:color="auto" w:fill="FFFFFF" w:themeFill="background1"/>
        <w:spacing w:before="0" w:beforeAutospacing="0" w:after="0" w:afterAutospacing="0"/>
        <w:jc w:val="center"/>
        <w:rPr>
          <w:color w:val="auto"/>
          <w:sz w:val="22"/>
          <w:szCs w:val="22"/>
        </w:rPr>
      </w:pPr>
      <w:r>
        <w:rPr>
          <w:color w:val="auto"/>
          <w:sz w:val="22"/>
          <w:szCs w:val="22"/>
        </w:rPr>
        <w:t>Mórágy</w:t>
      </w:r>
      <w:r w:rsidR="001D24B3">
        <w:rPr>
          <w:color w:val="auto"/>
          <w:sz w:val="22"/>
          <w:szCs w:val="22"/>
        </w:rPr>
        <w:t xml:space="preserve"> Község</w:t>
      </w:r>
      <w:r w:rsidR="007958B5" w:rsidRPr="00C26A3D">
        <w:rPr>
          <w:color w:val="auto"/>
          <w:sz w:val="22"/>
          <w:szCs w:val="22"/>
        </w:rPr>
        <w:t xml:space="preserve"> Önkormányzata</w:t>
      </w:r>
    </w:p>
    <w:sectPr w:rsidR="007958B5" w:rsidRPr="00C26A3D" w:rsidSect="001D24B3">
      <w:footerReference w:type="default" r:id="rId8"/>
      <w:pgSz w:w="11906" w:h="16838" w:code="9"/>
      <w:pgMar w:top="1418" w:right="1134" w:bottom="1134" w:left="1418" w:header="709" w:footer="709" w:gutter="0"/>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6F25" w:rsidRDefault="00886F25" w:rsidP="00C03E2D">
      <w:r>
        <w:separator/>
      </w:r>
    </w:p>
  </w:endnote>
  <w:endnote w:type="continuationSeparator" w:id="0">
    <w:p w:rsidR="00886F25" w:rsidRDefault="00886F25" w:rsidP="00C03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rbel">
    <w:panose1 w:val="020B0503020204020204"/>
    <w:charset w:val="EE"/>
    <w:family w:val="swiss"/>
    <w:pitch w:val="variable"/>
    <w:sig w:usb0="A00002EF" w:usb1="4000A44B" w:usb2="0000000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yriad Pro">
    <w:altName w:val="Arial"/>
    <w:panose1 w:val="00000000000000000000"/>
    <w:charset w:val="00"/>
    <w:family w:val="swiss"/>
    <w:notTrueType/>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385033"/>
      <w:docPartObj>
        <w:docPartGallery w:val="Page Numbers (Bottom of Page)"/>
        <w:docPartUnique/>
      </w:docPartObj>
    </w:sdtPr>
    <w:sdtEndPr/>
    <w:sdtContent>
      <w:p w:rsidR="00A062D1" w:rsidRDefault="00A062D1">
        <w:pPr>
          <w:pStyle w:val="llb"/>
          <w:jc w:val="right"/>
        </w:pPr>
        <w:r>
          <w:fldChar w:fldCharType="begin"/>
        </w:r>
        <w:r>
          <w:instrText xml:space="preserve"> PAGE   \* MERGEFORMAT </w:instrText>
        </w:r>
        <w:r>
          <w:fldChar w:fldCharType="separate"/>
        </w:r>
        <w:r w:rsidR="00FC4491">
          <w:rPr>
            <w:noProof/>
          </w:rPr>
          <w:t>6</w:t>
        </w:r>
        <w:r>
          <w:fldChar w:fldCharType="end"/>
        </w:r>
      </w:p>
    </w:sdtContent>
  </w:sdt>
  <w:p w:rsidR="00A062D1" w:rsidRDefault="00A062D1">
    <w:pPr>
      <w:pStyle w:val="ll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6F25" w:rsidRDefault="00886F25" w:rsidP="00C03E2D">
      <w:r>
        <w:separator/>
      </w:r>
    </w:p>
  </w:footnote>
  <w:footnote w:type="continuationSeparator" w:id="0">
    <w:p w:rsidR="00886F25" w:rsidRDefault="00886F25" w:rsidP="00C03E2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3"/>
    <w:multiLevelType w:val="multilevel"/>
    <w:tmpl w:val="00000023"/>
    <w:name w:val="WW8Num35"/>
    <w:lvl w:ilvl="0">
      <w:start w:val="1"/>
      <w:numFmt w:val="none"/>
      <w:lvlText w:val=""/>
      <w:lvlJc w:val="left"/>
      <w:pPr>
        <w:tabs>
          <w:tab w:val="num" w:pos="0"/>
        </w:tabs>
      </w:pPr>
      <w:rPr>
        <w:rFonts w:cs="Times New Roman"/>
      </w:rPr>
    </w:lvl>
    <w:lvl w:ilvl="1">
      <w:start w:val="1"/>
      <w:numFmt w:val="none"/>
      <w:lvlText w:val=""/>
      <w:lvlJc w:val="left"/>
      <w:pPr>
        <w:tabs>
          <w:tab w:val="num" w:pos="0"/>
        </w:tabs>
      </w:pPr>
      <w:rPr>
        <w:rFonts w:cs="Times New Roman"/>
      </w:rPr>
    </w:lvl>
    <w:lvl w:ilvl="2">
      <w:start w:val="1"/>
      <w:numFmt w:val="none"/>
      <w:lvlText w:val=""/>
      <w:lvlJc w:val="left"/>
      <w:pPr>
        <w:tabs>
          <w:tab w:val="num" w:pos="0"/>
        </w:tabs>
      </w:pPr>
      <w:rPr>
        <w:rFonts w:cs="Times New Roman"/>
      </w:rPr>
    </w:lvl>
    <w:lvl w:ilvl="3">
      <w:start w:val="1"/>
      <w:numFmt w:val="none"/>
      <w:lvlText w:val=""/>
      <w:lvlJc w:val="left"/>
      <w:pPr>
        <w:tabs>
          <w:tab w:val="num" w:pos="0"/>
        </w:tabs>
      </w:pPr>
      <w:rPr>
        <w:rFonts w:cs="Times New Roman"/>
      </w:rPr>
    </w:lvl>
    <w:lvl w:ilvl="4">
      <w:start w:val="1"/>
      <w:numFmt w:val="none"/>
      <w:lvlText w:val=""/>
      <w:lvlJc w:val="left"/>
      <w:pPr>
        <w:tabs>
          <w:tab w:val="num" w:pos="0"/>
        </w:tabs>
      </w:pPr>
      <w:rPr>
        <w:rFonts w:cs="Times New Roman"/>
      </w:rPr>
    </w:lvl>
    <w:lvl w:ilvl="5">
      <w:start w:val="1"/>
      <w:numFmt w:val="none"/>
      <w:lvlText w:val=""/>
      <w:lvlJc w:val="left"/>
      <w:pPr>
        <w:tabs>
          <w:tab w:val="num" w:pos="0"/>
        </w:tabs>
      </w:pPr>
      <w:rPr>
        <w:rFonts w:cs="Times New Roman"/>
      </w:rPr>
    </w:lvl>
    <w:lvl w:ilvl="6">
      <w:start w:val="1"/>
      <w:numFmt w:val="none"/>
      <w:lvlText w:val=""/>
      <w:lvlJc w:val="left"/>
      <w:pPr>
        <w:tabs>
          <w:tab w:val="num" w:pos="0"/>
        </w:tabs>
      </w:pPr>
      <w:rPr>
        <w:rFonts w:cs="Times New Roman"/>
      </w:rPr>
    </w:lvl>
    <w:lvl w:ilvl="7">
      <w:start w:val="1"/>
      <w:numFmt w:val="none"/>
      <w:lvlText w:val=""/>
      <w:lvlJc w:val="left"/>
      <w:pPr>
        <w:tabs>
          <w:tab w:val="num" w:pos="0"/>
        </w:tabs>
      </w:pPr>
      <w:rPr>
        <w:rFonts w:cs="Times New Roman"/>
      </w:rPr>
    </w:lvl>
    <w:lvl w:ilvl="8">
      <w:start w:val="1"/>
      <w:numFmt w:val="none"/>
      <w:lvlText w:val=""/>
      <w:lvlJc w:val="left"/>
      <w:pPr>
        <w:tabs>
          <w:tab w:val="num" w:pos="0"/>
        </w:tabs>
      </w:pPr>
      <w:rPr>
        <w:rFonts w:cs="Times New Roman"/>
      </w:rPr>
    </w:lvl>
  </w:abstractNum>
  <w:abstractNum w:abstractNumId="1" w15:restartNumberingAfterBreak="0">
    <w:nsid w:val="0000002F"/>
    <w:multiLevelType w:val="singleLevel"/>
    <w:tmpl w:val="0000002F"/>
    <w:name w:val="WW8Num47"/>
    <w:lvl w:ilvl="0">
      <w:start w:val="1"/>
      <w:numFmt w:val="bullet"/>
      <w:lvlText w:val="·"/>
      <w:lvlJc w:val="left"/>
      <w:pPr>
        <w:tabs>
          <w:tab w:val="num" w:pos="786"/>
        </w:tabs>
        <w:ind w:left="786" w:hanging="360"/>
      </w:pPr>
      <w:rPr>
        <w:rFonts w:ascii="Symbol" w:hAnsi="Symbol"/>
      </w:rPr>
    </w:lvl>
  </w:abstractNum>
  <w:abstractNum w:abstractNumId="2" w15:restartNumberingAfterBreak="0">
    <w:nsid w:val="00000039"/>
    <w:multiLevelType w:val="multilevel"/>
    <w:tmpl w:val="00000039"/>
    <w:name w:val="WW8Num57"/>
    <w:lvl w:ilvl="0">
      <w:start w:val="1"/>
      <w:numFmt w:val="none"/>
      <w:lvlText w:val=""/>
      <w:lvlJc w:val="left"/>
      <w:pPr>
        <w:tabs>
          <w:tab w:val="num" w:pos="0"/>
        </w:tabs>
      </w:pPr>
      <w:rPr>
        <w:rFonts w:cs="Times New Roman"/>
      </w:rPr>
    </w:lvl>
    <w:lvl w:ilvl="1">
      <w:start w:val="1"/>
      <w:numFmt w:val="none"/>
      <w:lvlText w:val=""/>
      <w:lvlJc w:val="left"/>
      <w:pPr>
        <w:tabs>
          <w:tab w:val="num" w:pos="0"/>
        </w:tabs>
      </w:pPr>
      <w:rPr>
        <w:rFonts w:cs="Times New Roman"/>
      </w:rPr>
    </w:lvl>
    <w:lvl w:ilvl="2">
      <w:start w:val="1"/>
      <w:numFmt w:val="none"/>
      <w:lvlText w:val=""/>
      <w:lvlJc w:val="left"/>
      <w:pPr>
        <w:tabs>
          <w:tab w:val="num" w:pos="0"/>
        </w:tabs>
      </w:pPr>
      <w:rPr>
        <w:rFonts w:cs="Times New Roman"/>
      </w:rPr>
    </w:lvl>
    <w:lvl w:ilvl="3">
      <w:start w:val="1"/>
      <w:numFmt w:val="none"/>
      <w:lvlText w:val=""/>
      <w:lvlJc w:val="left"/>
      <w:pPr>
        <w:tabs>
          <w:tab w:val="num" w:pos="0"/>
        </w:tabs>
      </w:pPr>
      <w:rPr>
        <w:rFonts w:cs="Times New Roman"/>
      </w:rPr>
    </w:lvl>
    <w:lvl w:ilvl="4">
      <w:start w:val="1"/>
      <w:numFmt w:val="none"/>
      <w:lvlText w:val=""/>
      <w:lvlJc w:val="left"/>
      <w:pPr>
        <w:tabs>
          <w:tab w:val="num" w:pos="0"/>
        </w:tabs>
      </w:pPr>
      <w:rPr>
        <w:rFonts w:cs="Times New Roman"/>
      </w:rPr>
    </w:lvl>
    <w:lvl w:ilvl="5">
      <w:start w:val="1"/>
      <w:numFmt w:val="none"/>
      <w:lvlText w:val=""/>
      <w:lvlJc w:val="left"/>
      <w:pPr>
        <w:tabs>
          <w:tab w:val="num" w:pos="0"/>
        </w:tabs>
      </w:pPr>
      <w:rPr>
        <w:rFonts w:cs="Times New Roman"/>
      </w:rPr>
    </w:lvl>
    <w:lvl w:ilvl="6">
      <w:start w:val="1"/>
      <w:numFmt w:val="none"/>
      <w:lvlText w:val=""/>
      <w:lvlJc w:val="left"/>
      <w:pPr>
        <w:tabs>
          <w:tab w:val="num" w:pos="0"/>
        </w:tabs>
      </w:pPr>
      <w:rPr>
        <w:rFonts w:cs="Times New Roman"/>
      </w:rPr>
    </w:lvl>
    <w:lvl w:ilvl="7">
      <w:start w:val="1"/>
      <w:numFmt w:val="none"/>
      <w:lvlText w:val=""/>
      <w:lvlJc w:val="left"/>
      <w:pPr>
        <w:tabs>
          <w:tab w:val="num" w:pos="0"/>
        </w:tabs>
      </w:pPr>
      <w:rPr>
        <w:rFonts w:cs="Times New Roman"/>
      </w:rPr>
    </w:lvl>
    <w:lvl w:ilvl="8">
      <w:start w:val="1"/>
      <w:numFmt w:val="none"/>
      <w:lvlText w:val=""/>
      <w:lvlJc w:val="left"/>
      <w:pPr>
        <w:tabs>
          <w:tab w:val="num" w:pos="0"/>
        </w:tabs>
      </w:pPr>
      <w:rPr>
        <w:rFonts w:cs="Times New Roman"/>
      </w:rPr>
    </w:lvl>
  </w:abstractNum>
  <w:abstractNum w:abstractNumId="3" w15:restartNumberingAfterBreak="0">
    <w:nsid w:val="05385415"/>
    <w:multiLevelType w:val="hybridMultilevel"/>
    <w:tmpl w:val="7244F7AE"/>
    <w:lvl w:ilvl="0" w:tplc="0D8ABB9A">
      <w:start w:val="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5FF4095"/>
    <w:multiLevelType w:val="hybridMultilevel"/>
    <w:tmpl w:val="AA9EDBA8"/>
    <w:lvl w:ilvl="0" w:tplc="639A972A">
      <w:start w:val="39"/>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5" w15:restartNumberingAfterBreak="0">
    <w:nsid w:val="09B9380A"/>
    <w:multiLevelType w:val="hybridMultilevel"/>
    <w:tmpl w:val="970638F2"/>
    <w:lvl w:ilvl="0" w:tplc="0D28FADC">
      <w:start w:val="1"/>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D5B1CA8"/>
    <w:multiLevelType w:val="hybridMultilevel"/>
    <w:tmpl w:val="0994D67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FBF3F79"/>
    <w:multiLevelType w:val="hybridMultilevel"/>
    <w:tmpl w:val="A3D839D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13FF3F66"/>
    <w:multiLevelType w:val="hybridMultilevel"/>
    <w:tmpl w:val="BF1E81B0"/>
    <w:lvl w:ilvl="0" w:tplc="040E0001">
      <w:start w:val="1"/>
      <w:numFmt w:val="bullet"/>
      <w:lvlText w:val=""/>
      <w:lvlJc w:val="left"/>
      <w:pPr>
        <w:ind w:left="937" w:hanging="360"/>
      </w:pPr>
      <w:rPr>
        <w:rFonts w:ascii="Symbol" w:hAnsi="Symbol" w:hint="default"/>
      </w:rPr>
    </w:lvl>
    <w:lvl w:ilvl="1" w:tplc="040E0003" w:tentative="1">
      <w:start w:val="1"/>
      <w:numFmt w:val="bullet"/>
      <w:lvlText w:val="o"/>
      <w:lvlJc w:val="left"/>
      <w:pPr>
        <w:ind w:left="1657" w:hanging="360"/>
      </w:pPr>
      <w:rPr>
        <w:rFonts w:ascii="Courier New" w:hAnsi="Courier New" w:cs="Courier New" w:hint="default"/>
      </w:rPr>
    </w:lvl>
    <w:lvl w:ilvl="2" w:tplc="040E0005" w:tentative="1">
      <w:start w:val="1"/>
      <w:numFmt w:val="bullet"/>
      <w:lvlText w:val=""/>
      <w:lvlJc w:val="left"/>
      <w:pPr>
        <w:ind w:left="2377" w:hanging="360"/>
      </w:pPr>
      <w:rPr>
        <w:rFonts w:ascii="Wingdings" w:hAnsi="Wingdings" w:hint="default"/>
      </w:rPr>
    </w:lvl>
    <w:lvl w:ilvl="3" w:tplc="040E0001" w:tentative="1">
      <w:start w:val="1"/>
      <w:numFmt w:val="bullet"/>
      <w:lvlText w:val=""/>
      <w:lvlJc w:val="left"/>
      <w:pPr>
        <w:ind w:left="3097" w:hanging="360"/>
      </w:pPr>
      <w:rPr>
        <w:rFonts w:ascii="Symbol" w:hAnsi="Symbol" w:hint="default"/>
      </w:rPr>
    </w:lvl>
    <w:lvl w:ilvl="4" w:tplc="040E0003" w:tentative="1">
      <w:start w:val="1"/>
      <w:numFmt w:val="bullet"/>
      <w:lvlText w:val="o"/>
      <w:lvlJc w:val="left"/>
      <w:pPr>
        <w:ind w:left="3817" w:hanging="360"/>
      </w:pPr>
      <w:rPr>
        <w:rFonts w:ascii="Courier New" w:hAnsi="Courier New" w:cs="Courier New" w:hint="default"/>
      </w:rPr>
    </w:lvl>
    <w:lvl w:ilvl="5" w:tplc="040E0005" w:tentative="1">
      <w:start w:val="1"/>
      <w:numFmt w:val="bullet"/>
      <w:lvlText w:val=""/>
      <w:lvlJc w:val="left"/>
      <w:pPr>
        <w:ind w:left="4537" w:hanging="360"/>
      </w:pPr>
      <w:rPr>
        <w:rFonts w:ascii="Wingdings" w:hAnsi="Wingdings" w:hint="default"/>
      </w:rPr>
    </w:lvl>
    <w:lvl w:ilvl="6" w:tplc="040E0001" w:tentative="1">
      <w:start w:val="1"/>
      <w:numFmt w:val="bullet"/>
      <w:lvlText w:val=""/>
      <w:lvlJc w:val="left"/>
      <w:pPr>
        <w:ind w:left="5257" w:hanging="360"/>
      </w:pPr>
      <w:rPr>
        <w:rFonts w:ascii="Symbol" w:hAnsi="Symbol" w:hint="default"/>
      </w:rPr>
    </w:lvl>
    <w:lvl w:ilvl="7" w:tplc="040E0003" w:tentative="1">
      <w:start w:val="1"/>
      <w:numFmt w:val="bullet"/>
      <w:lvlText w:val="o"/>
      <w:lvlJc w:val="left"/>
      <w:pPr>
        <w:ind w:left="5977" w:hanging="360"/>
      </w:pPr>
      <w:rPr>
        <w:rFonts w:ascii="Courier New" w:hAnsi="Courier New" w:cs="Courier New" w:hint="default"/>
      </w:rPr>
    </w:lvl>
    <w:lvl w:ilvl="8" w:tplc="040E0005" w:tentative="1">
      <w:start w:val="1"/>
      <w:numFmt w:val="bullet"/>
      <w:lvlText w:val=""/>
      <w:lvlJc w:val="left"/>
      <w:pPr>
        <w:ind w:left="6697" w:hanging="360"/>
      </w:pPr>
      <w:rPr>
        <w:rFonts w:ascii="Wingdings" w:hAnsi="Wingdings" w:hint="default"/>
      </w:rPr>
    </w:lvl>
  </w:abstractNum>
  <w:abstractNum w:abstractNumId="9" w15:restartNumberingAfterBreak="0">
    <w:nsid w:val="142C2145"/>
    <w:multiLevelType w:val="hybridMultilevel"/>
    <w:tmpl w:val="8C02B54A"/>
    <w:lvl w:ilvl="0" w:tplc="2F66B06C">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15366DEC"/>
    <w:multiLevelType w:val="hybridMultilevel"/>
    <w:tmpl w:val="AF60699A"/>
    <w:lvl w:ilvl="0" w:tplc="040E0001">
      <w:start w:val="1"/>
      <w:numFmt w:val="bullet"/>
      <w:lvlText w:val=""/>
      <w:lvlJc w:val="left"/>
      <w:pPr>
        <w:ind w:left="795" w:hanging="360"/>
      </w:pPr>
      <w:rPr>
        <w:rFonts w:ascii="Symbol" w:hAnsi="Symbol" w:hint="default"/>
      </w:rPr>
    </w:lvl>
    <w:lvl w:ilvl="1" w:tplc="040E0003" w:tentative="1">
      <w:start w:val="1"/>
      <w:numFmt w:val="bullet"/>
      <w:lvlText w:val="o"/>
      <w:lvlJc w:val="left"/>
      <w:pPr>
        <w:ind w:left="1515" w:hanging="360"/>
      </w:pPr>
      <w:rPr>
        <w:rFonts w:ascii="Courier New" w:hAnsi="Courier New" w:cs="Courier New" w:hint="default"/>
      </w:rPr>
    </w:lvl>
    <w:lvl w:ilvl="2" w:tplc="040E0005" w:tentative="1">
      <w:start w:val="1"/>
      <w:numFmt w:val="bullet"/>
      <w:lvlText w:val=""/>
      <w:lvlJc w:val="left"/>
      <w:pPr>
        <w:ind w:left="2235" w:hanging="360"/>
      </w:pPr>
      <w:rPr>
        <w:rFonts w:ascii="Wingdings" w:hAnsi="Wingdings" w:hint="default"/>
      </w:rPr>
    </w:lvl>
    <w:lvl w:ilvl="3" w:tplc="040E0001" w:tentative="1">
      <w:start w:val="1"/>
      <w:numFmt w:val="bullet"/>
      <w:lvlText w:val=""/>
      <w:lvlJc w:val="left"/>
      <w:pPr>
        <w:ind w:left="2955" w:hanging="360"/>
      </w:pPr>
      <w:rPr>
        <w:rFonts w:ascii="Symbol" w:hAnsi="Symbol" w:hint="default"/>
      </w:rPr>
    </w:lvl>
    <w:lvl w:ilvl="4" w:tplc="040E0003" w:tentative="1">
      <w:start w:val="1"/>
      <w:numFmt w:val="bullet"/>
      <w:lvlText w:val="o"/>
      <w:lvlJc w:val="left"/>
      <w:pPr>
        <w:ind w:left="3675" w:hanging="360"/>
      </w:pPr>
      <w:rPr>
        <w:rFonts w:ascii="Courier New" w:hAnsi="Courier New" w:cs="Courier New" w:hint="default"/>
      </w:rPr>
    </w:lvl>
    <w:lvl w:ilvl="5" w:tplc="040E0005" w:tentative="1">
      <w:start w:val="1"/>
      <w:numFmt w:val="bullet"/>
      <w:lvlText w:val=""/>
      <w:lvlJc w:val="left"/>
      <w:pPr>
        <w:ind w:left="4395" w:hanging="360"/>
      </w:pPr>
      <w:rPr>
        <w:rFonts w:ascii="Wingdings" w:hAnsi="Wingdings" w:hint="default"/>
      </w:rPr>
    </w:lvl>
    <w:lvl w:ilvl="6" w:tplc="040E0001" w:tentative="1">
      <w:start w:val="1"/>
      <w:numFmt w:val="bullet"/>
      <w:lvlText w:val=""/>
      <w:lvlJc w:val="left"/>
      <w:pPr>
        <w:ind w:left="5115" w:hanging="360"/>
      </w:pPr>
      <w:rPr>
        <w:rFonts w:ascii="Symbol" w:hAnsi="Symbol" w:hint="default"/>
      </w:rPr>
    </w:lvl>
    <w:lvl w:ilvl="7" w:tplc="040E0003" w:tentative="1">
      <w:start w:val="1"/>
      <w:numFmt w:val="bullet"/>
      <w:lvlText w:val="o"/>
      <w:lvlJc w:val="left"/>
      <w:pPr>
        <w:ind w:left="5835" w:hanging="360"/>
      </w:pPr>
      <w:rPr>
        <w:rFonts w:ascii="Courier New" w:hAnsi="Courier New" w:cs="Courier New" w:hint="default"/>
      </w:rPr>
    </w:lvl>
    <w:lvl w:ilvl="8" w:tplc="040E0005" w:tentative="1">
      <w:start w:val="1"/>
      <w:numFmt w:val="bullet"/>
      <w:lvlText w:val=""/>
      <w:lvlJc w:val="left"/>
      <w:pPr>
        <w:ind w:left="6555" w:hanging="360"/>
      </w:pPr>
      <w:rPr>
        <w:rFonts w:ascii="Wingdings" w:hAnsi="Wingdings" w:hint="default"/>
      </w:rPr>
    </w:lvl>
  </w:abstractNum>
  <w:abstractNum w:abstractNumId="11" w15:restartNumberingAfterBreak="0">
    <w:nsid w:val="156B5480"/>
    <w:multiLevelType w:val="hybridMultilevel"/>
    <w:tmpl w:val="C53C0192"/>
    <w:lvl w:ilvl="0" w:tplc="51F6D7FE">
      <w:start w:val="1"/>
      <w:numFmt w:val="bullet"/>
      <w:lvlText w:val="-"/>
      <w:lvlJc w:val="left"/>
      <w:pPr>
        <w:ind w:left="720" w:hanging="360"/>
      </w:pPr>
      <w:rPr>
        <w:rFonts w:ascii="Times New Roman" w:eastAsia="Times New Roman" w:hAnsi="Times New Roman" w:cs="Times New Roman" w:hint="default"/>
        <w:b w:val="0"/>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158C5A34"/>
    <w:multiLevelType w:val="hybridMultilevel"/>
    <w:tmpl w:val="7F7AD778"/>
    <w:lvl w:ilvl="0" w:tplc="D93670AE">
      <w:start w:val="1"/>
      <w:numFmt w:val="bullet"/>
      <w:lvlText w:val=""/>
      <w:lvlJc w:val="left"/>
      <w:pPr>
        <w:tabs>
          <w:tab w:val="num" w:pos="720"/>
        </w:tabs>
        <w:ind w:left="720" w:hanging="360"/>
      </w:pPr>
      <w:rPr>
        <w:rFonts w:ascii="Wingdings 2" w:hAnsi="Wingdings 2" w:hint="default"/>
      </w:rPr>
    </w:lvl>
    <w:lvl w:ilvl="1" w:tplc="3188BC0C" w:tentative="1">
      <w:start w:val="1"/>
      <w:numFmt w:val="bullet"/>
      <w:lvlText w:val=""/>
      <w:lvlJc w:val="left"/>
      <w:pPr>
        <w:tabs>
          <w:tab w:val="num" w:pos="1440"/>
        </w:tabs>
        <w:ind w:left="1440" w:hanging="360"/>
      </w:pPr>
      <w:rPr>
        <w:rFonts w:ascii="Wingdings 2" w:hAnsi="Wingdings 2" w:hint="default"/>
      </w:rPr>
    </w:lvl>
    <w:lvl w:ilvl="2" w:tplc="B86C8FEE" w:tentative="1">
      <w:start w:val="1"/>
      <w:numFmt w:val="bullet"/>
      <w:lvlText w:val=""/>
      <w:lvlJc w:val="left"/>
      <w:pPr>
        <w:tabs>
          <w:tab w:val="num" w:pos="2160"/>
        </w:tabs>
        <w:ind w:left="2160" w:hanging="360"/>
      </w:pPr>
      <w:rPr>
        <w:rFonts w:ascii="Wingdings 2" w:hAnsi="Wingdings 2" w:hint="default"/>
      </w:rPr>
    </w:lvl>
    <w:lvl w:ilvl="3" w:tplc="1344674C" w:tentative="1">
      <w:start w:val="1"/>
      <w:numFmt w:val="bullet"/>
      <w:lvlText w:val=""/>
      <w:lvlJc w:val="left"/>
      <w:pPr>
        <w:tabs>
          <w:tab w:val="num" w:pos="2880"/>
        </w:tabs>
        <w:ind w:left="2880" w:hanging="360"/>
      </w:pPr>
      <w:rPr>
        <w:rFonts w:ascii="Wingdings 2" w:hAnsi="Wingdings 2" w:hint="default"/>
      </w:rPr>
    </w:lvl>
    <w:lvl w:ilvl="4" w:tplc="400EB404" w:tentative="1">
      <w:start w:val="1"/>
      <w:numFmt w:val="bullet"/>
      <w:lvlText w:val=""/>
      <w:lvlJc w:val="left"/>
      <w:pPr>
        <w:tabs>
          <w:tab w:val="num" w:pos="3600"/>
        </w:tabs>
        <w:ind w:left="3600" w:hanging="360"/>
      </w:pPr>
      <w:rPr>
        <w:rFonts w:ascii="Wingdings 2" w:hAnsi="Wingdings 2" w:hint="default"/>
      </w:rPr>
    </w:lvl>
    <w:lvl w:ilvl="5" w:tplc="9CF4AE30" w:tentative="1">
      <w:start w:val="1"/>
      <w:numFmt w:val="bullet"/>
      <w:lvlText w:val=""/>
      <w:lvlJc w:val="left"/>
      <w:pPr>
        <w:tabs>
          <w:tab w:val="num" w:pos="4320"/>
        </w:tabs>
        <w:ind w:left="4320" w:hanging="360"/>
      </w:pPr>
      <w:rPr>
        <w:rFonts w:ascii="Wingdings 2" w:hAnsi="Wingdings 2" w:hint="default"/>
      </w:rPr>
    </w:lvl>
    <w:lvl w:ilvl="6" w:tplc="E07CA874" w:tentative="1">
      <w:start w:val="1"/>
      <w:numFmt w:val="bullet"/>
      <w:lvlText w:val=""/>
      <w:lvlJc w:val="left"/>
      <w:pPr>
        <w:tabs>
          <w:tab w:val="num" w:pos="5040"/>
        </w:tabs>
        <w:ind w:left="5040" w:hanging="360"/>
      </w:pPr>
      <w:rPr>
        <w:rFonts w:ascii="Wingdings 2" w:hAnsi="Wingdings 2" w:hint="default"/>
      </w:rPr>
    </w:lvl>
    <w:lvl w:ilvl="7" w:tplc="12906202" w:tentative="1">
      <w:start w:val="1"/>
      <w:numFmt w:val="bullet"/>
      <w:lvlText w:val=""/>
      <w:lvlJc w:val="left"/>
      <w:pPr>
        <w:tabs>
          <w:tab w:val="num" w:pos="5760"/>
        </w:tabs>
        <w:ind w:left="5760" w:hanging="360"/>
      </w:pPr>
      <w:rPr>
        <w:rFonts w:ascii="Wingdings 2" w:hAnsi="Wingdings 2" w:hint="default"/>
      </w:rPr>
    </w:lvl>
    <w:lvl w:ilvl="8" w:tplc="81E6E930" w:tentative="1">
      <w:start w:val="1"/>
      <w:numFmt w:val="bullet"/>
      <w:lvlText w:val=""/>
      <w:lvlJc w:val="left"/>
      <w:pPr>
        <w:tabs>
          <w:tab w:val="num" w:pos="6480"/>
        </w:tabs>
        <w:ind w:left="6480" w:hanging="360"/>
      </w:pPr>
      <w:rPr>
        <w:rFonts w:ascii="Wingdings 2" w:hAnsi="Wingdings 2" w:hint="default"/>
      </w:rPr>
    </w:lvl>
  </w:abstractNum>
  <w:abstractNum w:abstractNumId="13" w15:restartNumberingAfterBreak="0">
    <w:nsid w:val="16283C24"/>
    <w:multiLevelType w:val="hybridMultilevel"/>
    <w:tmpl w:val="E1A86A38"/>
    <w:lvl w:ilvl="0" w:tplc="513019B6">
      <w:start w:val="2"/>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20797DF4"/>
    <w:multiLevelType w:val="multilevel"/>
    <w:tmpl w:val="B6A8EBC8"/>
    <w:styleLink w:val="WWNum47"/>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 w15:restartNumberingAfterBreak="0">
    <w:nsid w:val="21FB55EF"/>
    <w:multiLevelType w:val="hybridMultilevel"/>
    <w:tmpl w:val="808CEC1A"/>
    <w:lvl w:ilvl="0" w:tplc="F026A140">
      <w:start w:val="3"/>
      <w:numFmt w:val="upperRoman"/>
      <w:lvlText w:val="%1."/>
      <w:lvlJc w:val="left"/>
      <w:pPr>
        <w:tabs>
          <w:tab w:val="num" w:pos="3960"/>
        </w:tabs>
        <w:ind w:left="3960" w:hanging="720"/>
      </w:pPr>
      <w:rPr>
        <w:rFonts w:cs="Times New Roman" w:hint="default"/>
      </w:rPr>
    </w:lvl>
    <w:lvl w:ilvl="1" w:tplc="040E0019" w:tentative="1">
      <w:start w:val="1"/>
      <w:numFmt w:val="lowerLetter"/>
      <w:lvlText w:val="%2."/>
      <w:lvlJc w:val="left"/>
      <w:pPr>
        <w:tabs>
          <w:tab w:val="num" w:pos="4320"/>
        </w:tabs>
        <w:ind w:left="4320" w:hanging="360"/>
      </w:pPr>
      <w:rPr>
        <w:rFonts w:cs="Times New Roman"/>
      </w:rPr>
    </w:lvl>
    <w:lvl w:ilvl="2" w:tplc="040E001B" w:tentative="1">
      <w:start w:val="1"/>
      <w:numFmt w:val="lowerRoman"/>
      <w:lvlText w:val="%3."/>
      <w:lvlJc w:val="right"/>
      <w:pPr>
        <w:tabs>
          <w:tab w:val="num" w:pos="5040"/>
        </w:tabs>
        <w:ind w:left="5040" w:hanging="180"/>
      </w:pPr>
      <w:rPr>
        <w:rFonts w:cs="Times New Roman"/>
      </w:rPr>
    </w:lvl>
    <w:lvl w:ilvl="3" w:tplc="040E000F" w:tentative="1">
      <w:start w:val="1"/>
      <w:numFmt w:val="decimal"/>
      <w:lvlText w:val="%4."/>
      <w:lvlJc w:val="left"/>
      <w:pPr>
        <w:tabs>
          <w:tab w:val="num" w:pos="5760"/>
        </w:tabs>
        <w:ind w:left="5760" w:hanging="360"/>
      </w:pPr>
      <w:rPr>
        <w:rFonts w:cs="Times New Roman"/>
      </w:rPr>
    </w:lvl>
    <w:lvl w:ilvl="4" w:tplc="040E0019" w:tentative="1">
      <w:start w:val="1"/>
      <w:numFmt w:val="lowerLetter"/>
      <w:lvlText w:val="%5."/>
      <w:lvlJc w:val="left"/>
      <w:pPr>
        <w:tabs>
          <w:tab w:val="num" w:pos="6480"/>
        </w:tabs>
        <w:ind w:left="6480" w:hanging="360"/>
      </w:pPr>
      <w:rPr>
        <w:rFonts w:cs="Times New Roman"/>
      </w:rPr>
    </w:lvl>
    <w:lvl w:ilvl="5" w:tplc="040E001B" w:tentative="1">
      <w:start w:val="1"/>
      <w:numFmt w:val="lowerRoman"/>
      <w:lvlText w:val="%6."/>
      <w:lvlJc w:val="right"/>
      <w:pPr>
        <w:tabs>
          <w:tab w:val="num" w:pos="7200"/>
        </w:tabs>
        <w:ind w:left="7200" w:hanging="180"/>
      </w:pPr>
      <w:rPr>
        <w:rFonts w:cs="Times New Roman"/>
      </w:rPr>
    </w:lvl>
    <w:lvl w:ilvl="6" w:tplc="040E000F" w:tentative="1">
      <w:start w:val="1"/>
      <w:numFmt w:val="decimal"/>
      <w:lvlText w:val="%7."/>
      <w:lvlJc w:val="left"/>
      <w:pPr>
        <w:tabs>
          <w:tab w:val="num" w:pos="7920"/>
        </w:tabs>
        <w:ind w:left="7920" w:hanging="360"/>
      </w:pPr>
      <w:rPr>
        <w:rFonts w:cs="Times New Roman"/>
      </w:rPr>
    </w:lvl>
    <w:lvl w:ilvl="7" w:tplc="040E0019" w:tentative="1">
      <w:start w:val="1"/>
      <w:numFmt w:val="lowerLetter"/>
      <w:lvlText w:val="%8."/>
      <w:lvlJc w:val="left"/>
      <w:pPr>
        <w:tabs>
          <w:tab w:val="num" w:pos="8640"/>
        </w:tabs>
        <w:ind w:left="8640" w:hanging="360"/>
      </w:pPr>
      <w:rPr>
        <w:rFonts w:cs="Times New Roman"/>
      </w:rPr>
    </w:lvl>
    <w:lvl w:ilvl="8" w:tplc="040E001B" w:tentative="1">
      <w:start w:val="1"/>
      <w:numFmt w:val="lowerRoman"/>
      <w:lvlText w:val="%9."/>
      <w:lvlJc w:val="right"/>
      <w:pPr>
        <w:tabs>
          <w:tab w:val="num" w:pos="9360"/>
        </w:tabs>
        <w:ind w:left="9360" w:hanging="180"/>
      </w:pPr>
      <w:rPr>
        <w:rFonts w:cs="Times New Roman"/>
      </w:rPr>
    </w:lvl>
  </w:abstractNum>
  <w:abstractNum w:abstractNumId="16" w15:restartNumberingAfterBreak="0">
    <w:nsid w:val="22467D98"/>
    <w:multiLevelType w:val="hybridMultilevel"/>
    <w:tmpl w:val="7E4A800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254B7967"/>
    <w:multiLevelType w:val="multilevel"/>
    <w:tmpl w:val="67D03180"/>
    <w:lvl w:ilvl="0">
      <w:start w:val="1"/>
      <w:numFmt w:val="lowerLetter"/>
      <w:lvlText w:val="%1)"/>
      <w:lvlJc w:val="left"/>
      <w:pPr>
        <w:ind w:left="360" w:hanging="360"/>
      </w:pPr>
      <w:rPr>
        <w:rFonts w:cs="Times New Roman" w:hint="default"/>
      </w:rPr>
    </w:lvl>
    <w:lvl w:ilvl="1">
      <w:start w:val="1"/>
      <w:numFmt w:val="lowerLetter"/>
      <w:lvlText w:val="%2a)"/>
      <w:lvlJc w:val="left"/>
      <w:pPr>
        <w:ind w:left="1080" w:hanging="360"/>
      </w:pPr>
      <w:rPr>
        <w:rFonts w:cs="Times New Roman" w:hint="default"/>
      </w:rPr>
    </w:lvl>
    <w:lvl w:ilvl="2">
      <w:start w:val="1"/>
      <w:numFmt w:val="lowerRoman"/>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18" w15:restartNumberingAfterBreak="0">
    <w:nsid w:val="35F06D89"/>
    <w:multiLevelType w:val="hybridMultilevel"/>
    <w:tmpl w:val="927657AE"/>
    <w:lvl w:ilvl="0" w:tplc="21062C8E">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3C7061AB"/>
    <w:multiLevelType w:val="hybridMultilevel"/>
    <w:tmpl w:val="4836BFAC"/>
    <w:lvl w:ilvl="0" w:tplc="3D86C6BC">
      <w:start w:val="1"/>
      <w:numFmt w:val="decimal"/>
      <w:lvlText w:val="(%1)"/>
      <w:lvlJc w:val="left"/>
      <w:pPr>
        <w:tabs>
          <w:tab w:val="num" w:pos="907"/>
        </w:tabs>
        <w:ind w:left="907" w:hanging="340"/>
      </w:pPr>
      <w:rPr>
        <w:rFonts w:hint="default"/>
        <w:i w:val="0"/>
      </w:rPr>
    </w:lvl>
    <w:lvl w:ilvl="1" w:tplc="040E0019" w:tentative="1">
      <w:start w:val="1"/>
      <w:numFmt w:val="lowerLetter"/>
      <w:lvlText w:val="%2."/>
      <w:lvlJc w:val="left"/>
      <w:pPr>
        <w:tabs>
          <w:tab w:val="num" w:pos="1866"/>
        </w:tabs>
        <w:ind w:left="1866" w:hanging="360"/>
      </w:pPr>
    </w:lvl>
    <w:lvl w:ilvl="2" w:tplc="040E001B" w:tentative="1">
      <w:start w:val="1"/>
      <w:numFmt w:val="lowerRoman"/>
      <w:lvlText w:val="%3."/>
      <w:lvlJc w:val="right"/>
      <w:pPr>
        <w:tabs>
          <w:tab w:val="num" w:pos="2586"/>
        </w:tabs>
        <w:ind w:left="2586" w:hanging="180"/>
      </w:pPr>
    </w:lvl>
    <w:lvl w:ilvl="3" w:tplc="040E000F" w:tentative="1">
      <w:start w:val="1"/>
      <w:numFmt w:val="decimal"/>
      <w:lvlText w:val="%4."/>
      <w:lvlJc w:val="left"/>
      <w:pPr>
        <w:tabs>
          <w:tab w:val="num" w:pos="3306"/>
        </w:tabs>
        <w:ind w:left="3306" w:hanging="360"/>
      </w:pPr>
    </w:lvl>
    <w:lvl w:ilvl="4" w:tplc="040E0019" w:tentative="1">
      <w:start w:val="1"/>
      <w:numFmt w:val="lowerLetter"/>
      <w:lvlText w:val="%5."/>
      <w:lvlJc w:val="left"/>
      <w:pPr>
        <w:tabs>
          <w:tab w:val="num" w:pos="4026"/>
        </w:tabs>
        <w:ind w:left="4026" w:hanging="360"/>
      </w:pPr>
    </w:lvl>
    <w:lvl w:ilvl="5" w:tplc="040E001B" w:tentative="1">
      <w:start w:val="1"/>
      <w:numFmt w:val="lowerRoman"/>
      <w:lvlText w:val="%6."/>
      <w:lvlJc w:val="right"/>
      <w:pPr>
        <w:tabs>
          <w:tab w:val="num" w:pos="4746"/>
        </w:tabs>
        <w:ind w:left="4746" w:hanging="180"/>
      </w:pPr>
    </w:lvl>
    <w:lvl w:ilvl="6" w:tplc="040E000F" w:tentative="1">
      <w:start w:val="1"/>
      <w:numFmt w:val="decimal"/>
      <w:lvlText w:val="%7."/>
      <w:lvlJc w:val="left"/>
      <w:pPr>
        <w:tabs>
          <w:tab w:val="num" w:pos="5466"/>
        </w:tabs>
        <w:ind w:left="5466" w:hanging="360"/>
      </w:pPr>
    </w:lvl>
    <w:lvl w:ilvl="7" w:tplc="040E0019" w:tentative="1">
      <w:start w:val="1"/>
      <w:numFmt w:val="lowerLetter"/>
      <w:lvlText w:val="%8."/>
      <w:lvlJc w:val="left"/>
      <w:pPr>
        <w:tabs>
          <w:tab w:val="num" w:pos="6186"/>
        </w:tabs>
        <w:ind w:left="6186" w:hanging="360"/>
      </w:pPr>
    </w:lvl>
    <w:lvl w:ilvl="8" w:tplc="040E001B" w:tentative="1">
      <w:start w:val="1"/>
      <w:numFmt w:val="lowerRoman"/>
      <w:lvlText w:val="%9."/>
      <w:lvlJc w:val="right"/>
      <w:pPr>
        <w:tabs>
          <w:tab w:val="num" w:pos="6906"/>
        </w:tabs>
        <w:ind w:left="6906" w:hanging="180"/>
      </w:pPr>
    </w:lvl>
  </w:abstractNum>
  <w:abstractNum w:abstractNumId="20" w15:restartNumberingAfterBreak="0">
    <w:nsid w:val="3CC51938"/>
    <w:multiLevelType w:val="hybridMultilevel"/>
    <w:tmpl w:val="0310EAE0"/>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3EA04C99"/>
    <w:multiLevelType w:val="hybridMultilevel"/>
    <w:tmpl w:val="453EAF66"/>
    <w:lvl w:ilvl="0" w:tplc="12DE1C2C">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45C137A6"/>
    <w:multiLevelType w:val="hybridMultilevel"/>
    <w:tmpl w:val="E2068570"/>
    <w:lvl w:ilvl="0" w:tplc="FD621BE0">
      <w:start w:val="87"/>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45E9343E"/>
    <w:multiLevelType w:val="hybridMultilevel"/>
    <w:tmpl w:val="F5DECFFC"/>
    <w:lvl w:ilvl="0" w:tplc="4426B218">
      <w:start w:val="6"/>
      <w:numFmt w:val="bullet"/>
      <w:lvlText w:val="-"/>
      <w:lvlJc w:val="left"/>
      <w:pPr>
        <w:ind w:left="1065" w:hanging="360"/>
      </w:pPr>
      <w:rPr>
        <w:rFonts w:ascii="Times New Roman" w:eastAsia="Times New Roman" w:hAnsi="Times New Roman" w:cs="Times New Roman" w:hint="default"/>
      </w:rPr>
    </w:lvl>
    <w:lvl w:ilvl="1" w:tplc="040E0003" w:tentative="1">
      <w:start w:val="1"/>
      <w:numFmt w:val="bullet"/>
      <w:lvlText w:val="o"/>
      <w:lvlJc w:val="left"/>
      <w:pPr>
        <w:ind w:left="1785" w:hanging="360"/>
      </w:pPr>
      <w:rPr>
        <w:rFonts w:ascii="Courier New" w:hAnsi="Courier New" w:cs="Courier New" w:hint="default"/>
      </w:rPr>
    </w:lvl>
    <w:lvl w:ilvl="2" w:tplc="040E0005" w:tentative="1">
      <w:start w:val="1"/>
      <w:numFmt w:val="bullet"/>
      <w:lvlText w:val=""/>
      <w:lvlJc w:val="left"/>
      <w:pPr>
        <w:ind w:left="2505" w:hanging="360"/>
      </w:pPr>
      <w:rPr>
        <w:rFonts w:ascii="Wingdings" w:hAnsi="Wingdings" w:hint="default"/>
      </w:rPr>
    </w:lvl>
    <w:lvl w:ilvl="3" w:tplc="040E0001" w:tentative="1">
      <w:start w:val="1"/>
      <w:numFmt w:val="bullet"/>
      <w:lvlText w:val=""/>
      <w:lvlJc w:val="left"/>
      <w:pPr>
        <w:ind w:left="3225" w:hanging="360"/>
      </w:pPr>
      <w:rPr>
        <w:rFonts w:ascii="Symbol" w:hAnsi="Symbol" w:hint="default"/>
      </w:rPr>
    </w:lvl>
    <w:lvl w:ilvl="4" w:tplc="040E0003" w:tentative="1">
      <w:start w:val="1"/>
      <w:numFmt w:val="bullet"/>
      <w:lvlText w:val="o"/>
      <w:lvlJc w:val="left"/>
      <w:pPr>
        <w:ind w:left="3945" w:hanging="360"/>
      </w:pPr>
      <w:rPr>
        <w:rFonts w:ascii="Courier New" w:hAnsi="Courier New" w:cs="Courier New" w:hint="default"/>
      </w:rPr>
    </w:lvl>
    <w:lvl w:ilvl="5" w:tplc="040E0005" w:tentative="1">
      <w:start w:val="1"/>
      <w:numFmt w:val="bullet"/>
      <w:lvlText w:val=""/>
      <w:lvlJc w:val="left"/>
      <w:pPr>
        <w:ind w:left="4665" w:hanging="360"/>
      </w:pPr>
      <w:rPr>
        <w:rFonts w:ascii="Wingdings" w:hAnsi="Wingdings" w:hint="default"/>
      </w:rPr>
    </w:lvl>
    <w:lvl w:ilvl="6" w:tplc="040E0001" w:tentative="1">
      <w:start w:val="1"/>
      <w:numFmt w:val="bullet"/>
      <w:lvlText w:val=""/>
      <w:lvlJc w:val="left"/>
      <w:pPr>
        <w:ind w:left="5385" w:hanging="360"/>
      </w:pPr>
      <w:rPr>
        <w:rFonts w:ascii="Symbol" w:hAnsi="Symbol" w:hint="default"/>
      </w:rPr>
    </w:lvl>
    <w:lvl w:ilvl="7" w:tplc="040E0003" w:tentative="1">
      <w:start w:val="1"/>
      <w:numFmt w:val="bullet"/>
      <w:lvlText w:val="o"/>
      <w:lvlJc w:val="left"/>
      <w:pPr>
        <w:ind w:left="6105" w:hanging="360"/>
      </w:pPr>
      <w:rPr>
        <w:rFonts w:ascii="Courier New" w:hAnsi="Courier New" w:cs="Courier New" w:hint="default"/>
      </w:rPr>
    </w:lvl>
    <w:lvl w:ilvl="8" w:tplc="040E0005" w:tentative="1">
      <w:start w:val="1"/>
      <w:numFmt w:val="bullet"/>
      <w:lvlText w:val=""/>
      <w:lvlJc w:val="left"/>
      <w:pPr>
        <w:ind w:left="6825" w:hanging="360"/>
      </w:pPr>
      <w:rPr>
        <w:rFonts w:ascii="Wingdings" w:hAnsi="Wingdings" w:hint="default"/>
      </w:rPr>
    </w:lvl>
  </w:abstractNum>
  <w:abstractNum w:abstractNumId="24" w15:restartNumberingAfterBreak="0">
    <w:nsid w:val="46C4008D"/>
    <w:multiLevelType w:val="hybridMultilevel"/>
    <w:tmpl w:val="482E7AE6"/>
    <w:lvl w:ilvl="0" w:tplc="D75A57D0">
      <w:start w:val="6"/>
      <w:numFmt w:val="bullet"/>
      <w:lvlText w:val="-"/>
      <w:lvlJc w:val="left"/>
      <w:pPr>
        <w:ind w:left="720" w:hanging="360"/>
      </w:pPr>
      <w:rPr>
        <w:rFonts w:ascii="Times New Roman" w:eastAsia="Times New Roman" w:hAnsi="Times New Roman" w:cs="Times New Roman"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486F19F6"/>
    <w:multiLevelType w:val="singleLevel"/>
    <w:tmpl w:val="8AC4E676"/>
    <w:lvl w:ilvl="0">
      <w:numFmt w:val="bullet"/>
      <w:lvlText w:val="-"/>
      <w:lvlJc w:val="left"/>
      <w:pPr>
        <w:tabs>
          <w:tab w:val="num" w:pos="720"/>
        </w:tabs>
        <w:ind w:left="720" w:hanging="360"/>
      </w:pPr>
      <w:rPr>
        <w:rFonts w:hint="default"/>
      </w:rPr>
    </w:lvl>
  </w:abstractNum>
  <w:abstractNum w:abstractNumId="26" w15:restartNumberingAfterBreak="0">
    <w:nsid w:val="4A643212"/>
    <w:multiLevelType w:val="hybridMultilevel"/>
    <w:tmpl w:val="22C68F0C"/>
    <w:lvl w:ilvl="0" w:tplc="26BECF2A">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4C1914E3"/>
    <w:multiLevelType w:val="hybridMultilevel"/>
    <w:tmpl w:val="EA9E52E8"/>
    <w:lvl w:ilvl="0" w:tplc="040E0001">
      <w:start w:val="1"/>
      <w:numFmt w:val="bullet"/>
      <w:lvlText w:val=""/>
      <w:lvlJc w:val="left"/>
      <w:pPr>
        <w:ind w:left="937" w:hanging="360"/>
      </w:pPr>
      <w:rPr>
        <w:rFonts w:ascii="Symbol" w:hAnsi="Symbol" w:hint="default"/>
      </w:rPr>
    </w:lvl>
    <w:lvl w:ilvl="1" w:tplc="040E0003" w:tentative="1">
      <w:start w:val="1"/>
      <w:numFmt w:val="bullet"/>
      <w:lvlText w:val="o"/>
      <w:lvlJc w:val="left"/>
      <w:pPr>
        <w:ind w:left="1657" w:hanging="360"/>
      </w:pPr>
      <w:rPr>
        <w:rFonts w:ascii="Courier New" w:hAnsi="Courier New" w:cs="Courier New" w:hint="default"/>
      </w:rPr>
    </w:lvl>
    <w:lvl w:ilvl="2" w:tplc="040E0005" w:tentative="1">
      <w:start w:val="1"/>
      <w:numFmt w:val="bullet"/>
      <w:lvlText w:val=""/>
      <w:lvlJc w:val="left"/>
      <w:pPr>
        <w:ind w:left="2377" w:hanging="360"/>
      </w:pPr>
      <w:rPr>
        <w:rFonts w:ascii="Wingdings" w:hAnsi="Wingdings" w:hint="default"/>
      </w:rPr>
    </w:lvl>
    <w:lvl w:ilvl="3" w:tplc="040E0001" w:tentative="1">
      <w:start w:val="1"/>
      <w:numFmt w:val="bullet"/>
      <w:lvlText w:val=""/>
      <w:lvlJc w:val="left"/>
      <w:pPr>
        <w:ind w:left="3097" w:hanging="360"/>
      </w:pPr>
      <w:rPr>
        <w:rFonts w:ascii="Symbol" w:hAnsi="Symbol" w:hint="default"/>
      </w:rPr>
    </w:lvl>
    <w:lvl w:ilvl="4" w:tplc="040E0003" w:tentative="1">
      <w:start w:val="1"/>
      <w:numFmt w:val="bullet"/>
      <w:lvlText w:val="o"/>
      <w:lvlJc w:val="left"/>
      <w:pPr>
        <w:ind w:left="3817" w:hanging="360"/>
      </w:pPr>
      <w:rPr>
        <w:rFonts w:ascii="Courier New" w:hAnsi="Courier New" w:cs="Courier New" w:hint="default"/>
      </w:rPr>
    </w:lvl>
    <w:lvl w:ilvl="5" w:tplc="040E0005" w:tentative="1">
      <w:start w:val="1"/>
      <w:numFmt w:val="bullet"/>
      <w:lvlText w:val=""/>
      <w:lvlJc w:val="left"/>
      <w:pPr>
        <w:ind w:left="4537" w:hanging="360"/>
      </w:pPr>
      <w:rPr>
        <w:rFonts w:ascii="Wingdings" w:hAnsi="Wingdings" w:hint="default"/>
      </w:rPr>
    </w:lvl>
    <w:lvl w:ilvl="6" w:tplc="040E0001" w:tentative="1">
      <w:start w:val="1"/>
      <w:numFmt w:val="bullet"/>
      <w:lvlText w:val=""/>
      <w:lvlJc w:val="left"/>
      <w:pPr>
        <w:ind w:left="5257" w:hanging="360"/>
      </w:pPr>
      <w:rPr>
        <w:rFonts w:ascii="Symbol" w:hAnsi="Symbol" w:hint="default"/>
      </w:rPr>
    </w:lvl>
    <w:lvl w:ilvl="7" w:tplc="040E0003" w:tentative="1">
      <w:start w:val="1"/>
      <w:numFmt w:val="bullet"/>
      <w:lvlText w:val="o"/>
      <w:lvlJc w:val="left"/>
      <w:pPr>
        <w:ind w:left="5977" w:hanging="360"/>
      </w:pPr>
      <w:rPr>
        <w:rFonts w:ascii="Courier New" w:hAnsi="Courier New" w:cs="Courier New" w:hint="default"/>
      </w:rPr>
    </w:lvl>
    <w:lvl w:ilvl="8" w:tplc="040E0005" w:tentative="1">
      <w:start w:val="1"/>
      <w:numFmt w:val="bullet"/>
      <w:lvlText w:val=""/>
      <w:lvlJc w:val="left"/>
      <w:pPr>
        <w:ind w:left="6697" w:hanging="360"/>
      </w:pPr>
      <w:rPr>
        <w:rFonts w:ascii="Wingdings" w:hAnsi="Wingdings" w:hint="default"/>
      </w:rPr>
    </w:lvl>
  </w:abstractNum>
  <w:abstractNum w:abstractNumId="28" w15:restartNumberingAfterBreak="0">
    <w:nsid w:val="4C7D0EDB"/>
    <w:multiLevelType w:val="hybridMultilevel"/>
    <w:tmpl w:val="9BB6336A"/>
    <w:lvl w:ilvl="0" w:tplc="74AED2C0">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4C9108F7"/>
    <w:multiLevelType w:val="hybridMultilevel"/>
    <w:tmpl w:val="94307472"/>
    <w:lvl w:ilvl="0" w:tplc="A036BF0A">
      <w:start w:val="1"/>
      <w:numFmt w:val="decimal"/>
      <w:lvlText w:val="%1."/>
      <w:lvlJc w:val="left"/>
      <w:pPr>
        <w:ind w:left="6030" w:hanging="360"/>
      </w:pPr>
      <w:rPr>
        <w:rFonts w:hint="default"/>
      </w:rPr>
    </w:lvl>
    <w:lvl w:ilvl="1" w:tplc="040E0019" w:tentative="1">
      <w:start w:val="1"/>
      <w:numFmt w:val="lowerLetter"/>
      <w:lvlText w:val="%2."/>
      <w:lvlJc w:val="left"/>
      <w:pPr>
        <w:ind w:left="6750" w:hanging="360"/>
      </w:pPr>
    </w:lvl>
    <w:lvl w:ilvl="2" w:tplc="040E001B" w:tentative="1">
      <w:start w:val="1"/>
      <w:numFmt w:val="lowerRoman"/>
      <w:lvlText w:val="%3."/>
      <w:lvlJc w:val="right"/>
      <w:pPr>
        <w:ind w:left="7470" w:hanging="180"/>
      </w:pPr>
    </w:lvl>
    <w:lvl w:ilvl="3" w:tplc="040E000F" w:tentative="1">
      <w:start w:val="1"/>
      <w:numFmt w:val="decimal"/>
      <w:lvlText w:val="%4."/>
      <w:lvlJc w:val="left"/>
      <w:pPr>
        <w:ind w:left="8190" w:hanging="360"/>
      </w:pPr>
    </w:lvl>
    <w:lvl w:ilvl="4" w:tplc="040E0019" w:tentative="1">
      <w:start w:val="1"/>
      <w:numFmt w:val="lowerLetter"/>
      <w:lvlText w:val="%5."/>
      <w:lvlJc w:val="left"/>
      <w:pPr>
        <w:ind w:left="8910" w:hanging="360"/>
      </w:pPr>
    </w:lvl>
    <w:lvl w:ilvl="5" w:tplc="040E001B" w:tentative="1">
      <w:start w:val="1"/>
      <w:numFmt w:val="lowerRoman"/>
      <w:lvlText w:val="%6."/>
      <w:lvlJc w:val="right"/>
      <w:pPr>
        <w:ind w:left="9630" w:hanging="180"/>
      </w:pPr>
    </w:lvl>
    <w:lvl w:ilvl="6" w:tplc="040E000F" w:tentative="1">
      <w:start w:val="1"/>
      <w:numFmt w:val="decimal"/>
      <w:lvlText w:val="%7."/>
      <w:lvlJc w:val="left"/>
      <w:pPr>
        <w:ind w:left="10350" w:hanging="360"/>
      </w:pPr>
    </w:lvl>
    <w:lvl w:ilvl="7" w:tplc="040E0019" w:tentative="1">
      <w:start w:val="1"/>
      <w:numFmt w:val="lowerLetter"/>
      <w:lvlText w:val="%8."/>
      <w:lvlJc w:val="left"/>
      <w:pPr>
        <w:ind w:left="11070" w:hanging="360"/>
      </w:pPr>
    </w:lvl>
    <w:lvl w:ilvl="8" w:tplc="040E001B" w:tentative="1">
      <w:start w:val="1"/>
      <w:numFmt w:val="lowerRoman"/>
      <w:lvlText w:val="%9."/>
      <w:lvlJc w:val="right"/>
      <w:pPr>
        <w:ind w:left="11790" w:hanging="180"/>
      </w:pPr>
    </w:lvl>
  </w:abstractNum>
  <w:abstractNum w:abstractNumId="30" w15:restartNumberingAfterBreak="0">
    <w:nsid w:val="508672D8"/>
    <w:multiLevelType w:val="hybridMultilevel"/>
    <w:tmpl w:val="1A72CDD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580D2E33"/>
    <w:multiLevelType w:val="hybridMultilevel"/>
    <w:tmpl w:val="281E5352"/>
    <w:lvl w:ilvl="0" w:tplc="DA3A85AC">
      <w:start w:val="1"/>
      <w:numFmt w:val="bullet"/>
      <w:lvlText w:val="•"/>
      <w:lvlJc w:val="left"/>
      <w:pPr>
        <w:tabs>
          <w:tab w:val="num" w:pos="720"/>
        </w:tabs>
        <w:ind w:left="720" w:hanging="360"/>
      </w:pPr>
      <w:rPr>
        <w:rFonts w:ascii="Corbel" w:hAnsi="Corbel" w:hint="default"/>
      </w:rPr>
    </w:lvl>
    <w:lvl w:ilvl="1" w:tplc="9326B2A2" w:tentative="1">
      <w:start w:val="1"/>
      <w:numFmt w:val="bullet"/>
      <w:lvlText w:val="•"/>
      <w:lvlJc w:val="left"/>
      <w:pPr>
        <w:tabs>
          <w:tab w:val="num" w:pos="1440"/>
        </w:tabs>
        <w:ind w:left="1440" w:hanging="360"/>
      </w:pPr>
      <w:rPr>
        <w:rFonts w:ascii="Corbel" w:hAnsi="Corbel" w:hint="default"/>
      </w:rPr>
    </w:lvl>
    <w:lvl w:ilvl="2" w:tplc="7BE20FB2" w:tentative="1">
      <w:start w:val="1"/>
      <w:numFmt w:val="bullet"/>
      <w:lvlText w:val="•"/>
      <w:lvlJc w:val="left"/>
      <w:pPr>
        <w:tabs>
          <w:tab w:val="num" w:pos="2160"/>
        </w:tabs>
        <w:ind w:left="2160" w:hanging="360"/>
      </w:pPr>
      <w:rPr>
        <w:rFonts w:ascii="Corbel" w:hAnsi="Corbel" w:hint="default"/>
      </w:rPr>
    </w:lvl>
    <w:lvl w:ilvl="3" w:tplc="7062EF5E" w:tentative="1">
      <w:start w:val="1"/>
      <w:numFmt w:val="bullet"/>
      <w:lvlText w:val="•"/>
      <w:lvlJc w:val="left"/>
      <w:pPr>
        <w:tabs>
          <w:tab w:val="num" w:pos="2880"/>
        </w:tabs>
        <w:ind w:left="2880" w:hanging="360"/>
      </w:pPr>
      <w:rPr>
        <w:rFonts w:ascii="Corbel" w:hAnsi="Corbel" w:hint="default"/>
      </w:rPr>
    </w:lvl>
    <w:lvl w:ilvl="4" w:tplc="9C46937A" w:tentative="1">
      <w:start w:val="1"/>
      <w:numFmt w:val="bullet"/>
      <w:lvlText w:val="•"/>
      <w:lvlJc w:val="left"/>
      <w:pPr>
        <w:tabs>
          <w:tab w:val="num" w:pos="3600"/>
        </w:tabs>
        <w:ind w:left="3600" w:hanging="360"/>
      </w:pPr>
      <w:rPr>
        <w:rFonts w:ascii="Corbel" w:hAnsi="Corbel" w:hint="default"/>
      </w:rPr>
    </w:lvl>
    <w:lvl w:ilvl="5" w:tplc="12CEAE34" w:tentative="1">
      <w:start w:val="1"/>
      <w:numFmt w:val="bullet"/>
      <w:lvlText w:val="•"/>
      <w:lvlJc w:val="left"/>
      <w:pPr>
        <w:tabs>
          <w:tab w:val="num" w:pos="4320"/>
        </w:tabs>
        <w:ind w:left="4320" w:hanging="360"/>
      </w:pPr>
      <w:rPr>
        <w:rFonts w:ascii="Corbel" w:hAnsi="Corbel" w:hint="default"/>
      </w:rPr>
    </w:lvl>
    <w:lvl w:ilvl="6" w:tplc="9D9AAFD8" w:tentative="1">
      <w:start w:val="1"/>
      <w:numFmt w:val="bullet"/>
      <w:lvlText w:val="•"/>
      <w:lvlJc w:val="left"/>
      <w:pPr>
        <w:tabs>
          <w:tab w:val="num" w:pos="5040"/>
        </w:tabs>
        <w:ind w:left="5040" w:hanging="360"/>
      </w:pPr>
      <w:rPr>
        <w:rFonts w:ascii="Corbel" w:hAnsi="Corbel" w:hint="default"/>
      </w:rPr>
    </w:lvl>
    <w:lvl w:ilvl="7" w:tplc="951A8B4A" w:tentative="1">
      <w:start w:val="1"/>
      <w:numFmt w:val="bullet"/>
      <w:lvlText w:val="•"/>
      <w:lvlJc w:val="left"/>
      <w:pPr>
        <w:tabs>
          <w:tab w:val="num" w:pos="5760"/>
        </w:tabs>
        <w:ind w:left="5760" w:hanging="360"/>
      </w:pPr>
      <w:rPr>
        <w:rFonts w:ascii="Corbel" w:hAnsi="Corbel" w:hint="default"/>
      </w:rPr>
    </w:lvl>
    <w:lvl w:ilvl="8" w:tplc="2CCE6778" w:tentative="1">
      <w:start w:val="1"/>
      <w:numFmt w:val="bullet"/>
      <w:lvlText w:val="•"/>
      <w:lvlJc w:val="left"/>
      <w:pPr>
        <w:tabs>
          <w:tab w:val="num" w:pos="6480"/>
        </w:tabs>
        <w:ind w:left="6480" w:hanging="360"/>
      </w:pPr>
      <w:rPr>
        <w:rFonts w:ascii="Corbel" w:hAnsi="Corbel" w:hint="default"/>
      </w:rPr>
    </w:lvl>
  </w:abstractNum>
  <w:abstractNum w:abstractNumId="32" w15:restartNumberingAfterBreak="0">
    <w:nsid w:val="5A9B2AFF"/>
    <w:multiLevelType w:val="hybridMultilevel"/>
    <w:tmpl w:val="776CD4A4"/>
    <w:lvl w:ilvl="0" w:tplc="75C200EA">
      <w:start w:val="1"/>
      <w:numFmt w:val="bullet"/>
      <w:lvlText w:val=""/>
      <w:lvlJc w:val="left"/>
      <w:pPr>
        <w:ind w:left="720" w:hanging="360"/>
      </w:pPr>
      <w:rPr>
        <w:rFonts w:ascii="Wingdings 2" w:hAnsi="Wingdings 2"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5B0471EB"/>
    <w:multiLevelType w:val="hybridMultilevel"/>
    <w:tmpl w:val="0978BC54"/>
    <w:lvl w:ilvl="0" w:tplc="75C200EA">
      <w:start w:val="1"/>
      <w:numFmt w:val="bullet"/>
      <w:lvlText w:val=""/>
      <w:lvlJc w:val="left"/>
      <w:pPr>
        <w:tabs>
          <w:tab w:val="num" w:pos="720"/>
        </w:tabs>
        <w:ind w:left="720" w:hanging="360"/>
      </w:pPr>
      <w:rPr>
        <w:rFonts w:ascii="Wingdings 2" w:hAnsi="Wingdings 2" w:hint="default"/>
      </w:rPr>
    </w:lvl>
    <w:lvl w:ilvl="1" w:tplc="7B08626A" w:tentative="1">
      <w:start w:val="1"/>
      <w:numFmt w:val="bullet"/>
      <w:lvlText w:val=""/>
      <w:lvlJc w:val="left"/>
      <w:pPr>
        <w:tabs>
          <w:tab w:val="num" w:pos="1440"/>
        </w:tabs>
        <w:ind w:left="1440" w:hanging="360"/>
      </w:pPr>
      <w:rPr>
        <w:rFonts w:ascii="Wingdings 2" w:hAnsi="Wingdings 2" w:hint="default"/>
      </w:rPr>
    </w:lvl>
    <w:lvl w:ilvl="2" w:tplc="1A1CFCC8" w:tentative="1">
      <w:start w:val="1"/>
      <w:numFmt w:val="bullet"/>
      <w:lvlText w:val=""/>
      <w:lvlJc w:val="left"/>
      <w:pPr>
        <w:tabs>
          <w:tab w:val="num" w:pos="2160"/>
        </w:tabs>
        <w:ind w:left="2160" w:hanging="360"/>
      </w:pPr>
      <w:rPr>
        <w:rFonts w:ascii="Wingdings 2" w:hAnsi="Wingdings 2" w:hint="default"/>
      </w:rPr>
    </w:lvl>
    <w:lvl w:ilvl="3" w:tplc="48BA5670" w:tentative="1">
      <w:start w:val="1"/>
      <w:numFmt w:val="bullet"/>
      <w:lvlText w:val=""/>
      <w:lvlJc w:val="left"/>
      <w:pPr>
        <w:tabs>
          <w:tab w:val="num" w:pos="2880"/>
        </w:tabs>
        <w:ind w:left="2880" w:hanging="360"/>
      </w:pPr>
      <w:rPr>
        <w:rFonts w:ascii="Wingdings 2" w:hAnsi="Wingdings 2" w:hint="default"/>
      </w:rPr>
    </w:lvl>
    <w:lvl w:ilvl="4" w:tplc="8AF8B7D0" w:tentative="1">
      <w:start w:val="1"/>
      <w:numFmt w:val="bullet"/>
      <w:lvlText w:val=""/>
      <w:lvlJc w:val="left"/>
      <w:pPr>
        <w:tabs>
          <w:tab w:val="num" w:pos="3600"/>
        </w:tabs>
        <w:ind w:left="3600" w:hanging="360"/>
      </w:pPr>
      <w:rPr>
        <w:rFonts w:ascii="Wingdings 2" w:hAnsi="Wingdings 2" w:hint="default"/>
      </w:rPr>
    </w:lvl>
    <w:lvl w:ilvl="5" w:tplc="3C4A6250" w:tentative="1">
      <w:start w:val="1"/>
      <w:numFmt w:val="bullet"/>
      <w:lvlText w:val=""/>
      <w:lvlJc w:val="left"/>
      <w:pPr>
        <w:tabs>
          <w:tab w:val="num" w:pos="4320"/>
        </w:tabs>
        <w:ind w:left="4320" w:hanging="360"/>
      </w:pPr>
      <w:rPr>
        <w:rFonts w:ascii="Wingdings 2" w:hAnsi="Wingdings 2" w:hint="default"/>
      </w:rPr>
    </w:lvl>
    <w:lvl w:ilvl="6" w:tplc="EC46E05E" w:tentative="1">
      <w:start w:val="1"/>
      <w:numFmt w:val="bullet"/>
      <w:lvlText w:val=""/>
      <w:lvlJc w:val="left"/>
      <w:pPr>
        <w:tabs>
          <w:tab w:val="num" w:pos="5040"/>
        </w:tabs>
        <w:ind w:left="5040" w:hanging="360"/>
      </w:pPr>
      <w:rPr>
        <w:rFonts w:ascii="Wingdings 2" w:hAnsi="Wingdings 2" w:hint="default"/>
      </w:rPr>
    </w:lvl>
    <w:lvl w:ilvl="7" w:tplc="22186EC4" w:tentative="1">
      <w:start w:val="1"/>
      <w:numFmt w:val="bullet"/>
      <w:lvlText w:val=""/>
      <w:lvlJc w:val="left"/>
      <w:pPr>
        <w:tabs>
          <w:tab w:val="num" w:pos="5760"/>
        </w:tabs>
        <w:ind w:left="5760" w:hanging="360"/>
      </w:pPr>
      <w:rPr>
        <w:rFonts w:ascii="Wingdings 2" w:hAnsi="Wingdings 2" w:hint="default"/>
      </w:rPr>
    </w:lvl>
    <w:lvl w:ilvl="8" w:tplc="E1B452C4" w:tentative="1">
      <w:start w:val="1"/>
      <w:numFmt w:val="bullet"/>
      <w:lvlText w:val=""/>
      <w:lvlJc w:val="left"/>
      <w:pPr>
        <w:tabs>
          <w:tab w:val="num" w:pos="6480"/>
        </w:tabs>
        <w:ind w:left="6480" w:hanging="360"/>
      </w:pPr>
      <w:rPr>
        <w:rFonts w:ascii="Wingdings 2" w:hAnsi="Wingdings 2" w:hint="default"/>
      </w:rPr>
    </w:lvl>
  </w:abstractNum>
  <w:abstractNum w:abstractNumId="34" w15:restartNumberingAfterBreak="0">
    <w:nsid w:val="5BB329A2"/>
    <w:multiLevelType w:val="hybridMultilevel"/>
    <w:tmpl w:val="CC56BBD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60AE4A0C"/>
    <w:multiLevelType w:val="hybridMultilevel"/>
    <w:tmpl w:val="0310EAE0"/>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716F7127"/>
    <w:multiLevelType w:val="hybridMultilevel"/>
    <w:tmpl w:val="90327B18"/>
    <w:lvl w:ilvl="0" w:tplc="040E0001">
      <w:start w:val="1"/>
      <w:numFmt w:val="bullet"/>
      <w:lvlText w:val=""/>
      <w:lvlJc w:val="left"/>
      <w:pPr>
        <w:ind w:left="1297" w:hanging="360"/>
      </w:pPr>
      <w:rPr>
        <w:rFonts w:ascii="Symbol" w:hAnsi="Symbol" w:hint="default"/>
      </w:rPr>
    </w:lvl>
    <w:lvl w:ilvl="1" w:tplc="040E0003" w:tentative="1">
      <w:start w:val="1"/>
      <w:numFmt w:val="bullet"/>
      <w:lvlText w:val="o"/>
      <w:lvlJc w:val="left"/>
      <w:pPr>
        <w:ind w:left="2017" w:hanging="360"/>
      </w:pPr>
      <w:rPr>
        <w:rFonts w:ascii="Courier New" w:hAnsi="Courier New" w:cs="Courier New" w:hint="default"/>
      </w:rPr>
    </w:lvl>
    <w:lvl w:ilvl="2" w:tplc="040E0005" w:tentative="1">
      <w:start w:val="1"/>
      <w:numFmt w:val="bullet"/>
      <w:lvlText w:val=""/>
      <w:lvlJc w:val="left"/>
      <w:pPr>
        <w:ind w:left="2737" w:hanging="360"/>
      </w:pPr>
      <w:rPr>
        <w:rFonts w:ascii="Wingdings" w:hAnsi="Wingdings" w:hint="default"/>
      </w:rPr>
    </w:lvl>
    <w:lvl w:ilvl="3" w:tplc="040E0001" w:tentative="1">
      <w:start w:val="1"/>
      <w:numFmt w:val="bullet"/>
      <w:lvlText w:val=""/>
      <w:lvlJc w:val="left"/>
      <w:pPr>
        <w:ind w:left="3457" w:hanging="360"/>
      </w:pPr>
      <w:rPr>
        <w:rFonts w:ascii="Symbol" w:hAnsi="Symbol" w:hint="default"/>
      </w:rPr>
    </w:lvl>
    <w:lvl w:ilvl="4" w:tplc="040E0003" w:tentative="1">
      <w:start w:val="1"/>
      <w:numFmt w:val="bullet"/>
      <w:lvlText w:val="o"/>
      <w:lvlJc w:val="left"/>
      <w:pPr>
        <w:ind w:left="4177" w:hanging="360"/>
      </w:pPr>
      <w:rPr>
        <w:rFonts w:ascii="Courier New" w:hAnsi="Courier New" w:cs="Courier New" w:hint="default"/>
      </w:rPr>
    </w:lvl>
    <w:lvl w:ilvl="5" w:tplc="040E0005" w:tentative="1">
      <w:start w:val="1"/>
      <w:numFmt w:val="bullet"/>
      <w:lvlText w:val=""/>
      <w:lvlJc w:val="left"/>
      <w:pPr>
        <w:ind w:left="4897" w:hanging="360"/>
      </w:pPr>
      <w:rPr>
        <w:rFonts w:ascii="Wingdings" w:hAnsi="Wingdings" w:hint="default"/>
      </w:rPr>
    </w:lvl>
    <w:lvl w:ilvl="6" w:tplc="040E0001" w:tentative="1">
      <w:start w:val="1"/>
      <w:numFmt w:val="bullet"/>
      <w:lvlText w:val=""/>
      <w:lvlJc w:val="left"/>
      <w:pPr>
        <w:ind w:left="5617" w:hanging="360"/>
      </w:pPr>
      <w:rPr>
        <w:rFonts w:ascii="Symbol" w:hAnsi="Symbol" w:hint="default"/>
      </w:rPr>
    </w:lvl>
    <w:lvl w:ilvl="7" w:tplc="040E0003" w:tentative="1">
      <w:start w:val="1"/>
      <w:numFmt w:val="bullet"/>
      <w:lvlText w:val="o"/>
      <w:lvlJc w:val="left"/>
      <w:pPr>
        <w:ind w:left="6337" w:hanging="360"/>
      </w:pPr>
      <w:rPr>
        <w:rFonts w:ascii="Courier New" w:hAnsi="Courier New" w:cs="Courier New" w:hint="default"/>
      </w:rPr>
    </w:lvl>
    <w:lvl w:ilvl="8" w:tplc="040E0005" w:tentative="1">
      <w:start w:val="1"/>
      <w:numFmt w:val="bullet"/>
      <w:lvlText w:val=""/>
      <w:lvlJc w:val="left"/>
      <w:pPr>
        <w:ind w:left="7057" w:hanging="360"/>
      </w:pPr>
      <w:rPr>
        <w:rFonts w:ascii="Wingdings" w:hAnsi="Wingdings" w:hint="default"/>
      </w:rPr>
    </w:lvl>
  </w:abstractNum>
  <w:abstractNum w:abstractNumId="37" w15:restartNumberingAfterBreak="0">
    <w:nsid w:val="725620A7"/>
    <w:multiLevelType w:val="hybridMultilevel"/>
    <w:tmpl w:val="AA122420"/>
    <w:lvl w:ilvl="0" w:tplc="55A4D6A0">
      <w:start w:val="1"/>
      <w:numFmt w:val="bullet"/>
      <w:lvlText w:val="•"/>
      <w:lvlJc w:val="left"/>
      <w:pPr>
        <w:tabs>
          <w:tab w:val="num" w:pos="720"/>
        </w:tabs>
        <w:ind w:left="720" w:hanging="360"/>
      </w:pPr>
      <w:rPr>
        <w:rFonts w:ascii="Corbel" w:hAnsi="Corbel" w:hint="default"/>
      </w:rPr>
    </w:lvl>
    <w:lvl w:ilvl="1" w:tplc="3B72E2F2" w:tentative="1">
      <w:start w:val="1"/>
      <w:numFmt w:val="bullet"/>
      <w:lvlText w:val="•"/>
      <w:lvlJc w:val="left"/>
      <w:pPr>
        <w:tabs>
          <w:tab w:val="num" w:pos="1440"/>
        </w:tabs>
        <w:ind w:left="1440" w:hanging="360"/>
      </w:pPr>
      <w:rPr>
        <w:rFonts w:ascii="Corbel" w:hAnsi="Corbel" w:hint="default"/>
      </w:rPr>
    </w:lvl>
    <w:lvl w:ilvl="2" w:tplc="047AF6CE" w:tentative="1">
      <w:start w:val="1"/>
      <w:numFmt w:val="bullet"/>
      <w:lvlText w:val="•"/>
      <w:lvlJc w:val="left"/>
      <w:pPr>
        <w:tabs>
          <w:tab w:val="num" w:pos="2160"/>
        </w:tabs>
        <w:ind w:left="2160" w:hanging="360"/>
      </w:pPr>
      <w:rPr>
        <w:rFonts w:ascii="Corbel" w:hAnsi="Corbel" w:hint="default"/>
      </w:rPr>
    </w:lvl>
    <w:lvl w:ilvl="3" w:tplc="E1308C0C" w:tentative="1">
      <w:start w:val="1"/>
      <w:numFmt w:val="bullet"/>
      <w:lvlText w:val="•"/>
      <w:lvlJc w:val="left"/>
      <w:pPr>
        <w:tabs>
          <w:tab w:val="num" w:pos="2880"/>
        </w:tabs>
        <w:ind w:left="2880" w:hanging="360"/>
      </w:pPr>
      <w:rPr>
        <w:rFonts w:ascii="Corbel" w:hAnsi="Corbel" w:hint="default"/>
      </w:rPr>
    </w:lvl>
    <w:lvl w:ilvl="4" w:tplc="3EA2285E" w:tentative="1">
      <w:start w:val="1"/>
      <w:numFmt w:val="bullet"/>
      <w:lvlText w:val="•"/>
      <w:lvlJc w:val="left"/>
      <w:pPr>
        <w:tabs>
          <w:tab w:val="num" w:pos="3600"/>
        </w:tabs>
        <w:ind w:left="3600" w:hanging="360"/>
      </w:pPr>
      <w:rPr>
        <w:rFonts w:ascii="Corbel" w:hAnsi="Corbel" w:hint="default"/>
      </w:rPr>
    </w:lvl>
    <w:lvl w:ilvl="5" w:tplc="22686DD8" w:tentative="1">
      <w:start w:val="1"/>
      <w:numFmt w:val="bullet"/>
      <w:lvlText w:val="•"/>
      <w:lvlJc w:val="left"/>
      <w:pPr>
        <w:tabs>
          <w:tab w:val="num" w:pos="4320"/>
        </w:tabs>
        <w:ind w:left="4320" w:hanging="360"/>
      </w:pPr>
      <w:rPr>
        <w:rFonts w:ascii="Corbel" w:hAnsi="Corbel" w:hint="default"/>
      </w:rPr>
    </w:lvl>
    <w:lvl w:ilvl="6" w:tplc="84C879AE" w:tentative="1">
      <w:start w:val="1"/>
      <w:numFmt w:val="bullet"/>
      <w:lvlText w:val="•"/>
      <w:lvlJc w:val="left"/>
      <w:pPr>
        <w:tabs>
          <w:tab w:val="num" w:pos="5040"/>
        </w:tabs>
        <w:ind w:left="5040" w:hanging="360"/>
      </w:pPr>
      <w:rPr>
        <w:rFonts w:ascii="Corbel" w:hAnsi="Corbel" w:hint="default"/>
      </w:rPr>
    </w:lvl>
    <w:lvl w:ilvl="7" w:tplc="945E406E" w:tentative="1">
      <w:start w:val="1"/>
      <w:numFmt w:val="bullet"/>
      <w:lvlText w:val="•"/>
      <w:lvlJc w:val="left"/>
      <w:pPr>
        <w:tabs>
          <w:tab w:val="num" w:pos="5760"/>
        </w:tabs>
        <w:ind w:left="5760" w:hanging="360"/>
      </w:pPr>
      <w:rPr>
        <w:rFonts w:ascii="Corbel" w:hAnsi="Corbel" w:hint="default"/>
      </w:rPr>
    </w:lvl>
    <w:lvl w:ilvl="8" w:tplc="4D669C36" w:tentative="1">
      <w:start w:val="1"/>
      <w:numFmt w:val="bullet"/>
      <w:lvlText w:val="•"/>
      <w:lvlJc w:val="left"/>
      <w:pPr>
        <w:tabs>
          <w:tab w:val="num" w:pos="6480"/>
        </w:tabs>
        <w:ind w:left="6480" w:hanging="360"/>
      </w:pPr>
      <w:rPr>
        <w:rFonts w:ascii="Corbel" w:hAnsi="Corbel" w:hint="default"/>
      </w:rPr>
    </w:lvl>
  </w:abstractNum>
  <w:abstractNum w:abstractNumId="38" w15:restartNumberingAfterBreak="0">
    <w:nsid w:val="735A22FC"/>
    <w:multiLevelType w:val="hybridMultilevel"/>
    <w:tmpl w:val="9612AEE0"/>
    <w:lvl w:ilvl="0" w:tplc="63A421D0">
      <w:start w:val="3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795D4523"/>
    <w:multiLevelType w:val="hybridMultilevel"/>
    <w:tmpl w:val="D6CABA64"/>
    <w:lvl w:ilvl="0" w:tplc="22E05F84">
      <w:start w:val="7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79D23FB6"/>
    <w:multiLevelType w:val="hybridMultilevel"/>
    <w:tmpl w:val="EA42632C"/>
    <w:lvl w:ilvl="0" w:tplc="040E0001">
      <w:start w:val="1"/>
      <w:numFmt w:val="bullet"/>
      <w:lvlText w:val=""/>
      <w:lvlJc w:val="left"/>
      <w:pPr>
        <w:ind w:left="1297" w:hanging="360"/>
      </w:pPr>
      <w:rPr>
        <w:rFonts w:ascii="Symbol" w:hAnsi="Symbol" w:hint="default"/>
      </w:rPr>
    </w:lvl>
    <w:lvl w:ilvl="1" w:tplc="040E0003" w:tentative="1">
      <w:start w:val="1"/>
      <w:numFmt w:val="bullet"/>
      <w:lvlText w:val="o"/>
      <w:lvlJc w:val="left"/>
      <w:pPr>
        <w:ind w:left="2017" w:hanging="360"/>
      </w:pPr>
      <w:rPr>
        <w:rFonts w:ascii="Courier New" w:hAnsi="Courier New" w:cs="Courier New" w:hint="default"/>
      </w:rPr>
    </w:lvl>
    <w:lvl w:ilvl="2" w:tplc="040E0005" w:tentative="1">
      <w:start w:val="1"/>
      <w:numFmt w:val="bullet"/>
      <w:lvlText w:val=""/>
      <w:lvlJc w:val="left"/>
      <w:pPr>
        <w:ind w:left="2737" w:hanging="360"/>
      </w:pPr>
      <w:rPr>
        <w:rFonts w:ascii="Wingdings" w:hAnsi="Wingdings" w:hint="default"/>
      </w:rPr>
    </w:lvl>
    <w:lvl w:ilvl="3" w:tplc="040E0001" w:tentative="1">
      <w:start w:val="1"/>
      <w:numFmt w:val="bullet"/>
      <w:lvlText w:val=""/>
      <w:lvlJc w:val="left"/>
      <w:pPr>
        <w:ind w:left="3457" w:hanging="360"/>
      </w:pPr>
      <w:rPr>
        <w:rFonts w:ascii="Symbol" w:hAnsi="Symbol" w:hint="default"/>
      </w:rPr>
    </w:lvl>
    <w:lvl w:ilvl="4" w:tplc="040E0003" w:tentative="1">
      <w:start w:val="1"/>
      <w:numFmt w:val="bullet"/>
      <w:lvlText w:val="o"/>
      <w:lvlJc w:val="left"/>
      <w:pPr>
        <w:ind w:left="4177" w:hanging="360"/>
      </w:pPr>
      <w:rPr>
        <w:rFonts w:ascii="Courier New" w:hAnsi="Courier New" w:cs="Courier New" w:hint="default"/>
      </w:rPr>
    </w:lvl>
    <w:lvl w:ilvl="5" w:tplc="040E0005" w:tentative="1">
      <w:start w:val="1"/>
      <w:numFmt w:val="bullet"/>
      <w:lvlText w:val=""/>
      <w:lvlJc w:val="left"/>
      <w:pPr>
        <w:ind w:left="4897" w:hanging="360"/>
      </w:pPr>
      <w:rPr>
        <w:rFonts w:ascii="Wingdings" w:hAnsi="Wingdings" w:hint="default"/>
      </w:rPr>
    </w:lvl>
    <w:lvl w:ilvl="6" w:tplc="040E0001" w:tentative="1">
      <w:start w:val="1"/>
      <w:numFmt w:val="bullet"/>
      <w:lvlText w:val=""/>
      <w:lvlJc w:val="left"/>
      <w:pPr>
        <w:ind w:left="5617" w:hanging="360"/>
      </w:pPr>
      <w:rPr>
        <w:rFonts w:ascii="Symbol" w:hAnsi="Symbol" w:hint="default"/>
      </w:rPr>
    </w:lvl>
    <w:lvl w:ilvl="7" w:tplc="040E0003" w:tentative="1">
      <w:start w:val="1"/>
      <w:numFmt w:val="bullet"/>
      <w:lvlText w:val="o"/>
      <w:lvlJc w:val="left"/>
      <w:pPr>
        <w:ind w:left="6337" w:hanging="360"/>
      </w:pPr>
      <w:rPr>
        <w:rFonts w:ascii="Courier New" w:hAnsi="Courier New" w:cs="Courier New" w:hint="default"/>
      </w:rPr>
    </w:lvl>
    <w:lvl w:ilvl="8" w:tplc="040E0005" w:tentative="1">
      <w:start w:val="1"/>
      <w:numFmt w:val="bullet"/>
      <w:lvlText w:val=""/>
      <w:lvlJc w:val="left"/>
      <w:pPr>
        <w:ind w:left="7057" w:hanging="360"/>
      </w:pPr>
      <w:rPr>
        <w:rFonts w:ascii="Wingdings" w:hAnsi="Wingdings" w:hint="default"/>
      </w:rPr>
    </w:lvl>
  </w:abstractNum>
  <w:abstractNum w:abstractNumId="41" w15:restartNumberingAfterBreak="0">
    <w:nsid w:val="7A4D3A34"/>
    <w:multiLevelType w:val="hybridMultilevel"/>
    <w:tmpl w:val="50C06D04"/>
    <w:lvl w:ilvl="0" w:tplc="2F66B06C">
      <w:numFmt w:val="bullet"/>
      <w:lvlText w:val="-"/>
      <w:lvlJc w:val="left"/>
      <w:pPr>
        <w:ind w:left="6598" w:hanging="360"/>
      </w:pPr>
      <w:rPr>
        <w:rFonts w:ascii="Times New Roman" w:eastAsia="Times New Roman" w:hAnsi="Times New Roman" w:cs="Times New Roman" w:hint="default"/>
      </w:rPr>
    </w:lvl>
    <w:lvl w:ilvl="1" w:tplc="040E0003" w:tentative="1">
      <w:start w:val="1"/>
      <w:numFmt w:val="bullet"/>
      <w:lvlText w:val="o"/>
      <w:lvlJc w:val="left"/>
      <w:pPr>
        <w:ind w:left="7318" w:hanging="360"/>
      </w:pPr>
      <w:rPr>
        <w:rFonts w:ascii="Courier New" w:hAnsi="Courier New" w:cs="Courier New" w:hint="default"/>
      </w:rPr>
    </w:lvl>
    <w:lvl w:ilvl="2" w:tplc="040E0005" w:tentative="1">
      <w:start w:val="1"/>
      <w:numFmt w:val="bullet"/>
      <w:lvlText w:val=""/>
      <w:lvlJc w:val="left"/>
      <w:pPr>
        <w:ind w:left="8038" w:hanging="360"/>
      </w:pPr>
      <w:rPr>
        <w:rFonts w:ascii="Wingdings" w:hAnsi="Wingdings" w:hint="default"/>
      </w:rPr>
    </w:lvl>
    <w:lvl w:ilvl="3" w:tplc="040E0001" w:tentative="1">
      <w:start w:val="1"/>
      <w:numFmt w:val="bullet"/>
      <w:lvlText w:val=""/>
      <w:lvlJc w:val="left"/>
      <w:pPr>
        <w:ind w:left="8758" w:hanging="360"/>
      </w:pPr>
      <w:rPr>
        <w:rFonts w:ascii="Symbol" w:hAnsi="Symbol" w:hint="default"/>
      </w:rPr>
    </w:lvl>
    <w:lvl w:ilvl="4" w:tplc="040E0003" w:tentative="1">
      <w:start w:val="1"/>
      <w:numFmt w:val="bullet"/>
      <w:lvlText w:val="o"/>
      <w:lvlJc w:val="left"/>
      <w:pPr>
        <w:ind w:left="9478" w:hanging="360"/>
      </w:pPr>
      <w:rPr>
        <w:rFonts w:ascii="Courier New" w:hAnsi="Courier New" w:cs="Courier New" w:hint="default"/>
      </w:rPr>
    </w:lvl>
    <w:lvl w:ilvl="5" w:tplc="040E0005" w:tentative="1">
      <w:start w:val="1"/>
      <w:numFmt w:val="bullet"/>
      <w:lvlText w:val=""/>
      <w:lvlJc w:val="left"/>
      <w:pPr>
        <w:ind w:left="10198" w:hanging="360"/>
      </w:pPr>
      <w:rPr>
        <w:rFonts w:ascii="Wingdings" w:hAnsi="Wingdings" w:hint="default"/>
      </w:rPr>
    </w:lvl>
    <w:lvl w:ilvl="6" w:tplc="040E0001" w:tentative="1">
      <w:start w:val="1"/>
      <w:numFmt w:val="bullet"/>
      <w:lvlText w:val=""/>
      <w:lvlJc w:val="left"/>
      <w:pPr>
        <w:ind w:left="10918" w:hanging="360"/>
      </w:pPr>
      <w:rPr>
        <w:rFonts w:ascii="Symbol" w:hAnsi="Symbol" w:hint="default"/>
      </w:rPr>
    </w:lvl>
    <w:lvl w:ilvl="7" w:tplc="040E0003" w:tentative="1">
      <w:start w:val="1"/>
      <w:numFmt w:val="bullet"/>
      <w:lvlText w:val="o"/>
      <w:lvlJc w:val="left"/>
      <w:pPr>
        <w:ind w:left="11638" w:hanging="360"/>
      </w:pPr>
      <w:rPr>
        <w:rFonts w:ascii="Courier New" w:hAnsi="Courier New" w:cs="Courier New" w:hint="default"/>
      </w:rPr>
    </w:lvl>
    <w:lvl w:ilvl="8" w:tplc="040E0005" w:tentative="1">
      <w:start w:val="1"/>
      <w:numFmt w:val="bullet"/>
      <w:lvlText w:val=""/>
      <w:lvlJc w:val="left"/>
      <w:pPr>
        <w:ind w:left="12358" w:hanging="360"/>
      </w:pPr>
      <w:rPr>
        <w:rFonts w:ascii="Wingdings" w:hAnsi="Wingdings" w:hint="default"/>
      </w:rPr>
    </w:lvl>
  </w:abstractNum>
  <w:abstractNum w:abstractNumId="42" w15:restartNumberingAfterBreak="0">
    <w:nsid w:val="7A9B5667"/>
    <w:multiLevelType w:val="hybridMultilevel"/>
    <w:tmpl w:val="F38C068A"/>
    <w:lvl w:ilvl="0" w:tplc="305A5462">
      <w:start w:val="1"/>
      <w:numFmt w:val="bullet"/>
      <w:lvlText w:val="•"/>
      <w:lvlJc w:val="left"/>
      <w:pPr>
        <w:tabs>
          <w:tab w:val="num" w:pos="720"/>
        </w:tabs>
        <w:ind w:left="720" w:hanging="360"/>
      </w:pPr>
      <w:rPr>
        <w:rFonts w:ascii="Corbel" w:hAnsi="Corbel" w:hint="default"/>
      </w:rPr>
    </w:lvl>
    <w:lvl w:ilvl="1" w:tplc="A5F40A9A" w:tentative="1">
      <w:start w:val="1"/>
      <w:numFmt w:val="bullet"/>
      <w:lvlText w:val="•"/>
      <w:lvlJc w:val="left"/>
      <w:pPr>
        <w:tabs>
          <w:tab w:val="num" w:pos="1440"/>
        </w:tabs>
        <w:ind w:left="1440" w:hanging="360"/>
      </w:pPr>
      <w:rPr>
        <w:rFonts w:ascii="Corbel" w:hAnsi="Corbel" w:hint="default"/>
      </w:rPr>
    </w:lvl>
    <w:lvl w:ilvl="2" w:tplc="FF10C75C" w:tentative="1">
      <w:start w:val="1"/>
      <w:numFmt w:val="bullet"/>
      <w:lvlText w:val="•"/>
      <w:lvlJc w:val="left"/>
      <w:pPr>
        <w:tabs>
          <w:tab w:val="num" w:pos="2160"/>
        </w:tabs>
        <w:ind w:left="2160" w:hanging="360"/>
      </w:pPr>
      <w:rPr>
        <w:rFonts w:ascii="Corbel" w:hAnsi="Corbel" w:hint="default"/>
      </w:rPr>
    </w:lvl>
    <w:lvl w:ilvl="3" w:tplc="C4F0DC1E" w:tentative="1">
      <w:start w:val="1"/>
      <w:numFmt w:val="bullet"/>
      <w:lvlText w:val="•"/>
      <w:lvlJc w:val="left"/>
      <w:pPr>
        <w:tabs>
          <w:tab w:val="num" w:pos="2880"/>
        </w:tabs>
        <w:ind w:left="2880" w:hanging="360"/>
      </w:pPr>
      <w:rPr>
        <w:rFonts w:ascii="Corbel" w:hAnsi="Corbel" w:hint="default"/>
      </w:rPr>
    </w:lvl>
    <w:lvl w:ilvl="4" w:tplc="EC1C8050" w:tentative="1">
      <w:start w:val="1"/>
      <w:numFmt w:val="bullet"/>
      <w:lvlText w:val="•"/>
      <w:lvlJc w:val="left"/>
      <w:pPr>
        <w:tabs>
          <w:tab w:val="num" w:pos="3600"/>
        </w:tabs>
        <w:ind w:left="3600" w:hanging="360"/>
      </w:pPr>
      <w:rPr>
        <w:rFonts w:ascii="Corbel" w:hAnsi="Corbel" w:hint="default"/>
      </w:rPr>
    </w:lvl>
    <w:lvl w:ilvl="5" w:tplc="18B65136" w:tentative="1">
      <w:start w:val="1"/>
      <w:numFmt w:val="bullet"/>
      <w:lvlText w:val="•"/>
      <w:lvlJc w:val="left"/>
      <w:pPr>
        <w:tabs>
          <w:tab w:val="num" w:pos="4320"/>
        </w:tabs>
        <w:ind w:left="4320" w:hanging="360"/>
      </w:pPr>
      <w:rPr>
        <w:rFonts w:ascii="Corbel" w:hAnsi="Corbel" w:hint="default"/>
      </w:rPr>
    </w:lvl>
    <w:lvl w:ilvl="6" w:tplc="0566945E" w:tentative="1">
      <w:start w:val="1"/>
      <w:numFmt w:val="bullet"/>
      <w:lvlText w:val="•"/>
      <w:lvlJc w:val="left"/>
      <w:pPr>
        <w:tabs>
          <w:tab w:val="num" w:pos="5040"/>
        </w:tabs>
        <w:ind w:left="5040" w:hanging="360"/>
      </w:pPr>
      <w:rPr>
        <w:rFonts w:ascii="Corbel" w:hAnsi="Corbel" w:hint="default"/>
      </w:rPr>
    </w:lvl>
    <w:lvl w:ilvl="7" w:tplc="86528764" w:tentative="1">
      <w:start w:val="1"/>
      <w:numFmt w:val="bullet"/>
      <w:lvlText w:val="•"/>
      <w:lvlJc w:val="left"/>
      <w:pPr>
        <w:tabs>
          <w:tab w:val="num" w:pos="5760"/>
        </w:tabs>
        <w:ind w:left="5760" w:hanging="360"/>
      </w:pPr>
      <w:rPr>
        <w:rFonts w:ascii="Corbel" w:hAnsi="Corbel" w:hint="default"/>
      </w:rPr>
    </w:lvl>
    <w:lvl w:ilvl="8" w:tplc="74D44E3E" w:tentative="1">
      <w:start w:val="1"/>
      <w:numFmt w:val="bullet"/>
      <w:lvlText w:val="•"/>
      <w:lvlJc w:val="left"/>
      <w:pPr>
        <w:tabs>
          <w:tab w:val="num" w:pos="6480"/>
        </w:tabs>
        <w:ind w:left="6480" w:hanging="360"/>
      </w:pPr>
      <w:rPr>
        <w:rFonts w:ascii="Corbel" w:hAnsi="Corbel" w:hint="default"/>
      </w:rPr>
    </w:lvl>
  </w:abstractNum>
  <w:abstractNum w:abstractNumId="43" w15:restartNumberingAfterBreak="0">
    <w:nsid w:val="7B084050"/>
    <w:multiLevelType w:val="hybridMultilevel"/>
    <w:tmpl w:val="0310EAE0"/>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15:restartNumberingAfterBreak="0">
    <w:nsid w:val="7B2C1903"/>
    <w:multiLevelType w:val="hybridMultilevel"/>
    <w:tmpl w:val="34724386"/>
    <w:lvl w:ilvl="0" w:tplc="040E0017">
      <w:start w:val="1"/>
      <w:numFmt w:val="low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5" w15:restartNumberingAfterBreak="0">
    <w:nsid w:val="7BE301EC"/>
    <w:multiLevelType w:val="hybridMultilevel"/>
    <w:tmpl w:val="B8725FF2"/>
    <w:lvl w:ilvl="0" w:tplc="75C200EA">
      <w:start w:val="1"/>
      <w:numFmt w:val="bullet"/>
      <w:lvlText w:val=""/>
      <w:lvlJc w:val="left"/>
      <w:pPr>
        <w:ind w:left="720" w:hanging="360"/>
      </w:pPr>
      <w:rPr>
        <w:rFonts w:ascii="Wingdings 2" w:hAnsi="Wingdings 2"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6" w15:restartNumberingAfterBreak="0">
    <w:nsid w:val="7D3F22C6"/>
    <w:multiLevelType w:val="hybridMultilevel"/>
    <w:tmpl w:val="7D4AFED0"/>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DCA751C"/>
    <w:multiLevelType w:val="multilevel"/>
    <w:tmpl w:val="56AC6CC4"/>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num w:numId="1">
    <w:abstractNumId w:val="44"/>
  </w:num>
  <w:num w:numId="2">
    <w:abstractNumId w:val="9"/>
  </w:num>
  <w:num w:numId="3">
    <w:abstractNumId w:val="3"/>
  </w:num>
  <w:num w:numId="4">
    <w:abstractNumId w:val="15"/>
  </w:num>
  <w:num w:numId="5">
    <w:abstractNumId w:val="46"/>
  </w:num>
  <w:num w:numId="6">
    <w:abstractNumId w:val="30"/>
  </w:num>
  <w:num w:numId="7">
    <w:abstractNumId w:val="41"/>
  </w:num>
  <w:num w:numId="8">
    <w:abstractNumId w:val="35"/>
  </w:num>
  <w:num w:numId="9">
    <w:abstractNumId w:val="16"/>
  </w:num>
  <w:num w:numId="10">
    <w:abstractNumId w:val="17"/>
  </w:num>
  <w:num w:numId="11">
    <w:abstractNumId w:val="20"/>
  </w:num>
  <w:num w:numId="12">
    <w:abstractNumId w:val="29"/>
  </w:num>
  <w:num w:numId="13">
    <w:abstractNumId w:val="0"/>
  </w:num>
  <w:num w:numId="14">
    <w:abstractNumId w:val="1"/>
  </w:num>
  <w:num w:numId="15">
    <w:abstractNumId w:val="14"/>
  </w:num>
  <w:num w:numId="16">
    <w:abstractNumId w:val="2"/>
  </w:num>
  <w:num w:numId="17">
    <w:abstractNumId w:val="26"/>
  </w:num>
  <w:num w:numId="18">
    <w:abstractNumId w:val="40"/>
  </w:num>
  <w:num w:numId="19">
    <w:abstractNumId w:val="36"/>
  </w:num>
  <w:num w:numId="20">
    <w:abstractNumId w:val="8"/>
  </w:num>
  <w:num w:numId="21">
    <w:abstractNumId w:val="34"/>
  </w:num>
  <w:num w:numId="22">
    <w:abstractNumId w:val="27"/>
  </w:num>
  <w:num w:numId="23">
    <w:abstractNumId w:val="24"/>
  </w:num>
  <w:num w:numId="24">
    <w:abstractNumId w:val="10"/>
  </w:num>
  <w:num w:numId="25">
    <w:abstractNumId w:val="33"/>
  </w:num>
  <w:num w:numId="26">
    <w:abstractNumId w:val="12"/>
  </w:num>
  <w:num w:numId="27">
    <w:abstractNumId w:val="45"/>
  </w:num>
  <w:num w:numId="28">
    <w:abstractNumId w:val="32"/>
  </w:num>
  <w:num w:numId="29">
    <w:abstractNumId w:val="6"/>
  </w:num>
  <w:num w:numId="30">
    <w:abstractNumId w:val="11"/>
  </w:num>
  <w:num w:numId="31">
    <w:abstractNumId w:val="47"/>
  </w:num>
  <w:num w:numId="32">
    <w:abstractNumId w:val="23"/>
  </w:num>
  <w:num w:numId="33">
    <w:abstractNumId w:val="37"/>
  </w:num>
  <w:num w:numId="34">
    <w:abstractNumId w:val="31"/>
  </w:num>
  <w:num w:numId="35">
    <w:abstractNumId w:val="42"/>
  </w:num>
  <w:num w:numId="36">
    <w:abstractNumId w:val="5"/>
  </w:num>
  <w:num w:numId="37">
    <w:abstractNumId w:val="7"/>
  </w:num>
  <w:num w:numId="38">
    <w:abstractNumId w:val="25"/>
  </w:num>
  <w:num w:numId="39">
    <w:abstractNumId w:val="43"/>
  </w:num>
  <w:num w:numId="40">
    <w:abstractNumId w:val="28"/>
  </w:num>
  <w:num w:numId="41">
    <w:abstractNumId w:val="18"/>
  </w:num>
  <w:num w:numId="42">
    <w:abstractNumId w:val="19"/>
  </w:num>
  <w:num w:numId="43">
    <w:abstractNumId w:val="21"/>
  </w:num>
  <w:num w:numId="44">
    <w:abstractNumId w:val="13"/>
  </w:num>
  <w:num w:numId="45">
    <w:abstractNumId w:val="39"/>
  </w:num>
  <w:num w:numId="46">
    <w:abstractNumId w:val="22"/>
  </w:num>
  <w:num w:numId="47">
    <w:abstractNumId w:val="38"/>
  </w:num>
  <w:num w:numId="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785"/>
    <w:rsid w:val="0000734D"/>
    <w:rsid w:val="0002735A"/>
    <w:rsid w:val="00042F6E"/>
    <w:rsid w:val="0006296A"/>
    <w:rsid w:val="00067648"/>
    <w:rsid w:val="00076D19"/>
    <w:rsid w:val="000A7397"/>
    <w:rsid w:val="000E506F"/>
    <w:rsid w:val="000F1599"/>
    <w:rsid w:val="00116B48"/>
    <w:rsid w:val="001452EE"/>
    <w:rsid w:val="001522A9"/>
    <w:rsid w:val="001714C2"/>
    <w:rsid w:val="00176785"/>
    <w:rsid w:val="001D24B3"/>
    <w:rsid w:val="001F1924"/>
    <w:rsid w:val="001F4DE0"/>
    <w:rsid w:val="00214E2C"/>
    <w:rsid w:val="00217B12"/>
    <w:rsid w:val="00271878"/>
    <w:rsid w:val="00275713"/>
    <w:rsid w:val="002D1C09"/>
    <w:rsid w:val="002D1DC7"/>
    <w:rsid w:val="002E371C"/>
    <w:rsid w:val="003418D5"/>
    <w:rsid w:val="0036136F"/>
    <w:rsid w:val="00384691"/>
    <w:rsid w:val="003D318C"/>
    <w:rsid w:val="003D3719"/>
    <w:rsid w:val="003D4450"/>
    <w:rsid w:val="004124EB"/>
    <w:rsid w:val="00412668"/>
    <w:rsid w:val="00434466"/>
    <w:rsid w:val="00451458"/>
    <w:rsid w:val="004659A6"/>
    <w:rsid w:val="004853BA"/>
    <w:rsid w:val="0049406C"/>
    <w:rsid w:val="004A67C9"/>
    <w:rsid w:val="004B5C1B"/>
    <w:rsid w:val="004B74CC"/>
    <w:rsid w:val="004C3C8F"/>
    <w:rsid w:val="004D6D5C"/>
    <w:rsid w:val="00541A00"/>
    <w:rsid w:val="00547C5C"/>
    <w:rsid w:val="00561765"/>
    <w:rsid w:val="005872C0"/>
    <w:rsid w:val="005B673C"/>
    <w:rsid w:val="005C042E"/>
    <w:rsid w:val="005C1C6D"/>
    <w:rsid w:val="00601E6E"/>
    <w:rsid w:val="00607484"/>
    <w:rsid w:val="00607C8C"/>
    <w:rsid w:val="0065166A"/>
    <w:rsid w:val="0066132D"/>
    <w:rsid w:val="00661A74"/>
    <w:rsid w:val="00685976"/>
    <w:rsid w:val="00691430"/>
    <w:rsid w:val="006A32BD"/>
    <w:rsid w:val="006A7FA2"/>
    <w:rsid w:val="006F6C47"/>
    <w:rsid w:val="007344C3"/>
    <w:rsid w:val="0075285E"/>
    <w:rsid w:val="007923BE"/>
    <w:rsid w:val="007958B5"/>
    <w:rsid w:val="007D6E5A"/>
    <w:rsid w:val="007E778D"/>
    <w:rsid w:val="00801A2D"/>
    <w:rsid w:val="00807145"/>
    <w:rsid w:val="0084213D"/>
    <w:rsid w:val="008449AB"/>
    <w:rsid w:val="00845AB1"/>
    <w:rsid w:val="00877C2C"/>
    <w:rsid w:val="00885FD4"/>
    <w:rsid w:val="00886F25"/>
    <w:rsid w:val="00887010"/>
    <w:rsid w:val="008A379D"/>
    <w:rsid w:val="008B1189"/>
    <w:rsid w:val="008C5A35"/>
    <w:rsid w:val="008D5735"/>
    <w:rsid w:val="008F399C"/>
    <w:rsid w:val="008F593C"/>
    <w:rsid w:val="009146D7"/>
    <w:rsid w:val="00924F92"/>
    <w:rsid w:val="0092663A"/>
    <w:rsid w:val="00971806"/>
    <w:rsid w:val="0097334F"/>
    <w:rsid w:val="00990794"/>
    <w:rsid w:val="00A062D1"/>
    <w:rsid w:val="00A10F93"/>
    <w:rsid w:val="00A117FF"/>
    <w:rsid w:val="00A50887"/>
    <w:rsid w:val="00A641A4"/>
    <w:rsid w:val="00A80150"/>
    <w:rsid w:val="00B20DF0"/>
    <w:rsid w:val="00B55A8A"/>
    <w:rsid w:val="00B6418E"/>
    <w:rsid w:val="00B642DA"/>
    <w:rsid w:val="00B940EC"/>
    <w:rsid w:val="00B95992"/>
    <w:rsid w:val="00B97213"/>
    <w:rsid w:val="00BD6C31"/>
    <w:rsid w:val="00BF6003"/>
    <w:rsid w:val="00C031EA"/>
    <w:rsid w:val="00C03E2D"/>
    <w:rsid w:val="00C26A3D"/>
    <w:rsid w:val="00C405E6"/>
    <w:rsid w:val="00C70D01"/>
    <w:rsid w:val="00C90927"/>
    <w:rsid w:val="00CA1016"/>
    <w:rsid w:val="00CA5E49"/>
    <w:rsid w:val="00CB3AA0"/>
    <w:rsid w:val="00CE5B97"/>
    <w:rsid w:val="00CE7724"/>
    <w:rsid w:val="00D059A1"/>
    <w:rsid w:val="00D2215A"/>
    <w:rsid w:val="00D726E2"/>
    <w:rsid w:val="00D939BF"/>
    <w:rsid w:val="00D97433"/>
    <w:rsid w:val="00DE4065"/>
    <w:rsid w:val="00E01640"/>
    <w:rsid w:val="00E0664B"/>
    <w:rsid w:val="00E53E53"/>
    <w:rsid w:val="00E62D82"/>
    <w:rsid w:val="00E660E3"/>
    <w:rsid w:val="00E66DAC"/>
    <w:rsid w:val="00E817B8"/>
    <w:rsid w:val="00EB0F81"/>
    <w:rsid w:val="00EB547F"/>
    <w:rsid w:val="00EC644E"/>
    <w:rsid w:val="00ED2526"/>
    <w:rsid w:val="00ED2578"/>
    <w:rsid w:val="00EE4202"/>
    <w:rsid w:val="00F04713"/>
    <w:rsid w:val="00F255E3"/>
    <w:rsid w:val="00F26A9B"/>
    <w:rsid w:val="00F54501"/>
    <w:rsid w:val="00F66F92"/>
    <w:rsid w:val="00F704F0"/>
    <w:rsid w:val="00FC190D"/>
    <w:rsid w:val="00FC4491"/>
    <w:rsid w:val="00FD485A"/>
    <w:rsid w:val="00FF62C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0E16AE"/>
  <w15:docId w15:val="{FCF0428F-2310-4BA3-8079-DA0E25520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76785"/>
    <w:pPr>
      <w:widowControl w:val="0"/>
      <w:suppressAutoHyphens/>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1"/>
    <w:qFormat/>
    <w:rsid w:val="00C26A3D"/>
    <w:pPr>
      <w:keepNext/>
      <w:widowControl/>
      <w:suppressAutoHyphens w:val="0"/>
      <w:ind w:firstLine="708"/>
      <w:jc w:val="both"/>
      <w:outlineLvl w:val="0"/>
    </w:pPr>
    <w:rPr>
      <w:sz w:val="28"/>
      <w:szCs w:val="20"/>
      <w:u w:val="single"/>
    </w:rPr>
  </w:style>
  <w:style w:type="paragraph" w:styleId="Cmsor2">
    <w:name w:val="heading 2"/>
    <w:basedOn w:val="Norml"/>
    <w:next w:val="Norml"/>
    <w:link w:val="Cmsor2Char"/>
    <w:qFormat/>
    <w:rsid w:val="00C26A3D"/>
    <w:pPr>
      <w:keepNext/>
      <w:widowControl/>
      <w:suppressAutoHyphens w:val="0"/>
      <w:jc w:val="both"/>
      <w:outlineLvl w:val="1"/>
    </w:pPr>
    <w:rPr>
      <w:szCs w:val="20"/>
    </w:rPr>
  </w:style>
  <w:style w:type="paragraph" w:styleId="Cmsor3">
    <w:name w:val="heading 3"/>
    <w:basedOn w:val="Norml"/>
    <w:next w:val="Norml"/>
    <w:link w:val="Cmsor3Char"/>
    <w:qFormat/>
    <w:rsid w:val="00C26A3D"/>
    <w:pPr>
      <w:keepNext/>
      <w:widowControl/>
      <w:suppressAutoHyphens w:val="0"/>
      <w:outlineLvl w:val="2"/>
    </w:pPr>
    <w:rPr>
      <w:szCs w:val="20"/>
    </w:rPr>
  </w:style>
  <w:style w:type="paragraph" w:styleId="Cmsor4">
    <w:name w:val="heading 4"/>
    <w:basedOn w:val="Norml"/>
    <w:next w:val="Norml"/>
    <w:link w:val="Cmsor4Char"/>
    <w:qFormat/>
    <w:rsid w:val="00C26A3D"/>
    <w:pPr>
      <w:keepNext/>
      <w:widowControl/>
      <w:suppressAutoHyphens w:val="0"/>
      <w:jc w:val="both"/>
      <w:outlineLvl w:val="3"/>
    </w:pPr>
    <w:rPr>
      <w:i/>
      <w:color w:val="000000"/>
      <w:sz w:val="28"/>
      <w:szCs w:val="20"/>
    </w:rPr>
  </w:style>
  <w:style w:type="paragraph" w:styleId="Cmsor5">
    <w:name w:val="heading 5"/>
    <w:basedOn w:val="Norml"/>
    <w:next w:val="Norml"/>
    <w:link w:val="Cmsor5Char"/>
    <w:qFormat/>
    <w:rsid w:val="00C26A3D"/>
    <w:pPr>
      <w:keepNext/>
      <w:widowControl/>
      <w:suppressAutoHyphens w:val="0"/>
      <w:ind w:firstLine="708"/>
      <w:jc w:val="both"/>
      <w:outlineLvl w:val="4"/>
    </w:pPr>
    <w:rPr>
      <w:szCs w:val="20"/>
    </w:rPr>
  </w:style>
  <w:style w:type="paragraph" w:styleId="Cmsor6">
    <w:name w:val="heading 6"/>
    <w:basedOn w:val="Norml"/>
    <w:next w:val="Norml"/>
    <w:link w:val="Cmsor6Char"/>
    <w:qFormat/>
    <w:rsid w:val="00C26A3D"/>
    <w:pPr>
      <w:keepNext/>
      <w:widowControl/>
      <w:suppressAutoHyphens w:val="0"/>
      <w:jc w:val="center"/>
      <w:outlineLvl w:val="5"/>
    </w:pPr>
    <w:rPr>
      <w:b/>
      <w:i/>
      <w:iCs/>
      <w:szCs w:val="20"/>
    </w:rPr>
  </w:style>
  <w:style w:type="paragraph" w:styleId="Cmsor7">
    <w:name w:val="heading 7"/>
    <w:basedOn w:val="Norml"/>
    <w:next w:val="Norml"/>
    <w:link w:val="Cmsor7Char"/>
    <w:qFormat/>
    <w:rsid w:val="00C26A3D"/>
    <w:pPr>
      <w:keepNext/>
      <w:widowControl/>
      <w:tabs>
        <w:tab w:val="left" w:pos="4962"/>
        <w:tab w:val="left" w:pos="7371"/>
      </w:tabs>
      <w:suppressAutoHyphens w:val="0"/>
      <w:jc w:val="both"/>
      <w:outlineLvl w:val="6"/>
    </w:pPr>
    <w:rPr>
      <w:sz w:val="26"/>
      <w:szCs w:val="20"/>
    </w:rPr>
  </w:style>
  <w:style w:type="paragraph" w:styleId="Cmsor8">
    <w:name w:val="heading 8"/>
    <w:basedOn w:val="Norml"/>
    <w:next w:val="Norml"/>
    <w:link w:val="Cmsor8Char"/>
    <w:qFormat/>
    <w:rsid w:val="00C26A3D"/>
    <w:pPr>
      <w:keepNext/>
      <w:widowControl/>
      <w:suppressAutoHyphens w:val="0"/>
      <w:outlineLvl w:val="7"/>
    </w:pPr>
    <w:rPr>
      <w:bCs/>
      <w:i/>
      <w:szCs w:val="20"/>
    </w:rPr>
  </w:style>
  <w:style w:type="paragraph" w:styleId="Cmsor9">
    <w:name w:val="heading 9"/>
    <w:basedOn w:val="Norml"/>
    <w:next w:val="Norml"/>
    <w:link w:val="Cmsor9Char"/>
    <w:qFormat/>
    <w:rsid w:val="00C26A3D"/>
    <w:pPr>
      <w:keepNext/>
      <w:widowControl/>
      <w:suppressAutoHyphens w:val="0"/>
      <w:outlineLvl w:val="8"/>
    </w:pPr>
    <w:rPr>
      <w:b/>
      <w:bCs/>
      <w:color w:val="00000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rsid w:val="00176785"/>
    <w:pPr>
      <w:widowControl/>
      <w:suppressAutoHyphens w:val="0"/>
      <w:spacing w:before="100" w:beforeAutospacing="1" w:after="100" w:afterAutospacing="1"/>
    </w:pPr>
    <w:rPr>
      <w:color w:val="000000"/>
    </w:rPr>
  </w:style>
  <w:style w:type="paragraph" w:styleId="Szvegtrzs">
    <w:name w:val="Body Text"/>
    <w:basedOn w:val="Norml"/>
    <w:link w:val="SzvegtrzsChar"/>
    <w:rsid w:val="00176785"/>
    <w:pPr>
      <w:widowControl/>
      <w:suppressAutoHyphens w:val="0"/>
      <w:spacing w:after="120"/>
    </w:pPr>
  </w:style>
  <w:style w:type="character" w:customStyle="1" w:styleId="SzvegtrzsChar">
    <w:name w:val="Szövegtörzs Char"/>
    <w:basedOn w:val="Bekezdsalapbettpusa"/>
    <w:link w:val="Szvegtrzs"/>
    <w:uiPriority w:val="99"/>
    <w:rsid w:val="00176785"/>
    <w:rPr>
      <w:rFonts w:ascii="Times New Roman" w:eastAsia="Times New Roman" w:hAnsi="Times New Roman" w:cs="Times New Roman"/>
      <w:sz w:val="24"/>
      <w:szCs w:val="24"/>
      <w:lang w:eastAsia="hu-HU"/>
    </w:rPr>
  </w:style>
  <w:style w:type="paragraph" w:styleId="Listaszerbekezds">
    <w:name w:val="List Paragraph"/>
    <w:basedOn w:val="Norml"/>
    <w:qFormat/>
    <w:rsid w:val="00176785"/>
    <w:pPr>
      <w:widowControl/>
      <w:suppressAutoHyphens w:val="0"/>
      <w:ind w:left="720"/>
      <w:contextualSpacing/>
    </w:pPr>
  </w:style>
  <w:style w:type="paragraph" w:styleId="Szvegtrzs2">
    <w:name w:val="Body Text 2"/>
    <w:basedOn w:val="Norml"/>
    <w:link w:val="Szvegtrzs2Char"/>
    <w:rsid w:val="00176785"/>
    <w:pPr>
      <w:widowControl/>
      <w:suppressAutoHyphens w:val="0"/>
      <w:spacing w:after="120" w:line="480" w:lineRule="auto"/>
    </w:pPr>
  </w:style>
  <w:style w:type="character" w:customStyle="1" w:styleId="Szvegtrzs2Char">
    <w:name w:val="Szövegtörzs 2 Char"/>
    <w:basedOn w:val="Bekezdsalapbettpusa"/>
    <w:link w:val="Szvegtrzs2"/>
    <w:uiPriority w:val="99"/>
    <w:rsid w:val="00176785"/>
    <w:rPr>
      <w:rFonts w:ascii="Times New Roman" w:eastAsia="Times New Roman" w:hAnsi="Times New Roman" w:cs="Times New Roman"/>
      <w:sz w:val="24"/>
      <w:szCs w:val="24"/>
      <w:lang w:eastAsia="hu-HU"/>
    </w:rPr>
  </w:style>
  <w:style w:type="table" w:styleId="Rcsostblzat">
    <w:name w:val="Table Grid"/>
    <w:basedOn w:val="Normltblzat"/>
    <w:uiPriority w:val="59"/>
    <w:rsid w:val="001767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lb">
    <w:name w:val="footer"/>
    <w:basedOn w:val="Norml"/>
    <w:link w:val="llbChar"/>
    <w:unhideWhenUsed/>
    <w:rsid w:val="00176785"/>
    <w:pPr>
      <w:tabs>
        <w:tab w:val="center" w:pos="4536"/>
        <w:tab w:val="right" w:pos="9072"/>
      </w:tabs>
    </w:pPr>
  </w:style>
  <w:style w:type="character" w:customStyle="1" w:styleId="llbChar">
    <w:name w:val="Élőláb Char"/>
    <w:basedOn w:val="Bekezdsalapbettpusa"/>
    <w:link w:val="llb"/>
    <w:uiPriority w:val="99"/>
    <w:rsid w:val="00176785"/>
    <w:rPr>
      <w:rFonts w:ascii="Times New Roman" w:eastAsia="Times New Roman" w:hAnsi="Times New Roman" w:cs="Times New Roman"/>
      <w:sz w:val="24"/>
      <w:szCs w:val="24"/>
      <w:lang w:eastAsia="hu-HU"/>
    </w:rPr>
  </w:style>
  <w:style w:type="paragraph" w:styleId="lfej">
    <w:name w:val="header"/>
    <w:basedOn w:val="Norml"/>
    <w:link w:val="lfejChar"/>
    <w:uiPriority w:val="99"/>
    <w:unhideWhenUsed/>
    <w:rsid w:val="0066132D"/>
    <w:pPr>
      <w:tabs>
        <w:tab w:val="center" w:pos="4536"/>
        <w:tab w:val="right" w:pos="9072"/>
      </w:tabs>
    </w:pPr>
  </w:style>
  <w:style w:type="character" w:customStyle="1" w:styleId="lfejChar">
    <w:name w:val="Élőfej Char"/>
    <w:basedOn w:val="Bekezdsalapbettpusa"/>
    <w:link w:val="lfej"/>
    <w:uiPriority w:val="99"/>
    <w:semiHidden/>
    <w:rsid w:val="0066132D"/>
    <w:rPr>
      <w:rFonts w:ascii="Times New Roman" w:eastAsia="Times New Roman" w:hAnsi="Times New Roman" w:cs="Times New Roman"/>
      <w:sz w:val="24"/>
      <w:szCs w:val="24"/>
      <w:lang w:eastAsia="hu-HU"/>
    </w:rPr>
  </w:style>
  <w:style w:type="paragraph" w:styleId="Szvegtrzsbehzssal2">
    <w:name w:val="Body Text Indent 2"/>
    <w:basedOn w:val="Norml"/>
    <w:link w:val="Szvegtrzsbehzssal2Char"/>
    <w:semiHidden/>
    <w:unhideWhenUsed/>
    <w:rsid w:val="00C26A3D"/>
    <w:pPr>
      <w:spacing w:after="120" w:line="480" w:lineRule="auto"/>
      <w:ind w:left="283"/>
    </w:pPr>
  </w:style>
  <w:style w:type="character" w:customStyle="1" w:styleId="Szvegtrzsbehzssal2Char">
    <w:name w:val="Szövegtörzs behúzással 2 Char"/>
    <w:basedOn w:val="Bekezdsalapbettpusa"/>
    <w:link w:val="Szvegtrzsbehzssal2"/>
    <w:uiPriority w:val="99"/>
    <w:semiHidden/>
    <w:rsid w:val="00C26A3D"/>
    <w:rPr>
      <w:rFonts w:ascii="Times New Roman" w:eastAsia="Times New Roman" w:hAnsi="Times New Roman" w:cs="Times New Roman"/>
      <w:sz w:val="24"/>
      <w:szCs w:val="24"/>
      <w:lang w:eastAsia="hu-HU"/>
    </w:rPr>
  </w:style>
  <w:style w:type="character" w:customStyle="1" w:styleId="Cmsor1Char">
    <w:name w:val="Címsor 1 Char"/>
    <w:basedOn w:val="Bekezdsalapbettpusa"/>
    <w:uiPriority w:val="9"/>
    <w:rsid w:val="00C26A3D"/>
    <w:rPr>
      <w:rFonts w:asciiTheme="majorHAnsi" w:eastAsiaTheme="majorEastAsia" w:hAnsiTheme="majorHAnsi" w:cstheme="majorBidi"/>
      <w:b/>
      <w:bCs/>
      <w:color w:val="365F91" w:themeColor="accent1" w:themeShade="BF"/>
      <w:sz w:val="28"/>
      <w:szCs w:val="28"/>
      <w:lang w:eastAsia="hu-HU"/>
    </w:rPr>
  </w:style>
  <w:style w:type="character" w:customStyle="1" w:styleId="Cmsor2Char">
    <w:name w:val="Címsor 2 Char"/>
    <w:basedOn w:val="Bekezdsalapbettpusa"/>
    <w:link w:val="Cmsor2"/>
    <w:rsid w:val="00C26A3D"/>
    <w:rPr>
      <w:rFonts w:ascii="Times New Roman" w:eastAsia="Times New Roman" w:hAnsi="Times New Roman" w:cs="Times New Roman"/>
      <w:sz w:val="24"/>
      <w:szCs w:val="20"/>
      <w:lang w:eastAsia="hu-HU"/>
    </w:rPr>
  </w:style>
  <w:style w:type="character" w:customStyle="1" w:styleId="Cmsor3Char">
    <w:name w:val="Címsor 3 Char"/>
    <w:basedOn w:val="Bekezdsalapbettpusa"/>
    <w:link w:val="Cmsor3"/>
    <w:rsid w:val="00C26A3D"/>
    <w:rPr>
      <w:rFonts w:ascii="Times New Roman" w:eastAsia="Times New Roman" w:hAnsi="Times New Roman" w:cs="Times New Roman"/>
      <w:sz w:val="24"/>
      <w:szCs w:val="20"/>
      <w:lang w:eastAsia="hu-HU"/>
    </w:rPr>
  </w:style>
  <w:style w:type="character" w:customStyle="1" w:styleId="Cmsor4Char">
    <w:name w:val="Címsor 4 Char"/>
    <w:basedOn w:val="Bekezdsalapbettpusa"/>
    <w:link w:val="Cmsor4"/>
    <w:rsid w:val="00C26A3D"/>
    <w:rPr>
      <w:rFonts w:ascii="Times New Roman" w:eastAsia="Times New Roman" w:hAnsi="Times New Roman" w:cs="Times New Roman"/>
      <w:i/>
      <w:color w:val="000000"/>
      <w:sz w:val="28"/>
      <w:szCs w:val="20"/>
      <w:lang w:eastAsia="hu-HU"/>
    </w:rPr>
  </w:style>
  <w:style w:type="character" w:customStyle="1" w:styleId="Cmsor5Char">
    <w:name w:val="Címsor 5 Char"/>
    <w:basedOn w:val="Bekezdsalapbettpusa"/>
    <w:link w:val="Cmsor5"/>
    <w:rsid w:val="00C26A3D"/>
    <w:rPr>
      <w:rFonts w:ascii="Times New Roman" w:eastAsia="Times New Roman" w:hAnsi="Times New Roman" w:cs="Times New Roman"/>
      <w:sz w:val="24"/>
      <w:szCs w:val="20"/>
      <w:lang w:eastAsia="hu-HU"/>
    </w:rPr>
  </w:style>
  <w:style w:type="character" w:customStyle="1" w:styleId="Cmsor6Char">
    <w:name w:val="Címsor 6 Char"/>
    <w:basedOn w:val="Bekezdsalapbettpusa"/>
    <w:link w:val="Cmsor6"/>
    <w:rsid w:val="00C26A3D"/>
    <w:rPr>
      <w:rFonts w:ascii="Times New Roman" w:eastAsia="Times New Roman" w:hAnsi="Times New Roman" w:cs="Times New Roman"/>
      <w:b/>
      <w:i/>
      <w:iCs/>
      <w:sz w:val="24"/>
      <w:szCs w:val="20"/>
      <w:lang w:eastAsia="hu-HU"/>
    </w:rPr>
  </w:style>
  <w:style w:type="character" w:customStyle="1" w:styleId="Cmsor7Char">
    <w:name w:val="Címsor 7 Char"/>
    <w:basedOn w:val="Bekezdsalapbettpusa"/>
    <w:link w:val="Cmsor7"/>
    <w:rsid w:val="00C26A3D"/>
    <w:rPr>
      <w:rFonts w:ascii="Times New Roman" w:eastAsia="Times New Roman" w:hAnsi="Times New Roman" w:cs="Times New Roman"/>
      <w:sz w:val="26"/>
      <w:szCs w:val="20"/>
      <w:lang w:eastAsia="hu-HU"/>
    </w:rPr>
  </w:style>
  <w:style w:type="character" w:customStyle="1" w:styleId="Cmsor8Char">
    <w:name w:val="Címsor 8 Char"/>
    <w:basedOn w:val="Bekezdsalapbettpusa"/>
    <w:link w:val="Cmsor8"/>
    <w:rsid w:val="00C26A3D"/>
    <w:rPr>
      <w:rFonts w:ascii="Times New Roman" w:eastAsia="Times New Roman" w:hAnsi="Times New Roman" w:cs="Times New Roman"/>
      <w:bCs/>
      <w:i/>
      <w:sz w:val="24"/>
      <w:szCs w:val="20"/>
      <w:lang w:eastAsia="hu-HU"/>
    </w:rPr>
  </w:style>
  <w:style w:type="character" w:customStyle="1" w:styleId="Cmsor9Char">
    <w:name w:val="Címsor 9 Char"/>
    <w:basedOn w:val="Bekezdsalapbettpusa"/>
    <w:link w:val="Cmsor9"/>
    <w:rsid w:val="00C26A3D"/>
    <w:rPr>
      <w:rFonts w:ascii="Times New Roman" w:eastAsia="Times New Roman" w:hAnsi="Times New Roman" w:cs="Times New Roman"/>
      <w:b/>
      <w:bCs/>
      <w:color w:val="000000"/>
      <w:sz w:val="24"/>
      <w:szCs w:val="20"/>
      <w:lang w:eastAsia="hu-HU"/>
    </w:rPr>
  </w:style>
  <w:style w:type="paragraph" w:styleId="Szvegtrzs3">
    <w:name w:val="Body Text 3"/>
    <w:basedOn w:val="Norml"/>
    <w:link w:val="Szvegtrzs3Char"/>
    <w:semiHidden/>
    <w:rsid w:val="00C26A3D"/>
    <w:pPr>
      <w:widowControl/>
      <w:suppressAutoHyphens w:val="0"/>
      <w:jc w:val="both"/>
    </w:pPr>
    <w:rPr>
      <w:color w:val="000000"/>
      <w:sz w:val="28"/>
      <w:szCs w:val="20"/>
    </w:rPr>
  </w:style>
  <w:style w:type="character" w:customStyle="1" w:styleId="Szvegtrzs3Char">
    <w:name w:val="Szövegtörzs 3 Char"/>
    <w:basedOn w:val="Bekezdsalapbettpusa"/>
    <w:link w:val="Szvegtrzs3"/>
    <w:semiHidden/>
    <w:rsid w:val="00C26A3D"/>
    <w:rPr>
      <w:rFonts w:ascii="Times New Roman" w:eastAsia="Times New Roman" w:hAnsi="Times New Roman" w:cs="Times New Roman"/>
      <w:color w:val="000000"/>
      <w:sz w:val="28"/>
      <w:szCs w:val="20"/>
      <w:lang w:eastAsia="hu-HU"/>
    </w:rPr>
  </w:style>
  <w:style w:type="character" w:styleId="Hiperhivatkozs">
    <w:name w:val="Hyperlink"/>
    <w:semiHidden/>
    <w:rsid w:val="00C26A3D"/>
    <w:rPr>
      <w:color w:val="0000FF"/>
      <w:u w:val="single"/>
    </w:rPr>
  </w:style>
  <w:style w:type="paragraph" w:styleId="Buborkszveg">
    <w:name w:val="Balloon Text"/>
    <w:basedOn w:val="Norml"/>
    <w:link w:val="BuborkszvegChar"/>
    <w:semiHidden/>
    <w:rsid w:val="00C26A3D"/>
    <w:pPr>
      <w:widowControl/>
      <w:suppressAutoHyphens w:val="0"/>
    </w:pPr>
    <w:rPr>
      <w:rFonts w:ascii="Tahoma" w:hAnsi="Tahoma" w:cs="Tahoma"/>
      <w:sz w:val="16"/>
      <w:szCs w:val="16"/>
    </w:rPr>
  </w:style>
  <w:style w:type="character" w:customStyle="1" w:styleId="BuborkszvegChar">
    <w:name w:val="Buborékszöveg Char"/>
    <w:basedOn w:val="Bekezdsalapbettpusa"/>
    <w:link w:val="Buborkszveg"/>
    <w:semiHidden/>
    <w:rsid w:val="00C26A3D"/>
    <w:rPr>
      <w:rFonts w:ascii="Tahoma" w:eastAsia="Times New Roman" w:hAnsi="Tahoma" w:cs="Tahoma"/>
      <w:sz w:val="16"/>
      <w:szCs w:val="16"/>
      <w:lang w:eastAsia="hu-HU"/>
    </w:rPr>
  </w:style>
  <w:style w:type="character" w:styleId="Oldalszm">
    <w:name w:val="page number"/>
    <w:basedOn w:val="Bekezdsalapbettpusa"/>
    <w:semiHidden/>
    <w:rsid w:val="00C26A3D"/>
  </w:style>
  <w:style w:type="paragraph" w:styleId="Szvegtrzsbehzssal">
    <w:name w:val="Body Text Indent"/>
    <w:basedOn w:val="Norml"/>
    <w:link w:val="SzvegtrzsbehzssalChar"/>
    <w:semiHidden/>
    <w:rsid w:val="00C26A3D"/>
    <w:pPr>
      <w:widowControl/>
      <w:suppressAutoHyphens w:val="0"/>
      <w:ind w:left="426" w:hanging="426"/>
      <w:jc w:val="both"/>
    </w:pPr>
    <w:rPr>
      <w:color w:val="000000"/>
      <w:sz w:val="26"/>
      <w:szCs w:val="20"/>
    </w:rPr>
  </w:style>
  <w:style w:type="character" w:customStyle="1" w:styleId="SzvegtrzsbehzssalChar">
    <w:name w:val="Szövegtörzs behúzással Char"/>
    <w:basedOn w:val="Bekezdsalapbettpusa"/>
    <w:link w:val="Szvegtrzsbehzssal"/>
    <w:semiHidden/>
    <w:rsid w:val="00C26A3D"/>
    <w:rPr>
      <w:rFonts w:ascii="Times New Roman" w:eastAsia="Times New Roman" w:hAnsi="Times New Roman" w:cs="Times New Roman"/>
      <w:color w:val="000000"/>
      <w:sz w:val="26"/>
      <w:szCs w:val="20"/>
      <w:lang w:eastAsia="hu-HU"/>
    </w:rPr>
  </w:style>
  <w:style w:type="paragraph" w:customStyle="1" w:styleId="WW-Szvegtrzs2">
    <w:name w:val="WW-Szövegtörzs 2"/>
    <w:basedOn w:val="Norml"/>
    <w:rsid w:val="00C26A3D"/>
    <w:pPr>
      <w:widowControl/>
      <w:jc w:val="both"/>
    </w:pPr>
    <w:rPr>
      <w:color w:val="000000"/>
      <w:szCs w:val="20"/>
      <w:lang w:eastAsia="ar-SA"/>
    </w:rPr>
  </w:style>
  <w:style w:type="character" w:styleId="Mrltotthiperhivatkozs">
    <w:name w:val="FollowedHyperlink"/>
    <w:semiHidden/>
    <w:rsid w:val="00C26A3D"/>
    <w:rPr>
      <w:color w:val="800080"/>
      <w:u w:val="single"/>
    </w:rPr>
  </w:style>
  <w:style w:type="paragraph" w:customStyle="1" w:styleId="WW-Szvegtrzs3">
    <w:name w:val="WW-Szövegtörzs 3"/>
    <w:basedOn w:val="Norml"/>
    <w:uiPriority w:val="99"/>
    <w:rsid w:val="00C26A3D"/>
    <w:pPr>
      <w:widowControl/>
      <w:spacing w:after="120"/>
    </w:pPr>
    <w:rPr>
      <w:color w:val="000000"/>
      <w:sz w:val="16"/>
      <w:szCs w:val="16"/>
      <w:lang w:eastAsia="ar-SA"/>
    </w:rPr>
  </w:style>
  <w:style w:type="paragraph" w:customStyle="1" w:styleId="WW-Szvegtrzs21">
    <w:name w:val="WW-Szövegtörzs 21"/>
    <w:basedOn w:val="Norml"/>
    <w:uiPriority w:val="99"/>
    <w:rsid w:val="00C26A3D"/>
    <w:pPr>
      <w:widowControl/>
      <w:spacing w:after="120" w:line="480" w:lineRule="auto"/>
    </w:pPr>
    <w:rPr>
      <w:color w:val="000000"/>
      <w:lang w:eastAsia="ar-SA"/>
    </w:rPr>
  </w:style>
  <w:style w:type="paragraph" w:customStyle="1" w:styleId="Standard">
    <w:name w:val="Standard"/>
    <w:rsid w:val="00C26A3D"/>
    <w:pPr>
      <w:suppressAutoHyphens/>
      <w:autoSpaceDN w:val="0"/>
      <w:spacing w:after="0" w:line="240" w:lineRule="auto"/>
      <w:textAlignment w:val="baseline"/>
    </w:pPr>
    <w:rPr>
      <w:rFonts w:ascii="Times New Roman" w:eastAsia="Times New Roman" w:hAnsi="Times New Roman" w:cs="Times New Roman"/>
      <w:color w:val="000000"/>
      <w:kern w:val="3"/>
      <w:sz w:val="24"/>
      <w:szCs w:val="24"/>
      <w:lang w:eastAsia="ar-SA"/>
    </w:rPr>
  </w:style>
  <w:style w:type="numbering" w:customStyle="1" w:styleId="WWNum47">
    <w:name w:val="WWNum47"/>
    <w:basedOn w:val="Nemlista"/>
    <w:rsid w:val="00C26A3D"/>
    <w:pPr>
      <w:numPr>
        <w:numId w:val="15"/>
      </w:numPr>
    </w:pPr>
  </w:style>
  <w:style w:type="character" w:customStyle="1" w:styleId="Cmsor1Char1">
    <w:name w:val="Címsor 1 Char1"/>
    <w:link w:val="Cmsor1"/>
    <w:locked/>
    <w:rsid w:val="00C26A3D"/>
    <w:rPr>
      <w:rFonts w:ascii="Times New Roman" w:eastAsia="Times New Roman" w:hAnsi="Times New Roman" w:cs="Times New Roman"/>
      <w:sz w:val="28"/>
      <w:szCs w:val="20"/>
      <w:u w:val="single"/>
      <w:lang w:eastAsia="hu-HU"/>
    </w:rPr>
  </w:style>
  <w:style w:type="paragraph" w:customStyle="1" w:styleId="Textbody">
    <w:name w:val="Text body"/>
    <w:basedOn w:val="Standard"/>
    <w:rsid w:val="00C26A3D"/>
    <w:pPr>
      <w:spacing w:after="120"/>
    </w:pPr>
  </w:style>
  <w:style w:type="paragraph" w:customStyle="1" w:styleId="Szvegtrzs21">
    <w:name w:val="Szövegtörzs 21"/>
    <w:basedOn w:val="Norml"/>
    <w:uiPriority w:val="99"/>
    <w:rsid w:val="00C26A3D"/>
    <w:pPr>
      <w:jc w:val="both"/>
    </w:pPr>
    <w:rPr>
      <w:rFonts w:cs="Calibri"/>
      <w:sz w:val="28"/>
      <w:szCs w:val="20"/>
      <w:lang w:eastAsia="ar-SA"/>
    </w:rPr>
  </w:style>
  <w:style w:type="character" w:customStyle="1" w:styleId="lfejChar1">
    <w:name w:val="Élőfej Char1"/>
    <w:basedOn w:val="Bekezdsalapbettpusa"/>
    <w:uiPriority w:val="99"/>
    <w:locked/>
    <w:rsid w:val="00C26A3D"/>
  </w:style>
  <w:style w:type="paragraph" w:customStyle="1" w:styleId="Textbodyindent">
    <w:name w:val="Text body indent"/>
    <w:basedOn w:val="Standard"/>
    <w:rsid w:val="00C26A3D"/>
    <w:pPr>
      <w:spacing w:after="120"/>
      <w:ind w:left="283"/>
    </w:pPr>
    <w:rPr>
      <w:sz w:val="20"/>
      <w:szCs w:val="20"/>
    </w:rPr>
  </w:style>
  <w:style w:type="paragraph" w:styleId="Cm">
    <w:name w:val="Title"/>
    <w:basedOn w:val="Norml"/>
    <w:link w:val="CmChar"/>
    <w:qFormat/>
    <w:rsid w:val="00C26A3D"/>
    <w:pPr>
      <w:widowControl/>
      <w:suppressAutoHyphens w:val="0"/>
      <w:jc w:val="center"/>
    </w:pPr>
    <w:rPr>
      <w:b/>
      <w:bCs/>
      <w:sz w:val="28"/>
      <w:szCs w:val="20"/>
    </w:rPr>
  </w:style>
  <w:style w:type="character" w:customStyle="1" w:styleId="CmChar">
    <w:name w:val="Cím Char"/>
    <w:basedOn w:val="Bekezdsalapbettpusa"/>
    <w:link w:val="Cm"/>
    <w:rsid w:val="00C26A3D"/>
    <w:rPr>
      <w:rFonts w:ascii="Times New Roman" w:eastAsia="Times New Roman" w:hAnsi="Times New Roman" w:cs="Times New Roman"/>
      <w:b/>
      <w:bCs/>
      <w:sz w:val="28"/>
      <w:szCs w:val="20"/>
      <w:lang w:eastAsia="hu-HU"/>
    </w:rPr>
  </w:style>
  <w:style w:type="paragraph" w:customStyle="1" w:styleId="Pa8">
    <w:name w:val="Pa8"/>
    <w:basedOn w:val="Norml"/>
    <w:next w:val="Norml"/>
    <w:uiPriority w:val="99"/>
    <w:rsid w:val="00C26A3D"/>
    <w:pPr>
      <w:widowControl/>
      <w:suppressAutoHyphens w:val="0"/>
      <w:autoSpaceDE w:val="0"/>
      <w:autoSpaceDN w:val="0"/>
      <w:adjustRightInd w:val="0"/>
      <w:spacing w:line="181" w:lineRule="atLeast"/>
    </w:pPr>
    <w:rPr>
      <w:rFonts w:ascii="Myriad Pro" w:hAnsi="Myriad Pro"/>
    </w:rPr>
  </w:style>
  <w:style w:type="paragraph" w:customStyle="1" w:styleId="Default">
    <w:name w:val="Default"/>
    <w:uiPriority w:val="99"/>
    <w:rsid w:val="00C26A3D"/>
    <w:pPr>
      <w:suppressAutoHyphens/>
      <w:autoSpaceDE w:val="0"/>
      <w:spacing w:after="0" w:line="240" w:lineRule="auto"/>
    </w:pPr>
    <w:rPr>
      <w:rFonts w:ascii="Times New Roman" w:eastAsia="Times New Roman" w:hAnsi="Times New Roman" w:cs="Times New Roman"/>
      <w:color w:val="000000"/>
      <w:sz w:val="24"/>
      <w:szCs w:val="24"/>
      <w:lang w:eastAsia="ar-SA"/>
    </w:rPr>
  </w:style>
  <w:style w:type="paragraph" w:styleId="Lbjegyzetszveg">
    <w:name w:val="footnote text"/>
    <w:basedOn w:val="Norml"/>
    <w:link w:val="LbjegyzetszvegChar"/>
    <w:semiHidden/>
    <w:unhideWhenUsed/>
    <w:rsid w:val="00C26A3D"/>
    <w:pPr>
      <w:widowControl/>
      <w:suppressAutoHyphens w:val="0"/>
    </w:pPr>
    <w:rPr>
      <w:sz w:val="20"/>
      <w:szCs w:val="20"/>
    </w:rPr>
  </w:style>
  <w:style w:type="character" w:customStyle="1" w:styleId="LbjegyzetszvegChar">
    <w:name w:val="Lábjegyzetszöveg Char"/>
    <w:basedOn w:val="Bekezdsalapbettpusa"/>
    <w:link w:val="Lbjegyzetszveg"/>
    <w:semiHidden/>
    <w:rsid w:val="00C26A3D"/>
    <w:rPr>
      <w:rFonts w:ascii="Times New Roman" w:eastAsia="Times New Roman" w:hAnsi="Times New Roman" w:cs="Times New Roman"/>
      <w:sz w:val="20"/>
      <w:szCs w:val="20"/>
      <w:lang w:eastAsia="hu-HU"/>
    </w:rPr>
  </w:style>
  <w:style w:type="character" w:styleId="Lbjegyzet-hivatkozs">
    <w:name w:val="footnote reference"/>
    <w:semiHidden/>
    <w:unhideWhenUsed/>
    <w:rsid w:val="00C26A3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498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DF476E-81CD-4AB0-B894-2EB5152CA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2069</Words>
  <Characters>14282</Characters>
  <Application>Microsoft Office Word</Application>
  <DocSecurity>0</DocSecurity>
  <Lines>119</Lines>
  <Paragraphs>32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Satellite</dc:creator>
  <cp:lastModifiedBy>Win10</cp:lastModifiedBy>
  <cp:revision>4</cp:revision>
  <cp:lastPrinted>2021-06-16T09:15:00Z</cp:lastPrinted>
  <dcterms:created xsi:type="dcterms:W3CDTF">2024-05-15T09:03:00Z</dcterms:created>
  <dcterms:modified xsi:type="dcterms:W3CDTF">2024-06-20T12:36:00Z</dcterms:modified>
</cp:coreProperties>
</file>