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14AF" w14:textId="77777777" w:rsidR="00A6694B" w:rsidRDefault="00A6694B" w:rsidP="00B81689">
      <w:pPr>
        <w:jc w:val="center"/>
        <w:rPr>
          <w:b/>
        </w:rPr>
      </w:pPr>
    </w:p>
    <w:p w14:paraId="1A891F25" w14:textId="77777777" w:rsidR="00B81689" w:rsidRPr="00054705" w:rsidRDefault="00B81689" w:rsidP="00B81689">
      <w:pPr>
        <w:jc w:val="center"/>
        <w:rPr>
          <w:b/>
        </w:rPr>
      </w:pPr>
      <w:r w:rsidRPr="00054705">
        <w:rPr>
          <w:b/>
        </w:rPr>
        <w:t>ELŐTERJESZTÉS</w:t>
      </w:r>
    </w:p>
    <w:p w14:paraId="197C904F" w14:textId="5012C916" w:rsidR="00B81689" w:rsidRPr="00054705" w:rsidRDefault="00514D6A" w:rsidP="00B81689">
      <w:pPr>
        <w:jc w:val="center"/>
      </w:pPr>
      <w:r>
        <w:t xml:space="preserve">Mórágy Község </w:t>
      </w:r>
      <w:r w:rsidR="00A6694B">
        <w:t>Önkormányzat Képviselő</w:t>
      </w:r>
      <w:r w:rsidR="00B81689" w:rsidRPr="00054705">
        <w:t>-testületének 20</w:t>
      </w:r>
      <w:r w:rsidR="00B81689">
        <w:t>2</w:t>
      </w:r>
      <w:r w:rsidR="00EE6BC6">
        <w:t>3</w:t>
      </w:r>
      <w:r w:rsidR="00B81689" w:rsidRPr="00054705">
        <w:t xml:space="preserve">. </w:t>
      </w:r>
      <w:r w:rsidR="00EE6BC6">
        <w:t>augusztus 18</w:t>
      </w:r>
      <w:r>
        <w:t>-i</w:t>
      </w:r>
    </w:p>
    <w:p w14:paraId="5AB8E437" w14:textId="77777777" w:rsidR="00B81689" w:rsidRPr="00054705" w:rsidRDefault="00B81689" w:rsidP="00B81689">
      <w:pPr>
        <w:jc w:val="center"/>
      </w:pPr>
      <w:r w:rsidRPr="00951D00">
        <w:rPr>
          <w:u w:val="single"/>
        </w:rPr>
        <w:t>rendes/</w:t>
      </w:r>
      <w:r w:rsidRPr="00054705">
        <w:t>rendkívüli testületi ülésére</w:t>
      </w:r>
    </w:p>
    <w:p w14:paraId="0217F0B2" w14:textId="77777777" w:rsidR="00B81689" w:rsidRPr="00054705" w:rsidRDefault="00B81689" w:rsidP="00B81689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466"/>
      </w:tblGrid>
      <w:tr w:rsidR="00B81689" w:rsidRPr="00054705" w14:paraId="1D575AF6" w14:textId="77777777" w:rsidTr="002B1162">
        <w:tc>
          <w:tcPr>
            <w:tcW w:w="4606" w:type="dxa"/>
          </w:tcPr>
          <w:p w14:paraId="6B79808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Tárgy:</w:t>
            </w:r>
          </w:p>
        </w:tc>
        <w:tc>
          <w:tcPr>
            <w:tcW w:w="4466" w:type="dxa"/>
          </w:tcPr>
          <w:p w14:paraId="2F45A1A7" w14:textId="110DCFF4" w:rsidR="00B81689" w:rsidRPr="00054705" w:rsidRDefault="00B81689" w:rsidP="00BB59B4">
            <w:pPr>
              <w:rPr>
                <w:lang w:eastAsia="en-US"/>
              </w:rPr>
            </w:pPr>
            <w:r w:rsidRPr="00054705">
              <w:rPr>
                <w:color w:val="000000"/>
              </w:rPr>
              <w:t xml:space="preserve">A gyermekvédelem helyi </w:t>
            </w:r>
            <w:r w:rsidR="00DF596A">
              <w:rPr>
                <w:color w:val="000000"/>
              </w:rPr>
              <w:t>szabályozásáró</w:t>
            </w:r>
            <w:r w:rsidRPr="00054705">
              <w:rPr>
                <w:color w:val="000000"/>
              </w:rPr>
              <w:t>l szóló 4/201</w:t>
            </w:r>
            <w:r w:rsidR="00BB59B4">
              <w:rPr>
                <w:color w:val="000000"/>
              </w:rPr>
              <w:t>7</w:t>
            </w:r>
            <w:r w:rsidRPr="00054705">
              <w:rPr>
                <w:color w:val="000000"/>
              </w:rPr>
              <w:t>. (II.</w:t>
            </w:r>
            <w:r>
              <w:rPr>
                <w:color w:val="000000"/>
              </w:rPr>
              <w:t xml:space="preserve"> </w:t>
            </w:r>
            <w:r w:rsidR="00BB59B4">
              <w:rPr>
                <w:color w:val="000000"/>
              </w:rPr>
              <w:t>24</w:t>
            </w:r>
            <w:r w:rsidRPr="00054705">
              <w:rPr>
                <w:color w:val="000000"/>
              </w:rPr>
              <w:t>.) önkormányzati rendelet módosítása</w:t>
            </w:r>
          </w:p>
        </w:tc>
      </w:tr>
      <w:tr w:rsidR="00B81689" w:rsidRPr="00054705" w14:paraId="63F2F83E" w14:textId="77777777" w:rsidTr="002B1162">
        <w:tc>
          <w:tcPr>
            <w:tcW w:w="4606" w:type="dxa"/>
          </w:tcPr>
          <w:p w14:paraId="3B495A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Előterjesztő:</w:t>
            </w:r>
          </w:p>
        </w:tc>
        <w:tc>
          <w:tcPr>
            <w:tcW w:w="4466" w:type="dxa"/>
          </w:tcPr>
          <w:p w14:paraId="0819E1AA" w14:textId="4D3A3B5E" w:rsidR="00B81689" w:rsidRPr="00054705" w:rsidRDefault="00EE6BC6" w:rsidP="00587FBA">
            <w:pPr>
              <w:rPr>
                <w:lang w:eastAsia="en-US"/>
              </w:rPr>
            </w:pPr>
            <w:r>
              <w:rPr>
                <w:lang w:eastAsia="en-US"/>
              </w:rPr>
              <w:t>Dr. Márton Antal al</w:t>
            </w:r>
            <w:r w:rsidR="00B81689" w:rsidRPr="00054705">
              <w:rPr>
                <w:lang w:eastAsia="en-US"/>
              </w:rPr>
              <w:t>jegyző</w:t>
            </w:r>
          </w:p>
        </w:tc>
      </w:tr>
      <w:tr w:rsidR="00B81689" w:rsidRPr="00054705" w14:paraId="591D44B0" w14:textId="77777777" w:rsidTr="002B1162">
        <w:tc>
          <w:tcPr>
            <w:tcW w:w="4606" w:type="dxa"/>
          </w:tcPr>
          <w:p w14:paraId="7B2A594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Előterjesztést készítette:</w:t>
            </w:r>
          </w:p>
        </w:tc>
        <w:tc>
          <w:tcPr>
            <w:tcW w:w="4466" w:type="dxa"/>
          </w:tcPr>
          <w:p w14:paraId="22B01B8A" w14:textId="77777777" w:rsidR="00B81689" w:rsidRPr="00054705" w:rsidRDefault="00514D6A" w:rsidP="00587FBA">
            <w:pPr>
              <w:rPr>
                <w:lang w:eastAsia="en-US"/>
              </w:rPr>
            </w:pPr>
            <w:r>
              <w:rPr>
                <w:lang w:eastAsia="en-US"/>
              </w:rPr>
              <w:t>Simondi Zoltánné igazgatási előadó</w:t>
            </w:r>
          </w:p>
        </w:tc>
      </w:tr>
      <w:tr w:rsidR="00B81689" w:rsidRPr="00054705" w14:paraId="363104FD" w14:textId="77777777" w:rsidTr="002B1162">
        <w:tc>
          <w:tcPr>
            <w:tcW w:w="4606" w:type="dxa"/>
          </w:tcPr>
          <w:p w14:paraId="52E0FFAF" w14:textId="77777777" w:rsidR="00B81689" w:rsidRPr="00054705" w:rsidRDefault="00B81689" w:rsidP="00514D6A">
            <w:pPr>
              <w:tabs>
                <w:tab w:val="right" w:pos="4390"/>
              </w:tabs>
              <w:rPr>
                <w:lang w:eastAsia="en-US"/>
              </w:rPr>
            </w:pPr>
            <w:r w:rsidRPr="00054705">
              <w:rPr>
                <w:lang w:eastAsia="en-US"/>
              </w:rPr>
              <w:t>Előterjesztés száma:</w:t>
            </w:r>
            <w:r w:rsidR="00514D6A">
              <w:rPr>
                <w:lang w:eastAsia="en-US"/>
              </w:rPr>
              <w:tab/>
            </w:r>
          </w:p>
        </w:tc>
        <w:tc>
          <w:tcPr>
            <w:tcW w:w="4466" w:type="dxa"/>
          </w:tcPr>
          <w:p w14:paraId="1CBDBE0F" w14:textId="42345676" w:rsidR="00B81689" w:rsidRPr="00054705" w:rsidRDefault="00EE6BC6" w:rsidP="00F92F26">
            <w:pPr>
              <w:rPr>
                <w:lang w:eastAsia="en-US"/>
              </w:rPr>
            </w:pPr>
            <w:r>
              <w:rPr>
                <w:lang w:eastAsia="en-US"/>
              </w:rPr>
              <w:t>… sz.</w:t>
            </w:r>
            <w:r w:rsidR="00B81689" w:rsidRPr="00054705">
              <w:rPr>
                <w:lang w:eastAsia="en-US"/>
              </w:rPr>
              <w:t xml:space="preserve"> </w:t>
            </w:r>
          </w:p>
        </w:tc>
      </w:tr>
      <w:tr w:rsidR="00B81689" w:rsidRPr="00054705" w14:paraId="01F0B0E1" w14:textId="77777777" w:rsidTr="002B1162">
        <w:tc>
          <w:tcPr>
            <w:tcW w:w="4606" w:type="dxa"/>
          </w:tcPr>
          <w:p w14:paraId="119938F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Előzetesen tárgyalja:</w:t>
            </w:r>
          </w:p>
        </w:tc>
        <w:tc>
          <w:tcPr>
            <w:tcW w:w="4466" w:type="dxa"/>
          </w:tcPr>
          <w:p w14:paraId="3E2A905A" w14:textId="77777777" w:rsidR="00B81689" w:rsidRPr="00054705" w:rsidRDefault="00B81689" w:rsidP="00587FBA">
            <w:pPr>
              <w:rPr>
                <w:bCs/>
              </w:rPr>
            </w:pPr>
          </w:p>
        </w:tc>
      </w:tr>
      <w:tr w:rsidR="00B81689" w:rsidRPr="00054705" w14:paraId="0C9398C1" w14:textId="77777777" w:rsidTr="002B1162">
        <w:tc>
          <w:tcPr>
            <w:tcW w:w="4606" w:type="dxa"/>
          </w:tcPr>
          <w:p w14:paraId="09BE5599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466" w:type="dxa"/>
          </w:tcPr>
          <w:p w14:paraId="65E6885A" w14:textId="77777777" w:rsidR="00B81689" w:rsidRPr="00054705" w:rsidRDefault="00B81689" w:rsidP="00587FBA">
            <w:pPr>
              <w:rPr>
                <w:lang w:eastAsia="en-US"/>
              </w:rPr>
            </w:pPr>
          </w:p>
          <w:p w14:paraId="5809D740" w14:textId="77777777" w:rsidR="00B81689" w:rsidRPr="00054705" w:rsidRDefault="00B81689" w:rsidP="00587FBA">
            <w:pPr>
              <w:rPr>
                <w:lang w:eastAsia="en-US"/>
              </w:rPr>
            </w:pPr>
            <w:r>
              <w:rPr>
                <w:lang w:eastAsia="en-US"/>
              </w:rPr>
              <w:t>Filczinger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12D6E252" w14:textId="77777777" w:rsidTr="002B1162">
        <w:tc>
          <w:tcPr>
            <w:tcW w:w="4606" w:type="dxa"/>
          </w:tcPr>
          <w:p w14:paraId="1557EA2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 döntéshez szükséges többség:</w:t>
            </w:r>
          </w:p>
        </w:tc>
        <w:tc>
          <w:tcPr>
            <w:tcW w:w="4466" w:type="dxa"/>
          </w:tcPr>
          <w:p w14:paraId="68BF6D7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egyszerű/</w:t>
            </w:r>
            <w:r w:rsidRPr="00054705">
              <w:rPr>
                <w:u w:val="single"/>
                <w:lang w:eastAsia="en-US"/>
              </w:rPr>
              <w:t>minősített</w:t>
            </w:r>
          </w:p>
        </w:tc>
      </w:tr>
      <w:tr w:rsidR="00B81689" w:rsidRPr="00054705" w14:paraId="24B44099" w14:textId="77777777" w:rsidTr="002B1162">
        <w:tc>
          <w:tcPr>
            <w:tcW w:w="4606" w:type="dxa"/>
          </w:tcPr>
          <w:p w14:paraId="58B51BD6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Döntési forma:</w:t>
            </w:r>
          </w:p>
        </w:tc>
        <w:tc>
          <w:tcPr>
            <w:tcW w:w="4466" w:type="dxa"/>
          </w:tcPr>
          <w:p w14:paraId="36F9B57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rendelet</w:t>
            </w:r>
            <w:r w:rsidRPr="00054705">
              <w:rPr>
                <w:lang w:eastAsia="en-US"/>
              </w:rPr>
              <w:t>/határozat (normatív, hatósági, egyéb)</w:t>
            </w:r>
          </w:p>
        </w:tc>
      </w:tr>
      <w:tr w:rsidR="00B81689" w:rsidRPr="00054705" w14:paraId="4EAE6040" w14:textId="77777777" w:rsidTr="002B1162">
        <w:tc>
          <w:tcPr>
            <w:tcW w:w="4606" w:type="dxa"/>
          </w:tcPr>
          <w:p w14:paraId="321EEC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 xml:space="preserve">Az előterjesztést </w:t>
            </w:r>
          </w:p>
        </w:tc>
        <w:tc>
          <w:tcPr>
            <w:tcW w:w="4466" w:type="dxa"/>
          </w:tcPr>
          <w:p w14:paraId="675BFAB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nyílt ülésen</w:t>
            </w:r>
            <w:r w:rsidRPr="00054705">
              <w:rPr>
                <w:lang w:eastAsia="en-US"/>
              </w:rPr>
              <w:t xml:space="preserve"> kell/zárt ülésen kell/zárt ülésen lehet tárgyalni</w:t>
            </w:r>
          </w:p>
        </w:tc>
      </w:tr>
      <w:tr w:rsidR="00B81689" w:rsidRPr="00054705" w14:paraId="26A6C9E1" w14:textId="77777777" w:rsidTr="002B1162">
        <w:tc>
          <w:tcPr>
            <w:tcW w:w="4606" w:type="dxa"/>
          </w:tcPr>
          <w:p w14:paraId="12AF5750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Véleményezésre megkapta:</w:t>
            </w:r>
          </w:p>
        </w:tc>
        <w:tc>
          <w:tcPr>
            <w:tcW w:w="4466" w:type="dxa"/>
          </w:tcPr>
          <w:p w14:paraId="6BB5464A" w14:textId="77777777" w:rsidR="00D1645D" w:rsidRDefault="00D1645D" w:rsidP="00587FBA">
            <w:pPr>
              <w:rPr>
                <w:lang w:eastAsia="en-US"/>
              </w:rPr>
            </w:pPr>
          </w:p>
          <w:p w14:paraId="245687DC" w14:textId="77777777" w:rsidR="00B81689" w:rsidRPr="00054705" w:rsidRDefault="00514D6A" w:rsidP="00587FBA">
            <w:pPr>
              <w:rPr>
                <w:lang w:eastAsia="en-US"/>
              </w:rPr>
            </w:pPr>
            <w:r>
              <w:rPr>
                <w:lang w:eastAsia="en-US"/>
              </w:rPr>
              <w:t>Glöckner Henrik</w:t>
            </w:r>
            <w:r w:rsidR="00B81689" w:rsidRPr="00054705">
              <w:rPr>
                <w:lang w:eastAsia="en-US"/>
              </w:rPr>
              <w:t xml:space="preserve"> polgármester</w:t>
            </w:r>
          </w:p>
        </w:tc>
      </w:tr>
    </w:tbl>
    <w:p w14:paraId="679B971A" w14:textId="77777777" w:rsidR="00B81689" w:rsidRPr="00054705" w:rsidRDefault="00B81689" w:rsidP="004C529A"/>
    <w:p w14:paraId="57009C88" w14:textId="77777777" w:rsidR="00B81689" w:rsidRPr="00054705" w:rsidRDefault="00B81689" w:rsidP="004C529A">
      <w:pPr>
        <w:jc w:val="both"/>
        <w:rPr>
          <w:b/>
        </w:rPr>
      </w:pPr>
      <w:r w:rsidRPr="00054705">
        <w:rPr>
          <w:b/>
        </w:rPr>
        <w:t>Tisztelt Képviselő-testület!</w:t>
      </w:r>
    </w:p>
    <w:p w14:paraId="4D81F050" w14:textId="77777777" w:rsidR="00B81689" w:rsidRPr="00054705" w:rsidRDefault="00B81689" w:rsidP="004C529A">
      <w:pPr>
        <w:jc w:val="both"/>
      </w:pPr>
    </w:p>
    <w:p w14:paraId="0CECFDEA" w14:textId="77777777" w:rsidR="00A279E3" w:rsidRPr="00054705" w:rsidRDefault="00A279E3" w:rsidP="004C529A">
      <w:pPr>
        <w:jc w:val="both"/>
        <w:rPr>
          <w:b/>
        </w:rPr>
      </w:pPr>
      <w:r w:rsidRPr="00054705">
        <w:rPr>
          <w:b/>
        </w:rPr>
        <w:t>A rendelettervezet általános indokolása:</w:t>
      </w:r>
    </w:p>
    <w:p w14:paraId="7AD5AD1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725EE05D" w14:textId="3FA9A5F1" w:rsidR="00A279E3" w:rsidRPr="00054705" w:rsidRDefault="00EE6BC6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  <w:r>
        <w:rPr>
          <w:color w:val="000000"/>
        </w:rPr>
        <w:t>A</w:t>
      </w:r>
      <w:r w:rsidR="00A279E3" w:rsidRPr="00054705">
        <w:rPr>
          <w:color w:val="000000"/>
        </w:rPr>
        <w:t xml:space="preserve"> gyermekvédelem helyi </w:t>
      </w:r>
      <w:r w:rsidR="00DF596A">
        <w:rPr>
          <w:color w:val="000000"/>
        </w:rPr>
        <w:t>szabályozásáról</w:t>
      </w:r>
      <w:r w:rsidR="00A279E3" w:rsidRPr="00054705">
        <w:rPr>
          <w:color w:val="000000"/>
        </w:rPr>
        <w:t xml:space="preserve"> szóló 4/201</w:t>
      </w:r>
      <w:r w:rsidR="00BB59B4">
        <w:rPr>
          <w:color w:val="000000"/>
        </w:rPr>
        <w:t>7</w:t>
      </w:r>
      <w:r w:rsidR="00A279E3" w:rsidRPr="00054705">
        <w:rPr>
          <w:color w:val="000000"/>
        </w:rPr>
        <w:t>. (II.</w:t>
      </w:r>
      <w:r w:rsidR="00BB59B4">
        <w:rPr>
          <w:color w:val="000000"/>
        </w:rPr>
        <w:t>24</w:t>
      </w:r>
      <w:r w:rsidR="00A279E3" w:rsidRPr="00054705">
        <w:rPr>
          <w:color w:val="000000"/>
        </w:rPr>
        <w:t xml:space="preserve">.) önkormányzati rendelet </w:t>
      </w:r>
      <w:r>
        <w:rPr>
          <w:color w:val="000000"/>
        </w:rPr>
        <w:t xml:space="preserve">által szabályozott Beiskolázási segély </w:t>
      </w:r>
      <w:r w:rsidR="00092874">
        <w:rPr>
          <w:color w:val="000000"/>
        </w:rPr>
        <w:t>valamennyi mórágyi gyermekre történő kiterjesztése</w:t>
      </w:r>
      <w:r>
        <w:rPr>
          <w:color w:val="000000"/>
        </w:rPr>
        <w:t xml:space="preserve"> miatt szükséges a rendelet módosítása.</w:t>
      </w:r>
    </w:p>
    <w:p w14:paraId="3CD23DD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689BCDF4" w14:textId="77777777" w:rsidR="00A279E3" w:rsidRPr="00054705" w:rsidRDefault="00A279E3" w:rsidP="004C529A">
      <w:pPr>
        <w:tabs>
          <w:tab w:val="right" w:pos="9072"/>
        </w:tabs>
        <w:jc w:val="both"/>
        <w:rPr>
          <w:b/>
        </w:rPr>
      </w:pPr>
      <w:r w:rsidRPr="00054705">
        <w:rPr>
          <w:b/>
        </w:rPr>
        <w:t>A rendelettervezet részletes indokolása:</w:t>
      </w:r>
      <w:r w:rsidR="0029207D">
        <w:rPr>
          <w:b/>
        </w:rPr>
        <w:tab/>
      </w:r>
    </w:p>
    <w:p w14:paraId="3C38E9D9" w14:textId="77777777" w:rsidR="00A279E3" w:rsidRPr="00054705" w:rsidRDefault="00A279E3" w:rsidP="004C529A">
      <w:pPr>
        <w:jc w:val="center"/>
        <w:rPr>
          <w:color w:val="000000"/>
        </w:rPr>
      </w:pPr>
    </w:p>
    <w:p w14:paraId="6E700C5C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1.§-hoz</w:t>
      </w:r>
    </w:p>
    <w:p w14:paraId="5B972027" w14:textId="77777777" w:rsidR="00A279E3" w:rsidRPr="00054705" w:rsidRDefault="00B81689" w:rsidP="004C529A">
      <w:pPr>
        <w:jc w:val="both"/>
        <w:rPr>
          <w:color w:val="000000"/>
        </w:rPr>
      </w:pPr>
      <w:r>
        <w:rPr>
          <w:color w:val="000000"/>
        </w:rPr>
        <w:t>Módosító rendelkezés.</w:t>
      </w:r>
    </w:p>
    <w:p w14:paraId="4FB96663" w14:textId="77777777" w:rsidR="00A279E3" w:rsidRPr="00054705" w:rsidRDefault="00A279E3" w:rsidP="004C529A">
      <w:pPr>
        <w:jc w:val="both"/>
        <w:rPr>
          <w:color w:val="000000"/>
        </w:rPr>
      </w:pPr>
    </w:p>
    <w:p w14:paraId="1699C53A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2.§-hoz</w:t>
      </w:r>
    </w:p>
    <w:p w14:paraId="242FECB5" w14:textId="77777777" w:rsidR="00A279E3" w:rsidRDefault="00A279E3" w:rsidP="004C529A">
      <w:pPr>
        <w:jc w:val="both"/>
        <w:rPr>
          <w:color w:val="000000"/>
        </w:rPr>
      </w:pPr>
      <w:r w:rsidRPr="00054705">
        <w:rPr>
          <w:color w:val="000000"/>
        </w:rPr>
        <w:t xml:space="preserve">Hatályba léptető rendelkezések. </w:t>
      </w:r>
    </w:p>
    <w:p w14:paraId="5D989CCA" w14:textId="77777777" w:rsidR="004C529A" w:rsidRPr="00054705" w:rsidRDefault="004C529A" w:rsidP="004C529A">
      <w:pPr>
        <w:jc w:val="both"/>
        <w:rPr>
          <w:color w:val="000000"/>
        </w:rPr>
      </w:pPr>
    </w:p>
    <w:p w14:paraId="42C3E4B3" w14:textId="77777777" w:rsidR="00A279E3" w:rsidRDefault="00A279E3" w:rsidP="004C529A">
      <w:pPr>
        <w:rPr>
          <w:color w:val="000000"/>
        </w:rPr>
      </w:pPr>
    </w:p>
    <w:p w14:paraId="70296F68" w14:textId="77777777" w:rsidR="004C529A" w:rsidRPr="001A27EF" w:rsidRDefault="004C529A" w:rsidP="004C529A">
      <w:pPr>
        <w:jc w:val="both"/>
        <w:rPr>
          <w:b/>
        </w:rPr>
      </w:pPr>
      <w:r w:rsidRPr="001A27EF">
        <w:rPr>
          <w:b/>
        </w:rPr>
        <w:t>Tisztelt Képviselő-testület!</w:t>
      </w:r>
    </w:p>
    <w:p w14:paraId="00A3D475" w14:textId="77777777" w:rsidR="004C529A" w:rsidRPr="008563AC" w:rsidRDefault="004C529A" w:rsidP="004C529A">
      <w:pPr>
        <w:pStyle w:val="Listaszerbekezds"/>
        <w:ind w:left="0"/>
        <w:rPr>
          <w:highlight w:val="yellow"/>
        </w:rPr>
      </w:pPr>
    </w:p>
    <w:p w14:paraId="281A40BB" w14:textId="77777777" w:rsidR="004C529A" w:rsidRDefault="004C529A" w:rsidP="004C529A">
      <w:pPr>
        <w:pStyle w:val="Listaszerbekezds"/>
        <w:ind w:left="0"/>
        <w:jc w:val="both"/>
      </w:pPr>
      <w:r w:rsidRPr="00DD7819">
        <w:t xml:space="preserve">Kérem a Tisztelt Képviselő-testületet, hogy a </w:t>
      </w:r>
      <w:r>
        <w:t>rendelet módosítását a fentiek alapján támogatni szíveskedjenek!</w:t>
      </w:r>
      <w:r w:rsidRPr="00DD7819">
        <w:t xml:space="preserve"> </w:t>
      </w:r>
    </w:p>
    <w:p w14:paraId="12321091" w14:textId="77777777" w:rsidR="004C529A" w:rsidRPr="00DD7819" w:rsidRDefault="004C529A" w:rsidP="004C529A">
      <w:pPr>
        <w:pStyle w:val="Listaszerbekezds"/>
        <w:ind w:left="0"/>
      </w:pPr>
    </w:p>
    <w:p w14:paraId="25B2465C" w14:textId="3C05D813" w:rsidR="004C529A" w:rsidRDefault="00BB59B4" w:rsidP="004C529A">
      <w:pPr>
        <w:pStyle w:val="Listaszerbekezds"/>
        <w:ind w:left="0"/>
      </w:pPr>
      <w:r>
        <w:t>Mórágy, 202</w:t>
      </w:r>
      <w:r w:rsidR="00EE6BC6">
        <w:t>3</w:t>
      </w:r>
      <w:r>
        <w:t xml:space="preserve">. </w:t>
      </w:r>
      <w:r w:rsidR="00EE6BC6">
        <w:t>augusztus 9.</w:t>
      </w:r>
    </w:p>
    <w:p w14:paraId="4341F1AE" w14:textId="7F22A68B" w:rsidR="004C529A" w:rsidRPr="00F1198C" w:rsidRDefault="004C529A" w:rsidP="004C529A">
      <w:pPr>
        <w:pStyle w:val="Listaszerbekezds"/>
        <w:ind w:left="0"/>
      </w:pP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="00EE6BC6">
        <w:t>Dr. Márton Antal</w:t>
      </w:r>
      <w:r w:rsidR="00BB59B4">
        <w:t xml:space="preserve"> sk.</w:t>
      </w:r>
    </w:p>
    <w:p w14:paraId="53E16F86" w14:textId="3B4A6E9B" w:rsidR="002B1162" w:rsidRPr="004C529A" w:rsidRDefault="004C529A" w:rsidP="004C529A">
      <w:pPr>
        <w:pStyle w:val="Listaszerbekezds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B59B4">
        <w:t xml:space="preserve"> </w:t>
      </w:r>
      <w:r>
        <w:t xml:space="preserve"> </w:t>
      </w:r>
      <w:r w:rsidR="00EE6BC6">
        <w:t>al</w:t>
      </w:r>
      <w:r>
        <w:t>jegyző</w:t>
      </w:r>
      <w:r w:rsidR="002B1162">
        <w:rPr>
          <w:b/>
          <w:bCs/>
          <w:u w:val="single"/>
        </w:rPr>
        <w:br w:type="page"/>
      </w:r>
    </w:p>
    <w:p w14:paraId="0A80389B" w14:textId="77777777" w:rsidR="00A279E3" w:rsidRPr="00054705" w:rsidRDefault="00A279E3" w:rsidP="00A279E3">
      <w:pPr>
        <w:pStyle w:val="Szvegtrzs"/>
        <w:jc w:val="center"/>
        <w:rPr>
          <w:b/>
          <w:bCs/>
        </w:rPr>
      </w:pPr>
      <w:r w:rsidRPr="00054705">
        <w:rPr>
          <w:b/>
          <w:bCs/>
          <w:u w:val="single"/>
        </w:rPr>
        <w:lastRenderedPageBreak/>
        <w:t xml:space="preserve">Hatásvizsgálat </w:t>
      </w:r>
    </w:p>
    <w:p w14:paraId="74084C60" w14:textId="300E7515" w:rsidR="00A279E3" w:rsidRPr="00054705" w:rsidRDefault="00BB59B4" w:rsidP="00A279E3">
      <w:pPr>
        <w:pStyle w:val="Szvegtrzs"/>
        <w:jc w:val="center"/>
      </w:pPr>
      <w:r>
        <w:rPr>
          <w:b/>
          <w:bCs/>
        </w:rPr>
        <w:t>Mórágy Község</w:t>
      </w:r>
      <w:r w:rsidR="00A279E3" w:rsidRPr="00054705">
        <w:rPr>
          <w:b/>
          <w:bCs/>
        </w:rPr>
        <w:t xml:space="preserve"> Önkormányzata </w:t>
      </w:r>
      <w:r w:rsidR="00A279E3" w:rsidRPr="00054705">
        <w:rPr>
          <w:b/>
        </w:rPr>
        <w:t xml:space="preserve">a gyermekvédelem helyi </w:t>
      </w:r>
      <w:r w:rsidR="00DF596A">
        <w:rPr>
          <w:b/>
        </w:rPr>
        <w:t>szabályozásáról</w:t>
      </w:r>
      <w:r w:rsidR="00A279E3" w:rsidRPr="00054705">
        <w:rPr>
          <w:b/>
        </w:rPr>
        <w:t xml:space="preserve"> szóló </w:t>
      </w:r>
      <w:r w:rsidR="00A279E3" w:rsidRPr="00054705">
        <w:rPr>
          <w:b/>
          <w:color w:val="000000"/>
        </w:rPr>
        <w:t>4/201</w:t>
      </w:r>
      <w:r>
        <w:rPr>
          <w:b/>
          <w:color w:val="000000"/>
        </w:rPr>
        <w:t>7.</w:t>
      </w:r>
      <w:r w:rsidR="00A279E3" w:rsidRPr="00054705">
        <w:rPr>
          <w:b/>
          <w:color w:val="000000"/>
        </w:rPr>
        <w:t xml:space="preserve"> (II.</w:t>
      </w:r>
      <w:r>
        <w:rPr>
          <w:b/>
          <w:color w:val="000000"/>
        </w:rPr>
        <w:t>24</w:t>
      </w:r>
      <w:r w:rsidR="00A279E3" w:rsidRPr="00054705">
        <w:rPr>
          <w:b/>
          <w:color w:val="000000"/>
        </w:rPr>
        <w:t xml:space="preserve">.) </w:t>
      </w:r>
      <w:r w:rsidR="00A279E3" w:rsidRPr="00054705">
        <w:rPr>
          <w:b/>
        </w:rPr>
        <w:t>önkormányzati rendelet módosításához</w:t>
      </w:r>
    </w:p>
    <w:p w14:paraId="7D66F64F" w14:textId="77777777" w:rsidR="00A279E3" w:rsidRPr="00054705" w:rsidRDefault="00A279E3" w:rsidP="00A279E3">
      <w:pPr>
        <w:pStyle w:val="Szvegtrzs"/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A279E3" w:rsidRPr="00054705" w14:paraId="48A2E2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042337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1. Társadalmi, gazdasági, költségvetési hatásai</w:t>
            </w:r>
          </w:p>
          <w:p w14:paraId="23C7F230" w14:textId="0E2E3253" w:rsidR="00A279E3" w:rsidRPr="00054705" w:rsidRDefault="00EE6BC6" w:rsidP="00951D00">
            <w:pPr>
              <w:pStyle w:val="NormlWeb"/>
              <w:jc w:val="both"/>
            </w:pPr>
            <w:r>
              <w:t>A módosítással az óvodai és általános iskolai támogatás mértéke kis mértékben növekedik. A költségvetésben tervezett beiskolázási segély keretet nem szükséges megemelni.</w:t>
            </w:r>
          </w:p>
        </w:tc>
      </w:tr>
      <w:tr w:rsidR="00A279E3" w:rsidRPr="00054705" w14:paraId="69C40C82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BEB1606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2. Környezeti és egészségi következményei</w:t>
            </w:r>
          </w:p>
          <w:p w14:paraId="74B89F4C" w14:textId="77777777" w:rsidR="00A279E3" w:rsidRPr="00054705" w:rsidRDefault="00A279E3" w:rsidP="00C523D8">
            <w:pPr>
              <w:pStyle w:val="Szvegtrzs"/>
            </w:pPr>
            <w:r w:rsidRPr="00054705">
              <w:t xml:space="preserve">Nem releváns.  </w:t>
            </w:r>
          </w:p>
        </w:tc>
      </w:tr>
      <w:tr w:rsidR="00A279E3" w:rsidRPr="00054705" w14:paraId="5D22867D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20D8A1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3. Adminisztratív terheket befolyásoló hatásai</w:t>
            </w:r>
          </w:p>
          <w:p w14:paraId="04236691" w14:textId="4F0075D0" w:rsidR="00A279E3" w:rsidRPr="00054705" w:rsidRDefault="00EE6BC6" w:rsidP="00C523D8">
            <w:pPr>
              <w:pStyle w:val="Szvegtrzs"/>
            </w:pPr>
            <w:r>
              <w:t>Számottevően nem változik.</w:t>
            </w:r>
          </w:p>
        </w:tc>
      </w:tr>
      <w:tr w:rsidR="00A279E3" w:rsidRPr="00054705" w14:paraId="6B079C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8E63FF" w14:textId="77777777" w:rsidR="00A279E3" w:rsidRPr="00054705" w:rsidRDefault="00A279E3" w:rsidP="00C523D8">
            <w:pPr>
              <w:pStyle w:val="Szvegtrzs"/>
            </w:pPr>
            <w:smartTag w:uri="urn:schemas-microsoft-com:office:smarttags" w:element="metricconverter">
              <w:smartTagPr>
                <w:attr w:name="ProductID" w:val="4. A"/>
              </w:smartTagPr>
              <w:r w:rsidRPr="00054705">
                <w:rPr>
                  <w:b/>
                  <w:bCs/>
                </w:rPr>
                <w:t>4. A</w:t>
              </w:r>
            </w:smartTag>
            <w:r w:rsidRPr="00054705">
              <w:rPr>
                <w:b/>
                <w:bCs/>
              </w:rPr>
              <w:t xml:space="preserve"> jogszabály megalkotásának szükségessége</w:t>
            </w:r>
            <w:r w:rsidR="00951D00">
              <w:rPr>
                <w:b/>
                <w:bCs/>
              </w:rPr>
              <w:t xml:space="preserve">: </w:t>
            </w:r>
          </w:p>
          <w:p w14:paraId="419EE768" w14:textId="37516740" w:rsidR="00951D00" w:rsidRDefault="00EE6BC6" w:rsidP="00951D00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Nem releváns.</w:t>
            </w:r>
          </w:p>
          <w:p w14:paraId="08205C59" w14:textId="77777777" w:rsidR="00951D00" w:rsidRPr="00951D00" w:rsidRDefault="00951D00" w:rsidP="00951D00">
            <w:pPr>
              <w:jc w:val="both"/>
              <w:rPr>
                <w:rFonts w:eastAsia="Calibri"/>
              </w:rPr>
            </w:pPr>
          </w:p>
          <w:p w14:paraId="5C837475" w14:textId="77777777" w:rsidR="00951D00" w:rsidRPr="00054705" w:rsidRDefault="00951D00" w:rsidP="00951D00">
            <w:pPr>
              <w:pStyle w:val="Szvegtrzs"/>
            </w:pPr>
            <w:r>
              <w:rPr>
                <w:b/>
                <w:bCs/>
              </w:rPr>
              <w:t xml:space="preserve">5. </w:t>
            </w:r>
            <w:r w:rsidRPr="00054705">
              <w:rPr>
                <w:b/>
                <w:bCs/>
              </w:rPr>
              <w:t>a jogalkotás elmaradásának várható következményei</w:t>
            </w:r>
            <w:r>
              <w:rPr>
                <w:b/>
                <w:bCs/>
              </w:rPr>
              <w:t>:</w:t>
            </w:r>
          </w:p>
          <w:p w14:paraId="3A179A33" w14:textId="5A59DB89" w:rsidR="00951D00" w:rsidRDefault="00EE6BC6" w:rsidP="00951D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Nem releváns.</w:t>
            </w:r>
          </w:p>
          <w:p w14:paraId="36836D5F" w14:textId="77777777" w:rsidR="00A279E3" w:rsidRPr="00BB59B4" w:rsidRDefault="00A279E3" w:rsidP="00BB59B4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A279E3" w:rsidRPr="00054705" w14:paraId="057A168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1EA10E" w14:textId="77777777" w:rsidR="00A279E3" w:rsidRPr="00054705" w:rsidRDefault="00951D00" w:rsidP="00C523D8">
            <w:pPr>
              <w:pStyle w:val="Szvegtrzs"/>
            </w:pPr>
            <w:r>
              <w:rPr>
                <w:b/>
                <w:bCs/>
              </w:rPr>
              <w:t>6</w:t>
            </w:r>
            <w:r w:rsidR="00A279E3" w:rsidRPr="00054705">
              <w:rPr>
                <w:b/>
                <w:bCs/>
              </w:rPr>
              <w:t>. A jogszabály alkalmazásához szükséges személyi, szervezeti, tárgyi és pénzügyi feltételek</w:t>
            </w:r>
          </w:p>
          <w:p w14:paraId="18155567" w14:textId="77777777" w:rsidR="00A279E3" w:rsidRPr="00054705" w:rsidRDefault="00A279E3" w:rsidP="00C523D8">
            <w:pPr>
              <w:pStyle w:val="Szvegtrzs"/>
            </w:pPr>
            <w:r w:rsidRPr="00054705">
              <w:t xml:space="preserve">A személyi, tárgyi és pénzügyi feltételek biztosítottak. </w:t>
            </w:r>
          </w:p>
        </w:tc>
      </w:tr>
    </w:tbl>
    <w:p w14:paraId="37BFF9A9" w14:textId="77777777" w:rsidR="00A279E3" w:rsidRPr="00054705" w:rsidRDefault="00A279E3" w:rsidP="00A279E3"/>
    <w:p w14:paraId="5AD9AB73" w14:textId="45F05187" w:rsidR="00A279E3" w:rsidRPr="00054705" w:rsidRDefault="00BB59B4" w:rsidP="00A279E3">
      <w:r>
        <w:t>Mórágy, 202</w:t>
      </w:r>
      <w:r w:rsidR="00EE6BC6">
        <w:t>3</w:t>
      </w:r>
      <w:r>
        <w:t xml:space="preserve">. </w:t>
      </w:r>
      <w:r w:rsidR="00EE6BC6">
        <w:t>augusztus 9.</w:t>
      </w:r>
      <w:r>
        <w:t xml:space="preserve"> </w:t>
      </w:r>
    </w:p>
    <w:p w14:paraId="6B93398F" w14:textId="77777777" w:rsidR="00A279E3" w:rsidRPr="00054705" w:rsidRDefault="00A279E3" w:rsidP="00A279E3"/>
    <w:p w14:paraId="0A141A8A" w14:textId="230E0FE1" w:rsidR="00A279E3" w:rsidRPr="00054705" w:rsidRDefault="00EE6BC6" w:rsidP="002447B8">
      <w:pPr>
        <w:ind w:left="4248" w:firstLine="708"/>
        <w:jc w:val="center"/>
      </w:pPr>
      <w:r>
        <w:t>Dr. Márton Antal sk.</w:t>
      </w:r>
      <w:r w:rsidR="00A279E3" w:rsidRPr="00054705">
        <w:br/>
      </w:r>
      <w:r w:rsidR="00665EBC">
        <w:t xml:space="preserve">        </w:t>
      </w:r>
      <w:r>
        <w:t>al</w:t>
      </w:r>
      <w:r w:rsidR="00A279E3" w:rsidRPr="00054705">
        <w:t>jegyző</w:t>
      </w:r>
    </w:p>
    <w:p w14:paraId="404ACFB6" w14:textId="77777777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110F6012" w14:textId="77777777" w:rsidR="00BF52F6" w:rsidRPr="0044291D" w:rsidRDefault="00BF52F6" w:rsidP="00BF52F6">
      <w:pPr>
        <w:jc w:val="right"/>
        <w:rPr>
          <w:bCs/>
          <w:color w:val="000000"/>
        </w:rPr>
      </w:pPr>
      <w:r w:rsidRPr="0044291D">
        <w:rPr>
          <w:bCs/>
          <w:color w:val="000000"/>
        </w:rPr>
        <w:lastRenderedPageBreak/>
        <w:t>Tervezet</w:t>
      </w:r>
    </w:p>
    <w:p w14:paraId="15E55C0C" w14:textId="77777777" w:rsidR="00BF52F6" w:rsidRPr="00054705" w:rsidRDefault="00BF52F6" w:rsidP="00A279E3">
      <w:pPr>
        <w:jc w:val="center"/>
        <w:rPr>
          <w:b/>
          <w:color w:val="000000"/>
        </w:rPr>
      </w:pPr>
    </w:p>
    <w:p w14:paraId="1B08F31B" w14:textId="65ED3CA8" w:rsidR="00A279E3" w:rsidRPr="00054705" w:rsidRDefault="00BB59B4" w:rsidP="00A279E3">
      <w:pPr>
        <w:jc w:val="center"/>
        <w:rPr>
          <w:b/>
          <w:color w:val="000000"/>
        </w:rPr>
      </w:pPr>
      <w:r>
        <w:rPr>
          <w:b/>
          <w:color w:val="000000"/>
        </w:rPr>
        <w:t>Mórágy Község</w:t>
      </w:r>
      <w:r w:rsidR="00A279E3" w:rsidRPr="00054705">
        <w:rPr>
          <w:b/>
          <w:color w:val="000000"/>
        </w:rPr>
        <w:t xml:space="preserve"> Önkormányzat</w:t>
      </w:r>
      <w:r w:rsidR="00EE6BC6">
        <w:rPr>
          <w:b/>
          <w:color w:val="000000"/>
        </w:rPr>
        <w:t>a</w:t>
      </w:r>
      <w:r w:rsidR="002447B8">
        <w:rPr>
          <w:b/>
          <w:color w:val="000000"/>
        </w:rPr>
        <w:t xml:space="preserve"> Képviselő-testület</w:t>
      </w:r>
      <w:r w:rsidR="00EE6BC6">
        <w:rPr>
          <w:b/>
          <w:color w:val="000000"/>
        </w:rPr>
        <w:t>ének</w:t>
      </w:r>
      <w:r w:rsidR="00A279E3" w:rsidRPr="00054705">
        <w:rPr>
          <w:b/>
          <w:color w:val="000000"/>
        </w:rPr>
        <w:t xml:space="preserve"> </w:t>
      </w:r>
    </w:p>
    <w:p w14:paraId="416315DF" w14:textId="0CE9C1F8" w:rsidR="00A279E3" w:rsidRPr="00054705" w:rsidRDefault="00A279E3" w:rsidP="00A279E3">
      <w:pPr>
        <w:jc w:val="center"/>
        <w:rPr>
          <w:b/>
          <w:color w:val="000000"/>
        </w:rPr>
      </w:pPr>
      <w:r w:rsidRPr="00054705">
        <w:rPr>
          <w:b/>
          <w:color w:val="000000"/>
        </w:rPr>
        <w:t>…../20</w:t>
      </w:r>
      <w:r w:rsidR="006F79E3">
        <w:rPr>
          <w:b/>
          <w:color w:val="000000"/>
        </w:rPr>
        <w:t>2</w:t>
      </w:r>
      <w:r w:rsidR="00236FDD">
        <w:rPr>
          <w:b/>
          <w:color w:val="000000"/>
        </w:rPr>
        <w:t>3</w:t>
      </w:r>
      <w:r w:rsidRPr="00054705">
        <w:rPr>
          <w:b/>
          <w:color w:val="000000"/>
        </w:rPr>
        <w:t>. (….) önkormányzati rendelete</w:t>
      </w:r>
    </w:p>
    <w:p w14:paraId="114AD54B" w14:textId="564116BD" w:rsidR="00A279E3" w:rsidRPr="00054705" w:rsidRDefault="00A279E3" w:rsidP="00A279E3">
      <w:pPr>
        <w:jc w:val="center"/>
        <w:rPr>
          <w:b/>
          <w:color w:val="000000"/>
        </w:rPr>
      </w:pPr>
      <w:r w:rsidRPr="00054705">
        <w:rPr>
          <w:b/>
          <w:color w:val="000000"/>
        </w:rPr>
        <w:t xml:space="preserve">a gyermekvédelem helyi </w:t>
      </w:r>
      <w:r w:rsidR="00EE6BC6">
        <w:rPr>
          <w:b/>
          <w:color w:val="000000"/>
        </w:rPr>
        <w:t>szabályozásáról</w:t>
      </w:r>
      <w:r w:rsidRPr="00054705">
        <w:rPr>
          <w:b/>
          <w:color w:val="000000"/>
        </w:rPr>
        <w:t xml:space="preserve"> szóló 4/201</w:t>
      </w:r>
      <w:r w:rsidR="00BB59B4">
        <w:rPr>
          <w:b/>
          <w:color w:val="000000"/>
        </w:rPr>
        <w:t>7</w:t>
      </w:r>
      <w:r w:rsidR="006D7B50">
        <w:rPr>
          <w:b/>
          <w:color w:val="000000"/>
        </w:rPr>
        <w:t>.</w:t>
      </w:r>
      <w:r w:rsidRPr="00054705">
        <w:rPr>
          <w:b/>
          <w:color w:val="000000"/>
        </w:rPr>
        <w:t xml:space="preserve"> (II.</w:t>
      </w:r>
      <w:r w:rsidR="00EE6BC6">
        <w:rPr>
          <w:b/>
          <w:color w:val="000000"/>
        </w:rPr>
        <w:t xml:space="preserve"> </w:t>
      </w:r>
      <w:r w:rsidR="00BB59B4">
        <w:rPr>
          <w:b/>
          <w:color w:val="000000"/>
        </w:rPr>
        <w:t>24</w:t>
      </w:r>
      <w:r w:rsidRPr="00054705">
        <w:rPr>
          <w:b/>
          <w:color w:val="000000"/>
        </w:rPr>
        <w:t xml:space="preserve">.) </w:t>
      </w:r>
      <w:r w:rsidR="00EE6BC6">
        <w:rPr>
          <w:b/>
          <w:color w:val="000000"/>
        </w:rPr>
        <w:br/>
      </w:r>
      <w:r w:rsidRPr="00054705">
        <w:rPr>
          <w:b/>
          <w:color w:val="000000"/>
        </w:rPr>
        <w:t>önkormányzati rendelet módosításáról</w:t>
      </w:r>
    </w:p>
    <w:p w14:paraId="7EE56A72" w14:textId="77777777" w:rsidR="00A279E3" w:rsidRPr="00054705" w:rsidRDefault="00A279E3" w:rsidP="00A279E3">
      <w:pPr>
        <w:jc w:val="center"/>
        <w:rPr>
          <w:color w:val="000000"/>
        </w:rPr>
      </w:pPr>
    </w:p>
    <w:p w14:paraId="42318D34" w14:textId="77777777" w:rsidR="00B674AD" w:rsidRDefault="00B674AD" w:rsidP="00A279E3">
      <w:pPr>
        <w:jc w:val="both"/>
        <w:rPr>
          <w:color w:val="000000"/>
        </w:rPr>
      </w:pPr>
    </w:p>
    <w:p w14:paraId="0202CC0D" w14:textId="58AABA55" w:rsidR="00A279E3" w:rsidRPr="00054705" w:rsidRDefault="00BB59B4" w:rsidP="00A279E3">
      <w:pPr>
        <w:jc w:val="both"/>
      </w:pPr>
      <w:r>
        <w:rPr>
          <w:color w:val="000000"/>
        </w:rPr>
        <w:t>Mórágy Község</w:t>
      </w:r>
      <w:r w:rsidR="00B674AD">
        <w:rPr>
          <w:color w:val="000000"/>
        </w:rPr>
        <w:t xml:space="preserve"> Önkormányzat Képviselő-testületének </w:t>
      </w:r>
      <w:r w:rsidR="00B674AD">
        <w:t>az Alaptörvény 32. cikk (1) bekezdés</w:t>
      </w:r>
      <w:r w:rsidR="0004567C">
        <w:t xml:space="preserve"> </w:t>
      </w:r>
      <w:r w:rsidR="00B674AD">
        <w:t>a.) pontjában</w:t>
      </w:r>
      <w:r w:rsidR="00A279E3" w:rsidRPr="00054705">
        <w:rPr>
          <w:color w:val="000000"/>
        </w:rPr>
        <w:t xml:space="preserve"> </w:t>
      </w:r>
      <w:bookmarkStart w:id="0" w:name="_Hlk56518959"/>
      <w:r w:rsidR="00A279E3" w:rsidRPr="00054705">
        <w:rPr>
          <w:color w:val="000000"/>
        </w:rPr>
        <w:t>meghatározott eredeti jogalkotói hatáskörében</w:t>
      </w:r>
      <w:bookmarkEnd w:id="0"/>
      <w:r w:rsidR="00A279E3" w:rsidRPr="00054705">
        <w:rPr>
          <w:color w:val="000000"/>
        </w:rPr>
        <w:t xml:space="preserve">, a Magyarország helyi önkormányzatairól szóló 2011 évi CLXXXIX. törvény 13.§ 8. pontjában meghatározott feladatkörében eljárva, a gyermekek védelméről és a gyámügyi igazgatásról szóló 1997. évi XXXI. törvény </w:t>
      </w:r>
      <w:r w:rsidR="009C12B5">
        <w:rPr>
          <w:color w:val="000000"/>
        </w:rPr>
        <w:t>18</w:t>
      </w:r>
      <w:r w:rsidR="00A279E3" w:rsidRPr="00054705">
        <w:rPr>
          <w:color w:val="000000"/>
        </w:rPr>
        <w:t>.§ (</w:t>
      </w:r>
      <w:r w:rsidR="009C12B5">
        <w:rPr>
          <w:color w:val="000000"/>
        </w:rPr>
        <w:t>2</w:t>
      </w:r>
      <w:r w:rsidR="00A279E3" w:rsidRPr="00054705">
        <w:rPr>
          <w:color w:val="000000"/>
        </w:rPr>
        <w:t xml:space="preserve">) bekezdésében kapott felhatalmazás alapján </w:t>
      </w:r>
      <w:r w:rsidR="00A279E3" w:rsidRPr="00054705">
        <w:t>a következőket rendeli el:</w:t>
      </w:r>
    </w:p>
    <w:p w14:paraId="405ABF20" w14:textId="77777777" w:rsidR="00A279E3" w:rsidRPr="00054705" w:rsidRDefault="00A279E3" w:rsidP="00A279E3">
      <w:pPr>
        <w:pStyle w:val="Szvegtrzs2"/>
        <w:rPr>
          <w:szCs w:val="24"/>
        </w:rPr>
      </w:pPr>
    </w:p>
    <w:p w14:paraId="74631580" w14:textId="2322A45F" w:rsidR="00A279E3" w:rsidRDefault="00A279E3" w:rsidP="00A279E3">
      <w:pPr>
        <w:pStyle w:val="Szvegtrzs2"/>
        <w:rPr>
          <w:szCs w:val="24"/>
        </w:rPr>
      </w:pPr>
      <w:r w:rsidRPr="00054705">
        <w:rPr>
          <w:szCs w:val="24"/>
        </w:rPr>
        <w:t xml:space="preserve">1.§ </w:t>
      </w:r>
      <w:r w:rsidRPr="00054705">
        <w:rPr>
          <w:color w:val="000000"/>
          <w:szCs w:val="24"/>
        </w:rPr>
        <w:t xml:space="preserve">A gyermekvédelem helyi </w:t>
      </w:r>
      <w:r w:rsidR="009C12B5">
        <w:rPr>
          <w:color w:val="000000"/>
          <w:szCs w:val="24"/>
        </w:rPr>
        <w:t xml:space="preserve">szabályozásáról </w:t>
      </w:r>
      <w:r w:rsidRPr="00054705">
        <w:rPr>
          <w:color w:val="000000"/>
          <w:szCs w:val="24"/>
        </w:rPr>
        <w:t>szóló 4/201</w:t>
      </w:r>
      <w:r w:rsidR="00BB59B4">
        <w:rPr>
          <w:color w:val="000000"/>
          <w:szCs w:val="24"/>
        </w:rPr>
        <w:t>7</w:t>
      </w:r>
      <w:r w:rsidR="003F6BCA">
        <w:rPr>
          <w:color w:val="000000"/>
          <w:szCs w:val="24"/>
        </w:rPr>
        <w:t>.</w:t>
      </w:r>
      <w:r w:rsidRPr="00054705">
        <w:rPr>
          <w:color w:val="000000"/>
          <w:szCs w:val="24"/>
        </w:rPr>
        <w:t xml:space="preserve"> (II.</w:t>
      </w:r>
      <w:r w:rsidR="009C12B5">
        <w:rPr>
          <w:color w:val="000000"/>
          <w:szCs w:val="24"/>
        </w:rPr>
        <w:t xml:space="preserve"> </w:t>
      </w:r>
      <w:r w:rsidR="00BB59B4">
        <w:rPr>
          <w:color w:val="000000"/>
          <w:szCs w:val="24"/>
        </w:rPr>
        <w:t>24</w:t>
      </w:r>
      <w:r w:rsidRPr="00054705">
        <w:rPr>
          <w:color w:val="000000"/>
          <w:szCs w:val="24"/>
        </w:rPr>
        <w:t xml:space="preserve">.) önkormányzati rendelet </w:t>
      </w:r>
      <w:r w:rsidR="009C12B5">
        <w:rPr>
          <w:color w:val="000000"/>
          <w:szCs w:val="24"/>
        </w:rPr>
        <w:t>4.</w:t>
      </w:r>
      <w:r w:rsidR="009C12B5">
        <w:rPr>
          <w:szCs w:val="24"/>
        </w:rPr>
        <w:t xml:space="preserve"> </w:t>
      </w:r>
      <w:r w:rsidR="009C12B5" w:rsidRPr="00054705">
        <w:rPr>
          <w:szCs w:val="24"/>
        </w:rPr>
        <w:t>§</w:t>
      </w:r>
      <w:r w:rsidR="009C12B5">
        <w:rPr>
          <w:szCs w:val="24"/>
        </w:rPr>
        <w:t xml:space="preserve"> (1) és (2) bekezdése helyébe a következő rendelkezés</w:t>
      </w:r>
      <w:r w:rsidR="001A1185">
        <w:rPr>
          <w:szCs w:val="24"/>
        </w:rPr>
        <w:t>ek</w:t>
      </w:r>
      <w:r w:rsidR="009C12B5">
        <w:rPr>
          <w:szCs w:val="24"/>
        </w:rPr>
        <w:t xml:space="preserve"> lép</w:t>
      </w:r>
      <w:r w:rsidR="001A1185">
        <w:rPr>
          <w:szCs w:val="24"/>
        </w:rPr>
        <w:t>nek</w:t>
      </w:r>
      <w:r w:rsidR="009C12B5">
        <w:rPr>
          <w:szCs w:val="24"/>
        </w:rPr>
        <w:t xml:space="preserve">: </w:t>
      </w:r>
    </w:p>
    <w:p w14:paraId="1F723EDD" w14:textId="30B69116" w:rsidR="007C0DF6" w:rsidRDefault="009C12B5" w:rsidP="007C0DF6">
      <w:pPr>
        <w:widowControl/>
        <w:suppressAutoHyphens w:val="0"/>
        <w:spacing w:before="100" w:beforeAutospacing="1" w:after="100" w:afterAutospacing="1"/>
        <w:jc w:val="both"/>
        <w:rPr>
          <w:rStyle w:val="Kiemels"/>
        </w:rPr>
      </w:pPr>
      <w:r w:rsidRPr="009C12B5">
        <w:rPr>
          <w:i/>
          <w:iCs/>
        </w:rPr>
        <w:t xml:space="preserve">„(1) Az önkormányzat beiskolázási segélyben részesíti </w:t>
      </w:r>
      <w:r>
        <w:rPr>
          <w:i/>
          <w:iCs/>
        </w:rPr>
        <w:t>azon</w:t>
      </w:r>
      <w:r w:rsidRPr="009C12B5">
        <w:rPr>
          <w:i/>
          <w:iCs/>
        </w:rPr>
        <w:t xml:space="preserve"> Mórágyi állandó lakóhellyel rendelkező gyermeke</w:t>
      </w:r>
      <w:r w:rsidR="007C0DF6">
        <w:rPr>
          <w:i/>
          <w:iCs/>
        </w:rPr>
        <w:t>ke</w:t>
      </w:r>
      <w:r w:rsidRPr="009C12B5">
        <w:rPr>
          <w:i/>
          <w:iCs/>
        </w:rPr>
        <w:t>t</w:t>
      </w:r>
      <w:r w:rsidR="007C0DF6">
        <w:rPr>
          <w:i/>
          <w:iCs/>
        </w:rPr>
        <w:t>, akik óvodai nevelésben részesülnek vagy</w:t>
      </w:r>
      <w:r>
        <w:rPr>
          <w:i/>
          <w:iCs/>
        </w:rPr>
        <w:t xml:space="preserve"> </w:t>
      </w:r>
      <w:r w:rsidR="007C0DF6">
        <w:rPr>
          <w:rStyle w:val="Kiemels"/>
        </w:rPr>
        <w:t xml:space="preserve">nappali tagozaton tanulnak és az igénylés benyújtásakor a 25. életévüket nem töltötték be. </w:t>
      </w:r>
    </w:p>
    <w:p w14:paraId="71C65AB9" w14:textId="15D17495" w:rsidR="009C12B5" w:rsidRPr="009C12B5" w:rsidRDefault="009C12B5" w:rsidP="007C0DF6">
      <w:pPr>
        <w:widowControl/>
        <w:suppressAutoHyphens w:val="0"/>
        <w:spacing w:before="100" w:beforeAutospacing="1" w:after="100" w:afterAutospacing="1"/>
        <w:jc w:val="both"/>
        <w:rPr>
          <w:i/>
          <w:iCs/>
        </w:rPr>
      </w:pPr>
      <w:r w:rsidRPr="009C12B5">
        <w:rPr>
          <w:i/>
          <w:iCs/>
        </w:rPr>
        <w:t>(2) A beiskolázási segély differenciált összegét a képviselő-testület évente augusztus 31-ig határozza meg. A keretösszeget az önkormányzat tárgyévi költségvetési rendelete tartalmazza.”</w:t>
      </w:r>
    </w:p>
    <w:p w14:paraId="183CCF68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6FED7EA7" w14:textId="74C6DBC8" w:rsidR="00BF52F6" w:rsidRPr="00054705" w:rsidRDefault="00BF52F6" w:rsidP="00A279E3">
      <w:pPr>
        <w:pStyle w:val="Szvegtrzs2"/>
        <w:rPr>
          <w:color w:val="000000"/>
          <w:szCs w:val="24"/>
        </w:rPr>
      </w:pPr>
      <w:r w:rsidRPr="00054705">
        <w:rPr>
          <w:color w:val="000000"/>
          <w:szCs w:val="24"/>
        </w:rPr>
        <w:t xml:space="preserve">2.§ </w:t>
      </w:r>
      <w:r w:rsidR="0004567C">
        <w:rPr>
          <w:color w:val="000000"/>
          <w:szCs w:val="24"/>
        </w:rPr>
        <w:t>E</w:t>
      </w:r>
      <w:r w:rsidR="00602637">
        <w:rPr>
          <w:color w:val="000000"/>
          <w:szCs w:val="24"/>
        </w:rPr>
        <w:t>z a</w:t>
      </w:r>
      <w:r w:rsidRPr="00054705">
        <w:rPr>
          <w:color w:val="000000"/>
          <w:szCs w:val="24"/>
        </w:rPr>
        <w:t xml:space="preserve"> </w:t>
      </w:r>
      <w:r w:rsidR="00602637">
        <w:rPr>
          <w:color w:val="000000"/>
          <w:szCs w:val="24"/>
        </w:rPr>
        <w:t>r</w:t>
      </w:r>
      <w:r w:rsidRPr="00054705">
        <w:rPr>
          <w:color w:val="000000"/>
          <w:szCs w:val="24"/>
        </w:rPr>
        <w:t xml:space="preserve">endelet </w:t>
      </w:r>
      <w:r w:rsidR="00D12D7D">
        <w:rPr>
          <w:color w:val="000000"/>
          <w:szCs w:val="24"/>
        </w:rPr>
        <w:t xml:space="preserve">2023. augusztus 18-án </w:t>
      </w:r>
      <w:r w:rsidR="007C0DF6">
        <w:rPr>
          <w:color w:val="000000"/>
          <w:szCs w:val="24"/>
        </w:rPr>
        <w:t xml:space="preserve">9 órakor </w:t>
      </w:r>
      <w:r w:rsidRPr="00054705">
        <w:rPr>
          <w:color w:val="000000"/>
          <w:szCs w:val="24"/>
        </w:rPr>
        <w:t xml:space="preserve">lép hatályba. </w:t>
      </w:r>
    </w:p>
    <w:p w14:paraId="0520BD84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54131358" w14:textId="77777777" w:rsidR="00BF52F6" w:rsidRDefault="00BF52F6" w:rsidP="00A279E3">
      <w:pPr>
        <w:pStyle w:val="Szvegtrzs2"/>
        <w:rPr>
          <w:color w:val="000000"/>
          <w:szCs w:val="24"/>
        </w:rPr>
      </w:pPr>
    </w:p>
    <w:p w14:paraId="7AD9FF1E" w14:textId="77777777" w:rsidR="0004567C" w:rsidRPr="00054705" w:rsidRDefault="0004567C" w:rsidP="00A279E3">
      <w:pPr>
        <w:pStyle w:val="Szvegtrzs2"/>
        <w:rPr>
          <w:color w:val="000000"/>
          <w:szCs w:val="24"/>
        </w:rPr>
      </w:pPr>
    </w:p>
    <w:p w14:paraId="181D0E2C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2DB57398" w14:textId="77777777" w:rsidR="00BF52F6" w:rsidRPr="00054705" w:rsidRDefault="00BB59B4" w:rsidP="00BF52F6">
      <w:pPr>
        <w:pStyle w:val="Szvegtrzs2"/>
        <w:ind w:left="708" w:firstLine="708"/>
        <w:rPr>
          <w:color w:val="000000"/>
          <w:szCs w:val="24"/>
        </w:rPr>
      </w:pPr>
      <w:r>
        <w:rPr>
          <w:color w:val="000000"/>
          <w:szCs w:val="24"/>
        </w:rPr>
        <w:t>Glöckner Henrik</w:t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6F79E3">
        <w:rPr>
          <w:color w:val="000000"/>
          <w:szCs w:val="24"/>
        </w:rPr>
        <w:t xml:space="preserve">           Filczinger Ágnes</w:t>
      </w:r>
    </w:p>
    <w:p w14:paraId="25205E3E" w14:textId="77777777" w:rsidR="00BF52F6" w:rsidRDefault="00BB59B4" w:rsidP="00BF52F6">
      <w:pPr>
        <w:pStyle w:val="Szvegtrzs2"/>
        <w:ind w:firstLine="708"/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     polgármester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   </w:t>
      </w:r>
      <w:r w:rsidR="00BF52F6" w:rsidRPr="00054705">
        <w:rPr>
          <w:color w:val="000000"/>
          <w:szCs w:val="24"/>
        </w:rPr>
        <w:t>jegyző</w:t>
      </w:r>
    </w:p>
    <w:p w14:paraId="65CC4A10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694223F9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296AF155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06B9169C" w14:textId="77777777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>Kihirdetési záradék:</w:t>
      </w:r>
    </w:p>
    <w:p w14:paraId="05A51227" w14:textId="5ADE0B23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 xml:space="preserve">Jelen rendelet kihirdetésének </w:t>
      </w:r>
      <w:r>
        <w:rPr>
          <w:rFonts w:eastAsia="Calibri"/>
        </w:rPr>
        <w:t>időpont</w:t>
      </w:r>
      <w:r w:rsidRPr="00C47013">
        <w:rPr>
          <w:rFonts w:eastAsia="Calibri"/>
        </w:rPr>
        <w:t xml:space="preserve">ja: </w:t>
      </w:r>
      <w:r w:rsidR="0004567C">
        <w:rPr>
          <w:rFonts w:eastAsia="Calibri"/>
        </w:rPr>
        <w:t>202</w:t>
      </w:r>
      <w:r w:rsidR="007C0DF6">
        <w:rPr>
          <w:rFonts w:eastAsia="Calibri"/>
        </w:rPr>
        <w:t>3</w:t>
      </w:r>
      <w:r w:rsidR="0004567C">
        <w:rPr>
          <w:rFonts w:eastAsia="Calibri"/>
        </w:rPr>
        <w:t>.</w:t>
      </w:r>
      <w:r w:rsidR="007C0DF6">
        <w:rPr>
          <w:rFonts w:eastAsia="Calibri"/>
        </w:rPr>
        <w:t xml:space="preserve"> augusztus 18. </w:t>
      </w:r>
      <w:r w:rsidR="0004567C">
        <w:rPr>
          <w:rFonts w:eastAsia="Calibri"/>
        </w:rPr>
        <w:t xml:space="preserve"> </w:t>
      </w:r>
    </w:p>
    <w:p w14:paraId="28B60D7A" w14:textId="77777777" w:rsidR="006F79E3" w:rsidRPr="00C47013" w:rsidRDefault="006F79E3" w:rsidP="006F79E3">
      <w:pPr>
        <w:rPr>
          <w:rFonts w:eastAsia="Calibri"/>
        </w:rPr>
      </w:pPr>
    </w:p>
    <w:p w14:paraId="6B2FDAB5" w14:textId="77777777" w:rsidR="006F79E3" w:rsidRPr="00C47013" w:rsidRDefault="006F79E3" w:rsidP="006F79E3">
      <w:pPr>
        <w:rPr>
          <w:rFonts w:eastAsia="Calibri"/>
        </w:rPr>
      </w:pPr>
    </w:p>
    <w:p w14:paraId="25E64658" w14:textId="77777777" w:rsidR="006F79E3" w:rsidRPr="00C47013" w:rsidRDefault="006F79E3" w:rsidP="006F79E3">
      <w:pPr>
        <w:rPr>
          <w:rFonts w:eastAsia="Calibri"/>
        </w:rPr>
      </w:pPr>
    </w:p>
    <w:p w14:paraId="0E2569BA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Filczinger Ágnes</w:t>
      </w:r>
    </w:p>
    <w:p w14:paraId="4C55AA2F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                     jegyző</w:t>
      </w:r>
    </w:p>
    <w:p w14:paraId="0D6EADF6" w14:textId="77777777" w:rsidR="006F79E3" w:rsidRDefault="006F79E3" w:rsidP="006F79E3">
      <w:pPr>
        <w:autoSpaceDE w:val="0"/>
        <w:autoSpaceDN w:val="0"/>
        <w:adjustRightInd w:val="0"/>
        <w:jc w:val="both"/>
      </w:pPr>
    </w:p>
    <w:p w14:paraId="6A146485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2B613E53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CA0C13B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6BB189D2" w14:textId="23C1DEE2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</w:p>
    <w:sectPr w:rsidR="002447B8" w:rsidSect="004C529A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4D4ED" w14:textId="77777777" w:rsidR="001F4B68" w:rsidRDefault="001F4B68">
      <w:r>
        <w:separator/>
      </w:r>
    </w:p>
  </w:endnote>
  <w:endnote w:type="continuationSeparator" w:id="0">
    <w:p w14:paraId="604EF15A" w14:textId="77777777" w:rsidR="001F4B68" w:rsidRDefault="001F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85109"/>
      <w:docPartObj>
        <w:docPartGallery w:val="Page Numbers (Bottom of Page)"/>
        <w:docPartUnique/>
      </w:docPartObj>
    </w:sdtPr>
    <w:sdtContent>
      <w:p w14:paraId="6AB6FF16" w14:textId="572F8454" w:rsidR="00604DB8" w:rsidRDefault="008D3B8F">
        <w:pPr>
          <w:pStyle w:val="llb"/>
          <w:jc w:val="right"/>
        </w:pPr>
        <w:r>
          <w:fldChar w:fldCharType="begin"/>
        </w:r>
        <w:r w:rsidR="00C627CD">
          <w:instrText xml:space="preserve"> PAGE   \* MERGEFORMAT </w:instrText>
        </w:r>
        <w:r>
          <w:fldChar w:fldCharType="separate"/>
        </w:r>
        <w:r w:rsidR="00DD5CC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64E888" w14:textId="77777777" w:rsidR="00604DB8" w:rsidRPr="0086683D" w:rsidRDefault="00604DB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D18D" w14:textId="77777777" w:rsidR="001F4B68" w:rsidRDefault="001F4B68">
      <w:r>
        <w:separator/>
      </w:r>
    </w:p>
  </w:footnote>
  <w:footnote w:type="continuationSeparator" w:id="0">
    <w:p w14:paraId="08E2DED7" w14:textId="77777777" w:rsidR="001F4B68" w:rsidRDefault="001F4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3287A" w14:textId="77777777" w:rsidR="00604DB8" w:rsidRPr="00AE7134" w:rsidRDefault="00113B9F" w:rsidP="00117247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951C5A" wp14:editId="3E6D7EF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B99A7" w14:textId="77777777" w:rsidR="00604DB8" w:rsidRDefault="00C627CD" w:rsidP="00117247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51C5A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09AB99A7" w14:textId="77777777" w:rsidR="00604DB8" w:rsidRDefault="00C627CD" w:rsidP="00117247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4DD" w14:textId="77777777" w:rsidR="00A6694B" w:rsidRPr="00AB5517" w:rsidRDefault="00A6694B" w:rsidP="00A6694B">
    <w:pPr>
      <w:pStyle w:val="lfej"/>
      <w:jc w:val="center"/>
      <w:rPr>
        <w:b/>
        <w:sz w:val="36"/>
        <w:szCs w:val="36"/>
      </w:rPr>
    </w:pPr>
  </w:p>
  <w:p w14:paraId="38B31588" w14:textId="77777777" w:rsidR="00A6694B" w:rsidRPr="00AB5517" w:rsidRDefault="00514D6A" w:rsidP="00514D6A">
    <w:pPr>
      <w:pStyle w:val="lfej"/>
      <w:spacing w:after="240"/>
      <w:jc w:val="center"/>
      <w:rPr>
        <w:b/>
        <w:sz w:val="32"/>
        <w:szCs w:val="32"/>
      </w:rPr>
    </w:pPr>
    <w:r>
      <w:rPr>
        <w:b/>
        <w:sz w:val="32"/>
        <w:szCs w:val="32"/>
      </w:rPr>
      <w:t>MÓRÁGY KÖZSÉG</w:t>
    </w:r>
    <w:r w:rsidR="00A6694B" w:rsidRPr="00AB5517">
      <w:rPr>
        <w:b/>
        <w:sz w:val="32"/>
        <w:szCs w:val="32"/>
      </w:rPr>
      <w:t xml:space="preserve"> ÖNKORMÁNYZATA</w:t>
    </w:r>
  </w:p>
  <w:p w14:paraId="494DD4AD" w14:textId="77777777" w:rsidR="00A6694B" w:rsidRPr="00AB5517" w:rsidRDefault="00A6694B" w:rsidP="00A6694B">
    <w:pPr>
      <w:pStyle w:val="lfej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975"/>
    <w:multiLevelType w:val="hybridMultilevel"/>
    <w:tmpl w:val="65E8D1B4"/>
    <w:lvl w:ilvl="0" w:tplc="74D6984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0C3"/>
    <w:multiLevelType w:val="hybridMultilevel"/>
    <w:tmpl w:val="1FBCC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50A83"/>
    <w:multiLevelType w:val="hybridMultilevel"/>
    <w:tmpl w:val="DA5EF34E"/>
    <w:lvl w:ilvl="0" w:tplc="9404E6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BE0A6F"/>
    <w:multiLevelType w:val="hybridMultilevel"/>
    <w:tmpl w:val="9B80FD2E"/>
    <w:lvl w:ilvl="0" w:tplc="4AAE487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D058E"/>
    <w:multiLevelType w:val="hybridMultilevel"/>
    <w:tmpl w:val="8FE00340"/>
    <w:lvl w:ilvl="0" w:tplc="C05C1B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90D4F"/>
    <w:multiLevelType w:val="hybridMultilevel"/>
    <w:tmpl w:val="CDFE267A"/>
    <w:lvl w:ilvl="0" w:tplc="5EA66B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186028">
    <w:abstractNumId w:val="3"/>
  </w:num>
  <w:num w:numId="2" w16cid:durableId="456216858">
    <w:abstractNumId w:val="1"/>
  </w:num>
  <w:num w:numId="3" w16cid:durableId="891617353">
    <w:abstractNumId w:val="0"/>
  </w:num>
  <w:num w:numId="4" w16cid:durableId="923992309">
    <w:abstractNumId w:val="2"/>
  </w:num>
  <w:num w:numId="5" w16cid:durableId="443841798">
    <w:abstractNumId w:val="5"/>
  </w:num>
  <w:num w:numId="6" w16cid:durableId="472329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9E3"/>
    <w:rsid w:val="00007361"/>
    <w:rsid w:val="00025DC8"/>
    <w:rsid w:val="00044E24"/>
    <w:rsid w:val="0004567C"/>
    <w:rsid w:val="00054705"/>
    <w:rsid w:val="000819B7"/>
    <w:rsid w:val="00092874"/>
    <w:rsid w:val="00096EC5"/>
    <w:rsid w:val="000F05F6"/>
    <w:rsid w:val="00113B9F"/>
    <w:rsid w:val="00132B50"/>
    <w:rsid w:val="00187991"/>
    <w:rsid w:val="001A1185"/>
    <w:rsid w:val="001C59C3"/>
    <w:rsid w:val="001F2D24"/>
    <w:rsid w:val="001F4B68"/>
    <w:rsid w:val="0023437F"/>
    <w:rsid w:val="00236FDD"/>
    <w:rsid w:val="002447B8"/>
    <w:rsid w:val="00260EE8"/>
    <w:rsid w:val="0029207D"/>
    <w:rsid w:val="002B1162"/>
    <w:rsid w:val="002B6ABA"/>
    <w:rsid w:val="0033728C"/>
    <w:rsid w:val="00382F8D"/>
    <w:rsid w:val="003F54D0"/>
    <w:rsid w:val="003F6BCA"/>
    <w:rsid w:val="00403F4D"/>
    <w:rsid w:val="004229C2"/>
    <w:rsid w:val="00430D34"/>
    <w:rsid w:val="0044291D"/>
    <w:rsid w:val="00467A28"/>
    <w:rsid w:val="00481BA5"/>
    <w:rsid w:val="0048353C"/>
    <w:rsid w:val="004C529A"/>
    <w:rsid w:val="005060FF"/>
    <w:rsid w:val="00514D6A"/>
    <w:rsid w:val="00521E8B"/>
    <w:rsid w:val="00522EF8"/>
    <w:rsid w:val="00535CF3"/>
    <w:rsid w:val="005602A1"/>
    <w:rsid w:val="00562FEC"/>
    <w:rsid w:val="00595824"/>
    <w:rsid w:val="005A20ED"/>
    <w:rsid w:val="00602637"/>
    <w:rsid w:val="00604C98"/>
    <w:rsid w:val="00604DB8"/>
    <w:rsid w:val="00665EBC"/>
    <w:rsid w:val="00686C2F"/>
    <w:rsid w:val="006D7B50"/>
    <w:rsid w:val="006F73C6"/>
    <w:rsid w:val="006F79E3"/>
    <w:rsid w:val="0070146A"/>
    <w:rsid w:val="00774E5D"/>
    <w:rsid w:val="00782737"/>
    <w:rsid w:val="007B5EAD"/>
    <w:rsid w:val="007C0DF6"/>
    <w:rsid w:val="00861084"/>
    <w:rsid w:val="008674FF"/>
    <w:rsid w:val="00892E13"/>
    <w:rsid w:val="00897B98"/>
    <w:rsid w:val="008A400C"/>
    <w:rsid w:val="008D3B8F"/>
    <w:rsid w:val="008F2487"/>
    <w:rsid w:val="00901AC5"/>
    <w:rsid w:val="0093150D"/>
    <w:rsid w:val="00951D00"/>
    <w:rsid w:val="00972C48"/>
    <w:rsid w:val="009972F4"/>
    <w:rsid w:val="009A7330"/>
    <w:rsid w:val="009C12B5"/>
    <w:rsid w:val="009F1EC8"/>
    <w:rsid w:val="009F7F58"/>
    <w:rsid w:val="00A279E3"/>
    <w:rsid w:val="00A535A3"/>
    <w:rsid w:val="00A6694B"/>
    <w:rsid w:val="00AF2F2B"/>
    <w:rsid w:val="00AF7F26"/>
    <w:rsid w:val="00B00225"/>
    <w:rsid w:val="00B12710"/>
    <w:rsid w:val="00B47E26"/>
    <w:rsid w:val="00B674AD"/>
    <w:rsid w:val="00B800FF"/>
    <w:rsid w:val="00B81689"/>
    <w:rsid w:val="00BA092E"/>
    <w:rsid w:val="00BB17D3"/>
    <w:rsid w:val="00BB59B4"/>
    <w:rsid w:val="00BF52F6"/>
    <w:rsid w:val="00BF7E4E"/>
    <w:rsid w:val="00C30A00"/>
    <w:rsid w:val="00C3429B"/>
    <w:rsid w:val="00C35562"/>
    <w:rsid w:val="00C54EEC"/>
    <w:rsid w:val="00C627CD"/>
    <w:rsid w:val="00C63DE3"/>
    <w:rsid w:val="00CA6BCB"/>
    <w:rsid w:val="00CD0863"/>
    <w:rsid w:val="00D12D7D"/>
    <w:rsid w:val="00D1645D"/>
    <w:rsid w:val="00D4636D"/>
    <w:rsid w:val="00D57DF0"/>
    <w:rsid w:val="00D66DF6"/>
    <w:rsid w:val="00D978B9"/>
    <w:rsid w:val="00DA1C27"/>
    <w:rsid w:val="00DD5CC2"/>
    <w:rsid w:val="00DF2D5A"/>
    <w:rsid w:val="00DF596A"/>
    <w:rsid w:val="00E17744"/>
    <w:rsid w:val="00E2346B"/>
    <w:rsid w:val="00E41843"/>
    <w:rsid w:val="00E54151"/>
    <w:rsid w:val="00E61428"/>
    <w:rsid w:val="00E81321"/>
    <w:rsid w:val="00E95279"/>
    <w:rsid w:val="00EA24CE"/>
    <w:rsid w:val="00EC1BCD"/>
    <w:rsid w:val="00EE0F84"/>
    <w:rsid w:val="00EE6BC6"/>
    <w:rsid w:val="00EF5DFA"/>
    <w:rsid w:val="00F84CCE"/>
    <w:rsid w:val="00F87AD2"/>
    <w:rsid w:val="00F92F26"/>
    <w:rsid w:val="00F96297"/>
    <w:rsid w:val="00FB7352"/>
    <w:rsid w:val="00FC2CA7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8BDE55"/>
  <w15:docId w15:val="{215A22EF-C866-4C79-9AF7-5AFEA0F3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9E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279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279E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A279E3"/>
    <w:pPr>
      <w:widowControl/>
      <w:suppressAutoHyphens w:val="0"/>
      <w:jc w:val="both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279E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A279E3"/>
    <w:pPr>
      <w:spacing w:after="120"/>
    </w:pPr>
    <w:rPr>
      <w:rFonts w:eastAsia="SimSun"/>
      <w:kern w:val="1"/>
      <w:lang w:eastAsia="zh-CN"/>
    </w:rPr>
  </w:style>
  <w:style w:type="character" w:customStyle="1" w:styleId="SzvegtrzsChar">
    <w:name w:val="Szövegtörzs Char"/>
    <w:basedOn w:val="Bekezdsalapbettpusa"/>
    <w:link w:val="Szvegtrzs"/>
    <w:rsid w:val="00A279E3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A279E3"/>
    <w:pPr>
      <w:widowControl/>
      <w:suppressAutoHyphens w:val="0"/>
      <w:spacing w:before="100" w:beforeAutospacing="1" w:after="100" w:afterAutospacing="1"/>
    </w:pPr>
  </w:style>
  <w:style w:type="paragraph" w:customStyle="1" w:styleId="Listaszerbekezds1">
    <w:name w:val="Listaszerű bekezdés1"/>
    <w:basedOn w:val="Norml"/>
    <w:rsid w:val="00BF52F6"/>
    <w:pPr>
      <w:widowControl/>
      <w:suppressAutoHyphens w:val="0"/>
      <w:ind w:left="720"/>
      <w:contextualSpacing/>
    </w:pPr>
    <w:rPr>
      <w:rFonts w:eastAsia="Calibri"/>
    </w:rPr>
  </w:style>
  <w:style w:type="paragraph" w:styleId="Listaszerbekezds">
    <w:name w:val="List Paragraph"/>
    <w:basedOn w:val="Norml"/>
    <w:uiPriority w:val="34"/>
    <w:qFormat/>
    <w:rsid w:val="00BF52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81B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BA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9C12B5"/>
  </w:style>
  <w:style w:type="character" w:styleId="Kiemels">
    <w:name w:val="Emphasis"/>
    <w:basedOn w:val="Bekezdsalapbettpusa"/>
    <w:uiPriority w:val="20"/>
    <w:qFormat/>
    <w:rsid w:val="007C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65B3B-6A3A-4FF0-B440-CE8CA070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Márton Antal</dc:creator>
  <cp:lastModifiedBy>Márton Antal</cp:lastModifiedBy>
  <cp:revision>11</cp:revision>
  <cp:lastPrinted>2022-06-23T11:15:00Z</cp:lastPrinted>
  <dcterms:created xsi:type="dcterms:W3CDTF">2023-08-09T06:31:00Z</dcterms:created>
  <dcterms:modified xsi:type="dcterms:W3CDTF">2023-08-09T07:27:00Z</dcterms:modified>
</cp:coreProperties>
</file>