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D47580" w14:textId="77777777"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4E7B">
        <w:rPr>
          <w:rFonts w:ascii="Times New Roman" w:hAnsi="Times New Roman" w:cs="Times New Roman"/>
          <w:b/>
          <w:sz w:val="24"/>
          <w:szCs w:val="24"/>
        </w:rPr>
        <w:t>ELŐTERJESZTÉS</w:t>
      </w:r>
    </w:p>
    <w:p w14:paraId="1FAC7004" w14:textId="77777777" w:rsidR="0034577B" w:rsidRPr="00994E7B" w:rsidRDefault="0034577B" w:rsidP="0034577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35520BFE" w14:textId="27176C02"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94E7B">
        <w:rPr>
          <w:rFonts w:ascii="Times New Roman" w:hAnsi="Times New Roman" w:cs="Times New Roman"/>
          <w:sz w:val="24"/>
          <w:szCs w:val="24"/>
        </w:rPr>
        <w:t xml:space="preserve">Mórágy Község Képviselő - testületének </w:t>
      </w:r>
      <w:r w:rsidR="00604AFF">
        <w:rPr>
          <w:rFonts w:ascii="Times New Roman" w:hAnsi="Times New Roman" w:cs="Times New Roman"/>
          <w:sz w:val="24"/>
          <w:szCs w:val="24"/>
        </w:rPr>
        <w:t>202</w:t>
      </w:r>
      <w:r w:rsidR="009F46A8">
        <w:rPr>
          <w:rFonts w:ascii="Times New Roman" w:hAnsi="Times New Roman" w:cs="Times New Roman"/>
          <w:sz w:val="24"/>
          <w:szCs w:val="24"/>
        </w:rPr>
        <w:t>3</w:t>
      </w:r>
      <w:r w:rsidR="00604AFF">
        <w:rPr>
          <w:rFonts w:ascii="Times New Roman" w:hAnsi="Times New Roman" w:cs="Times New Roman"/>
          <w:sz w:val="24"/>
          <w:szCs w:val="24"/>
        </w:rPr>
        <w:t>.</w:t>
      </w:r>
      <w:r w:rsidRPr="00994E7B">
        <w:rPr>
          <w:rFonts w:ascii="Times New Roman" w:hAnsi="Times New Roman" w:cs="Times New Roman"/>
          <w:sz w:val="24"/>
          <w:szCs w:val="24"/>
        </w:rPr>
        <w:t xml:space="preserve"> </w:t>
      </w:r>
      <w:r w:rsidR="009F46A8">
        <w:rPr>
          <w:rFonts w:ascii="Times New Roman" w:hAnsi="Times New Roman" w:cs="Times New Roman"/>
          <w:sz w:val="24"/>
          <w:szCs w:val="24"/>
        </w:rPr>
        <w:t>január 16</w:t>
      </w:r>
      <w:r w:rsidR="00261D7D">
        <w:rPr>
          <w:rFonts w:ascii="Times New Roman" w:hAnsi="Times New Roman" w:cs="Times New Roman"/>
          <w:sz w:val="24"/>
          <w:szCs w:val="24"/>
        </w:rPr>
        <w:t>-i</w:t>
      </w:r>
      <w:r w:rsidR="00C503F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7A2CE24" w14:textId="77777777" w:rsidR="0034577B" w:rsidRPr="00994E7B" w:rsidRDefault="00C12CC5" w:rsidP="003457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9F46A8">
        <w:rPr>
          <w:rFonts w:ascii="Times New Roman" w:hAnsi="Times New Roman" w:cs="Times New Roman"/>
          <w:sz w:val="24"/>
          <w:szCs w:val="24"/>
        </w:rPr>
        <w:t>rendes</w:t>
      </w:r>
      <w:proofErr w:type="gramEnd"/>
      <w:r w:rsidR="00E958C3">
        <w:rPr>
          <w:rFonts w:ascii="Times New Roman" w:hAnsi="Times New Roman" w:cs="Times New Roman"/>
          <w:sz w:val="24"/>
          <w:szCs w:val="24"/>
        </w:rPr>
        <w:t xml:space="preserve"> </w:t>
      </w:r>
      <w:r w:rsidR="0034577B" w:rsidRPr="003F17F3">
        <w:rPr>
          <w:rFonts w:ascii="Times New Roman" w:hAnsi="Times New Roman" w:cs="Times New Roman"/>
          <w:sz w:val="24"/>
          <w:szCs w:val="24"/>
        </w:rPr>
        <w:t>/</w:t>
      </w:r>
      <w:r w:rsidR="0034577B" w:rsidRPr="009F46A8">
        <w:rPr>
          <w:rFonts w:ascii="Times New Roman" w:hAnsi="Times New Roman" w:cs="Times New Roman"/>
          <w:sz w:val="24"/>
          <w:szCs w:val="24"/>
          <w:u w:val="single"/>
        </w:rPr>
        <w:t>rendkívüli</w:t>
      </w:r>
      <w:r w:rsidR="0034577B" w:rsidRPr="00994E7B">
        <w:rPr>
          <w:rFonts w:ascii="Times New Roman" w:hAnsi="Times New Roman" w:cs="Times New Roman"/>
          <w:sz w:val="24"/>
          <w:szCs w:val="24"/>
        </w:rPr>
        <w:t xml:space="preserve"> testületi ülésére</w:t>
      </w:r>
    </w:p>
    <w:p w14:paraId="2BCAFDC4" w14:textId="77777777" w:rsidR="0034577B" w:rsidRPr="00994E7B" w:rsidRDefault="0034577B" w:rsidP="0034577B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27"/>
        <w:gridCol w:w="4535"/>
      </w:tblGrid>
      <w:tr w:rsidR="0034577B" w:rsidRPr="00994E7B" w14:paraId="20106D8A" w14:textId="77777777" w:rsidTr="0020730B">
        <w:tc>
          <w:tcPr>
            <w:tcW w:w="4606" w:type="dxa"/>
          </w:tcPr>
          <w:p w14:paraId="25761502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Tárgy:</w:t>
            </w:r>
          </w:p>
        </w:tc>
        <w:tc>
          <w:tcPr>
            <w:tcW w:w="4606" w:type="dxa"/>
          </w:tcPr>
          <w:p w14:paraId="3E10A82C" w14:textId="60D9A922" w:rsidR="0034577B" w:rsidRPr="00FC0516" w:rsidRDefault="009F46A8" w:rsidP="00FC051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Hitelfelvétel</w:t>
            </w:r>
          </w:p>
        </w:tc>
      </w:tr>
      <w:tr w:rsidR="0034577B" w:rsidRPr="00994E7B" w14:paraId="05B21379" w14:textId="77777777" w:rsidTr="0020730B">
        <w:tc>
          <w:tcPr>
            <w:tcW w:w="4606" w:type="dxa"/>
          </w:tcPr>
          <w:p w14:paraId="3146FA89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Előterjesztő:</w:t>
            </w:r>
          </w:p>
        </w:tc>
        <w:tc>
          <w:tcPr>
            <w:tcW w:w="4606" w:type="dxa"/>
          </w:tcPr>
          <w:p w14:paraId="0B06247A" w14:textId="77777777" w:rsidR="0034577B" w:rsidRPr="00FA1488" w:rsidRDefault="00261D7D" w:rsidP="00261D7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  <w:tr w:rsidR="0034577B" w:rsidRPr="00994E7B" w14:paraId="45BE4485" w14:textId="77777777" w:rsidTr="0020730B">
        <w:tc>
          <w:tcPr>
            <w:tcW w:w="4606" w:type="dxa"/>
          </w:tcPr>
          <w:p w14:paraId="1BA1B072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Előterjesztést készítette:</w:t>
            </w:r>
          </w:p>
        </w:tc>
        <w:tc>
          <w:tcPr>
            <w:tcW w:w="4606" w:type="dxa"/>
          </w:tcPr>
          <w:p w14:paraId="24FAD4B1" w14:textId="6AE5203E" w:rsidR="0034577B" w:rsidRPr="00994E7B" w:rsidRDefault="009F46A8" w:rsidP="008B03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Filczinger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Ágnes jegyző</w:t>
            </w:r>
          </w:p>
        </w:tc>
      </w:tr>
      <w:tr w:rsidR="0034577B" w:rsidRPr="00994E7B" w14:paraId="3B011ABD" w14:textId="77777777" w:rsidTr="0020730B">
        <w:tc>
          <w:tcPr>
            <w:tcW w:w="4606" w:type="dxa"/>
          </w:tcPr>
          <w:p w14:paraId="2F578154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5AA6">
              <w:rPr>
                <w:rFonts w:ascii="Times New Roman" w:hAnsi="Times New Roman" w:cs="Times New Roman"/>
                <w:sz w:val="24"/>
                <w:szCs w:val="24"/>
              </w:rPr>
              <w:t>Előterjesztés száma:</w:t>
            </w:r>
          </w:p>
        </w:tc>
        <w:tc>
          <w:tcPr>
            <w:tcW w:w="4606" w:type="dxa"/>
          </w:tcPr>
          <w:p w14:paraId="4B093347" w14:textId="3ACA4905" w:rsidR="0034577B" w:rsidRPr="00994E7B" w:rsidRDefault="009F46A8" w:rsidP="001348F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61D7D">
              <w:rPr>
                <w:rFonts w:ascii="Times New Roman" w:hAnsi="Times New Roman" w:cs="Times New Roman"/>
                <w:sz w:val="24"/>
                <w:szCs w:val="24"/>
              </w:rPr>
              <w:t>. sz.</w:t>
            </w:r>
          </w:p>
        </w:tc>
      </w:tr>
      <w:tr w:rsidR="0034577B" w:rsidRPr="00994E7B" w14:paraId="6D9E72CF" w14:textId="77777777" w:rsidTr="0020730B">
        <w:tc>
          <w:tcPr>
            <w:tcW w:w="4606" w:type="dxa"/>
          </w:tcPr>
          <w:p w14:paraId="346B8660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Az előterjesztés a jogszabályi feltételeknek megfelel:</w:t>
            </w:r>
          </w:p>
        </w:tc>
        <w:tc>
          <w:tcPr>
            <w:tcW w:w="4606" w:type="dxa"/>
          </w:tcPr>
          <w:p w14:paraId="1C0ECFD1" w14:textId="480142CE" w:rsidR="0034577B" w:rsidRPr="00994E7B" w:rsidRDefault="009F46A8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Filczinger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Ágnes jegyző</w:t>
            </w:r>
          </w:p>
          <w:p w14:paraId="7F474E94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577B" w:rsidRPr="00994E7B" w14:paraId="201384BD" w14:textId="77777777" w:rsidTr="0020730B">
        <w:tc>
          <w:tcPr>
            <w:tcW w:w="4606" w:type="dxa"/>
          </w:tcPr>
          <w:p w14:paraId="72A75087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A döntéshez szükséges többség:</w:t>
            </w:r>
          </w:p>
        </w:tc>
        <w:tc>
          <w:tcPr>
            <w:tcW w:w="4606" w:type="dxa"/>
          </w:tcPr>
          <w:p w14:paraId="17C94973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egyszerű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/minősített</w:t>
            </w:r>
          </w:p>
        </w:tc>
      </w:tr>
      <w:tr w:rsidR="0034577B" w:rsidRPr="00994E7B" w14:paraId="5C89357A" w14:textId="77777777" w:rsidTr="0020730B">
        <w:tc>
          <w:tcPr>
            <w:tcW w:w="4606" w:type="dxa"/>
          </w:tcPr>
          <w:p w14:paraId="27D816D6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Döntési forma:</w:t>
            </w:r>
          </w:p>
        </w:tc>
        <w:tc>
          <w:tcPr>
            <w:tcW w:w="4606" w:type="dxa"/>
          </w:tcPr>
          <w:p w14:paraId="27F0D0DB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rendelet/</w:t>
            </w: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határozat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 (normatív, hatósági, egyéb)</w:t>
            </w:r>
          </w:p>
        </w:tc>
      </w:tr>
      <w:tr w:rsidR="0034577B" w:rsidRPr="00994E7B" w14:paraId="13C85494" w14:textId="77777777" w:rsidTr="0020730B">
        <w:tc>
          <w:tcPr>
            <w:tcW w:w="4606" w:type="dxa"/>
          </w:tcPr>
          <w:p w14:paraId="16D573F2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Az előterjesztést </w:t>
            </w:r>
          </w:p>
        </w:tc>
        <w:tc>
          <w:tcPr>
            <w:tcW w:w="4606" w:type="dxa"/>
          </w:tcPr>
          <w:p w14:paraId="15CDD09A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nyílt ülésen</w:t>
            </w:r>
            <w:r w:rsidRPr="009F46A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kell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/zárt ülésen kell/zárt ülésen lehet tárgyalni</w:t>
            </w:r>
          </w:p>
        </w:tc>
      </w:tr>
      <w:tr w:rsidR="0034577B" w:rsidRPr="00994E7B" w14:paraId="5E136901" w14:textId="77777777" w:rsidTr="0020730B">
        <w:tc>
          <w:tcPr>
            <w:tcW w:w="4606" w:type="dxa"/>
          </w:tcPr>
          <w:p w14:paraId="076160D3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Véleményezésre megkapta:</w:t>
            </w:r>
          </w:p>
        </w:tc>
        <w:tc>
          <w:tcPr>
            <w:tcW w:w="4606" w:type="dxa"/>
          </w:tcPr>
          <w:p w14:paraId="3DCC34D3" w14:textId="77777777" w:rsidR="0034577B" w:rsidRPr="00994E7B" w:rsidRDefault="00CC2DFE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</w:tbl>
    <w:p w14:paraId="29B029D9" w14:textId="77777777" w:rsidR="0034577B" w:rsidRPr="00994E7B" w:rsidRDefault="0034577B" w:rsidP="0034577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42458B" w14:textId="77777777" w:rsidR="008E1516" w:rsidRPr="00C503FA" w:rsidRDefault="008E1516" w:rsidP="008E1516">
      <w:pPr>
        <w:pStyle w:val="Cmsor7"/>
        <w:autoSpaceDE w:val="0"/>
        <w:autoSpaceDN w:val="0"/>
        <w:adjustRightInd w:val="0"/>
        <w:spacing w:before="0"/>
        <w:rPr>
          <w:rFonts w:ascii="Times New Roman" w:hAnsi="Times New Roman"/>
          <w:b/>
          <w:i w:val="0"/>
          <w:color w:val="auto"/>
        </w:rPr>
      </w:pPr>
    </w:p>
    <w:p w14:paraId="1772CBED" w14:textId="7AA0A887" w:rsidR="00007698" w:rsidRDefault="00261D7D" w:rsidP="0000769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Tisztelt Képviselő-testület!</w:t>
      </w:r>
    </w:p>
    <w:p w14:paraId="006E49D8" w14:textId="25F2B8E6" w:rsidR="00C97515" w:rsidRDefault="00C97515" w:rsidP="00C97515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Mórágy Község Önkormányzata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2022. decemberében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több intézménye vonatkozásában olyan összegű közüzemi számlákat kapott, amelyek határidőre történő kifizetését az önkormányzat jelenlegi anyagi helyzete nem teszi lehetővé. Személyesen próbáltunk a szolgáltató ügyfélszolgálatán egyeztetni a számlákkal kapcsolatban, de sajnos nem jártunk sikerrel.</w:t>
      </w:r>
    </w:p>
    <w:p w14:paraId="6BAC15E9" w14:textId="08E8EA8F" w:rsidR="00C97515" w:rsidRDefault="00C97515" w:rsidP="00C97515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Annak érdekében, hogy a szolgáltató ne szüntesse meg a gázszolgáltatást a Művelődési Házban és a Gránit Közösségi Házban, a számlák határidőre történő kiegyenlítése szükséges.</w:t>
      </w:r>
    </w:p>
    <w:p w14:paraId="6A7B18EF" w14:textId="62870908" w:rsidR="00C97515" w:rsidRDefault="00C97515" w:rsidP="00C97515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Az erre a célra is felhasználható TETT támogatások legkorábbi folyósítása március-április hónapokban várható, ezért az átmeneti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likviditási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gondok kezelésére folyószámlahitel felvételét javaslom néhány hónapos visszafizetési határidővel.</w:t>
      </w:r>
    </w:p>
    <w:p w14:paraId="7472D3BA" w14:textId="63BAB69C" w:rsidR="00975F79" w:rsidRDefault="00C97515" w:rsidP="00975F7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Magyország gazdasági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stabilitásáról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szóló 2011. évi CXCIV. törvény 10.§-a szerint </w:t>
      </w:r>
      <w:r w:rsidR="00975F79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 w:rsidRPr="008A6BA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z önkormányzat érvényesen kizárólag a Kormány előzetes hozzájárulásával vállalhat a </w:t>
      </w:r>
      <w:r w:rsidR="00975F7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Ptk. </w:t>
      </w:r>
      <w:r w:rsidRPr="008A6BAA">
        <w:rPr>
          <w:rFonts w:ascii="Times New Roman" w:eastAsia="Times New Roman" w:hAnsi="Times New Roman" w:cs="Times New Roman"/>
          <w:sz w:val="24"/>
          <w:szCs w:val="24"/>
          <w:lang w:eastAsia="hu-HU"/>
        </w:rPr>
        <w:t>szerinti kezességet és garanciát, valamint köthet adósságot keletkeztető ügyletet</w:t>
      </w:r>
      <w:r w:rsidR="00975F7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  <w:r w:rsidR="00975F79" w:rsidRPr="008A6BA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Nincs szükség a Kormány hozzájárulására </w:t>
      </w:r>
      <w:r w:rsidR="00975F7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azonban </w:t>
      </w:r>
      <w:r w:rsidR="00975F79" w:rsidRPr="008A6BAA">
        <w:rPr>
          <w:rFonts w:ascii="Times New Roman" w:eastAsia="Times New Roman" w:hAnsi="Times New Roman" w:cs="Times New Roman"/>
          <w:sz w:val="24"/>
          <w:szCs w:val="24"/>
          <w:lang w:eastAsia="hu-HU"/>
        </w:rPr>
        <w:t>az önkormányzat</w:t>
      </w:r>
      <w:r w:rsidR="00975F79" w:rsidRPr="008A6BAA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 xml:space="preserve"> </w:t>
      </w:r>
      <w:r w:rsidR="00975F79" w:rsidRPr="008A6BAA">
        <w:rPr>
          <w:rFonts w:ascii="Times New Roman" w:eastAsia="Times New Roman" w:hAnsi="Times New Roman" w:cs="Times New Roman"/>
          <w:sz w:val="24"/>
          <w:szCs w:val="24"/>
          <w:lang w:eastAsia="hu-HU"/>
        </w:rPr>
        <w:t>naptári éven belül lejáró adósságot keletkeztető ügyletéhez</w:t>
      </w:r>
      <w:r w:rsidR="00975F79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14:paraId="005E95E3" w14:textId="051D8A3E" w:rsidR="00975F79" w:rsidRDefault="00975F79" w:rsidP="00975F7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Ugyanezen jogszabályhely </w:t>
      </w:r>
      <w:r w:rsidRPr="008A6BA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(5)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bekezdése szerint a</w:t>
      </w:r>
      <w:r w:rsidRPr="008A6BA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z önkormányzat adósságot keletkeztető ügyletből származó tárgyévi összes fizetési kötelezettsége az adósságot keletkeztető ügylet </w:t>
      </w:r>
      <w:proofErr w:type="spellStart"/>
      <w:r w:rsidRPr="008A6BAA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>futamidejének</w:t>
      </w:r>
      <w:proofErr w:type="spellEnd"/>
      <w:r w:rsidRPr="008A6BA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végéig egyik évben sem haladhatja meg az önkormányzat adott évi saját bevételeinek 50%-át.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Ez utóbbi feltétel alapján a felvehető hitel összege hozzávetőlegesen 2.500.000,-</w:t>
      </w:r>
      <w:r w:rsidR="00326C2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forint.</w:t>
      </w:r>
      <w:r w:rsidR="00F65CC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Javaslom 3.000.000,- forintra benyújtani a kérelmet, a pénzintézet az adóerőképesség alapján számítja ki a felvehető összeget.</w:t>
      </w:r>
    </w:p>
    <w:p w14:paraId="11EF944B" w14:textId="39555315" w:rsidR="00326C28" w:rsidRDefault="00326C28" w:rsidP="00975F7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számlavezető pénzintézet tájékoztatása szerint az éven belüli folyószámlahitel legkésőbb december 31-ig visszafizetendő</w:t>
      </w:r>
      <w:r w:rsidR="00F65CC0">
        <w:rPr>
          <w:rFonts w:ascii="Times New Roman" w:eastAsia="Times New Roman" w:hAnsi="Times New Roman" w:cs="Times New Roman"/>
          <w:sz w:val="24"/>
          <w:szCs w:val="24"/>
          <w:lang w:eastAsia="hu-HU"/>
        </w:rPr>
        <w:t>. A kamat mértéke 1 havi BUBOR-hoz kötött, annak változása magával vonja a kamat változását is, amely jelenleg 20% körüli, a benyújtás napján tudnak pontos mértéket mondani.</w:t>
      </w:r>
    </w:p>
    <w:p w14:paraId="1961129D" w14:textId="389B2354" w:rsidR="00F65CC0" w:rsidRPr="008A6BAA" w:rsidRDefault="00F65CC0" w:rsidP="00975F7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Kérem a Tisztelt Képviselő-testületet az előterjesztés megvitatására, és a határozati javaslat elfogadására!</w:t>
      </w:r>
    </w:p>
    <w:p w14:paraId="18F37DF1" w14:textId="736CB79E" w:rsidR="0051741C" w:rsidRPr="007D327D" w:rsidRDefault="0051741C" w:rsidP="0051741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327D">
        <w:rPr>
          <w:rFonts w:ascii="Times New Roman" w:hAnsi="Times New Roman" w:cs="Times New Roman"/>
          <w:b/>
          <w:sz w:val="24"/>
          <w:szCs w:val="24"/>
        </w:rPr>
        <w:t>Határozati javaslat:</w:t>
      </w:r>
    </w:p>
    <w:p w14:paraId="36FD581F" w14:textId="4288CD86" w:rsidR="00B966C2" w:rsidRDefault="0051741C" w:rsidP="00B966C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</w:pPr>
      <w:r w:rsidRPr="0051741C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>/202</w:t>
      </w:r>
      <w:r w:rsidR="009F46A8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>3</w:t>
      </w:r>
      <w:r w:rsidRPr="0051741C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>.(I.</w:t>
      </w:r>
      <w:r w:rsidR="009F46A8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>16</w:t>
      </w:r>
      <w:r w:rsidRPr="0051741C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>) képviselő-testületi határozat</w:t>
      </w:r>
      <w:bookmarkStart w:id="0" w:name="_GoBack"/>
      <w:bookmarkEnd w:id="0"/>
    </w:p>
    <w:p w14:paraId="6428A028" w14:textId="3C5719C9" w:rsidR="00B966C2" w:rsidRPr="00B966C2" w:rsidRDefault="009F46A8" w:rsidP="00B966C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hitelfelvételről</w:t>
      </w:r>
      <w:proofErr w:type="gramEnd"/>
      <w:r w:rsidR="00FC051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6845D5E" w14:textId="77777777" w:rsidR="00AD5825" w:rsidRDefault="00AD5825" w:rsidP="00B966C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257DF4D" w14:textId="4722F998" w:rsidR="008E46DF" w:rsidRPr="008E46DF" w:rsidRDefault="00B966C2" w:rsidP="009F46A8">
      <w:pPr>
        <w:jc w:val="both"/>
        <w:rPr>
          <w:rFonts w:ascii="Times New Roman" w:hAnsi="Times New Roman" w:cs="Times New Roman"/>
          <w:sz w:val="24"/>
          <w:szCs w:val="24"/>
        </w:rPr>
      </w:pPr>
      <w:r w:rsidRPr="0051741C">
        <w:rPr>
          <w:rFonts w:ascii="Times New Roman" w:hAnsi="Times New Roman" w:cs="Times New Roman"/>
          <w:sz w:val="24"/>
          <w:szCs w:val="24"/>
        </w:rPr>
        <w:t xml:space="preserve">Mórágy Község Önkormányzat Képviselő-testülete </w:t>
      </w:r>
      <w:r w:rsidR="009F46A8">
        <w:rPr>
          <w:rFonts w:ascii="Times New Roman" w:hAnsi="Times New Roman" w:cs="Times New Roman"/>
          <w:sz w:val="24"/>
          <w:szCs w:val="24"/>
        </w:rPr>
        <w:t xml:space="preserve">elhatározza </w:t>
      </w:r>
      <w:r w:rsidR="00F65CC0">
        <w:rPr>
          <w:rFonts w:ascii="Times New Roman" w:hAnsi="Times New Roman" w:cs="Times New Roman"/>
          <w:sz w:val="24"/>
          <w:szCs w:val="24"/>
        </w:rPr>
        <w:t>folyószámla</w:t>
      </w:r>
      <w:r w:rsidR="009F46A8">
        <w:rPr>
          <w:rFonts w:ascii="Times New Roman" w:hAnsi="Times New Roman" w:cs="Times New Roman"/>
          <w:sz w:val="24"/>
          <w:szCs w:val="24"/>
        </w:rPr>
        <w:t>hitel kérelem benyújtását a számlavezető OTP Bank</w:t>
      </w:r>
      <w:r w:rsidR="00F65CC0">
        <w:rPr>
          <w:rFonts w:ascii="Times New Roman" w:hAnsi="Times New Roman" w:cs="Times New Roman"/>
          <w:sz w:val="24"/>
          <w:szCs w:val="24"/>
        </w:rPr>
        <w:t xml:space="preserve"> Szekszárdi Fiókjához</w:t>
      </w:r>
      <w:r w:rsidR="009F46A8">
        <w:rPr>
          <w:rFonts w:ascii="Times New Roman" w:hAnsi="Times New Roman" w:cs="Times New Roman"/>
          <w:sz w:val="24"/>
          <w:szCs w:val="24"/>
        </w:rPr>
        <w:t xml:space="preserve"> 3.000.000,- forint összegben</w:t>
      </w:r>
      <w:r w:rsidR="00F65CC0">
        <w:rPr>
          <w:rFonts w:ascii="Times New Roman" w:hAnsi="Times New Roman" w:cs="Times New Roman"/>
          <w:sz w:val="24"/>
          <w:szCs w:val="24"/>
        </w:rPr>
        <w:t xml:space="preserve"> a pénzintézet által nyújtott legkedvezőbb kamatfeltételek mellett.</w:t>
      </w:r>
    </w:p>
    <w:p w14:paraId="201E5F05" w14:textId="58BB71A0" w:rsidR="008E46DF" w:rsidRPr="008E46DF" w:rsidRDefault="008E46DF" w:rsidP="008E46DF">
      <w:pPr>
        <w:jc w:val="both"/>
        <w:rPr>
          <w:rFonts w:ascii="Times New Roman" w:hAnsi="Times New Roman" w:cs="Times New Roman"/>
          <w:sz w:val="24"/>
          <w:szCs w:val="24"/>
        </w:rPr>
      </w:pPr>
      <w:r w:rsidRPr="008E46DF">
        <w:rPr>
          <w:rFonts w:ascii="Times New Roman" w:hAnsi="Times New Roman" w:cs="Times New Roman"/>
          <w:sz w:val="24"/>
          <w:szCs w:val="24"/>
        </w:rPr>
        <w:t xml:space="preserve">A Képviselő-testület felhatalmazza a polgármestert a </w:t>
      </w:r>
      <w:r w:rsidR="009F46A8">
        <w:rPr>
          <w:rFonts w:ascii="Times New Roman" w:hAnsi="Times New Roman" w:cs="Times New Roman"/>
          <w:sz w:val="24"/>
          <w:szCs w:val="24"/>
        </w:rPr>
        <w:t>hitelfelvételi kérelem benyújtására</w:t>
      </w:r>
      <w:r w:rsidRPr="008E46DF">
        <w:rPr>
          <w:rFonts w:ascii="Times New Roman" w:hAnsi="Times New Roman" w:cs="Times New Roman"/>
          <w:sz w:val="24"/>
          <w:szCs w:val="24"/>
        </w:rPr>
        <w:t>.</w:t>
      </w:r>
    </w:p>
    <w:p w14:paraId="12F05C11" w14:textId="74B3277E" w:rsidR="0051741C" w:rsidRPr="0051741C" w:rsidRDefault="0051741C" w:rsidP="005174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741C">
        <w:rPr>
          <w:rFonts w:ascii="Times New Roman" w:hAnsi="Times New Roman" w:cs="Times New Roman"/>
          <w:sz w:val="24"/>
          <w:szCs w:val="24"/>
        </w:rPr>
        <w:t xml:space="preserve">Határidő: </w:t>
      </w:r>
      <w:r>
        <w:rPr>
          <w:rFonts w:ascii="Times New Roman" w:hAnsi="Times New Roman" w:cs="Times New Roman"/>
          <w:sz w:val="24"/>
          <w:szCs w:val="24"/>
        </w:rPr>
        <w:t>202</w:t>
      </w:r>
      <w:r w:rsidR="009F46A8">
        <w:rPr>
          <w:rFonts w:ascii="Times New Roman" w:hAnsi="Times New Roman" w:cs="Times New Roman"/>
          <w:sz w:val="24"/>
          <w:szCs w:val="24"/>
        </w:rPr>
        <w:t>3. januá</w:t>
      </w:r>
      <w:r w:rsidR="00BA3A77">
        <w:rPr>
          <w:rFonts w:ascii="Times New Roman" w:hAnsi="Times New Roman" w:cs="Times New Roman"/>
          <w:sz w:val="24"/>
          <w:szCs w:val="24"/>
        </w:rPr>
        <w:t xml:space="preserve">r </w:t>
      </w:r>
      <w:r w:rsidR="009F46A8">
        <w:rPr>
          <w:rFonts w:ascii="Times New Roman" w:hAnsi="Times New Roman" w:cs="Times New Roman"/>
          <w:sz w:val="24"/>
          <w:szCs w:val="24"/>
        </w:rPr>
        <w:t>31</w:t>
      </w:r>
      <w:r w:rsidR="00C5659F">
        <w:rPr>
          <w:rFonts w:ascii="Times New Roman" w:hAnsi="Times New Roman" w:cs="Times New Roman"/>
          <w:sz w:val="24"/>
          <w:szCs w:val="24"/>
        </w:rPr>
        <w:t>.</w:t>
      </w:r>
      <w:r w:rsidR="00BA3A7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A08A0DD" w14:textId="77777777" w:rsidR="0051741C" w:rsidRPr="0051741C" w:rsidRDefault="0051741C" w:rsidP="0051741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1741C">
        <w:rPr>
          <w:rFonts w:ascii="Times New Roman" w:hAnsi="Times New Roman" w:cs="Times New Roman"/>
          <w:sz w:val="24"/>
          <w:szCs w:val="24"/>
        </w:rPr>
        <w:t xml:space="preserve">Felelős: </w:t>
      </w:r>
      <w:proofErr w:type="spellStart"/>
      <w:r w:rsidRPr="0051741C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51741C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281009F7" w14:textId="77777777" w:rsidR="0051741C" w:rsidRPr="0051741C" w:rsidRDefault="0051741C" w:rsidP="0051741C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741C">
        <w:rPr>
          <w:rFonts w:ascii="Times New Roman" w:hAnsi="Times New Roman" w:cs="Times New Roman"/>
          <w:sz w:val="24"/>
          <w:szCs w:val="24"/>
        </w:rPr>
        <w:t xml:space="preserve">Határozattal értesítve: </w:t>
      </w:r>
      <w:r w:rsidR="007D327D">
        <w:rPr>
          <w:rFonts w:ascii="Times New Roman" w:hAnsi="Times New Roman" w:cs="Times New Roman"/>
          <w:sz w:val="24"/>
          <w:szCs w:val="24"/>
        </w:rPr>
        <w:t xml:space="preserve">Bonyhádi </w:t>
      </w:r>
      <w:r w:rsidR="007D327D" w:rsidRPr="0051741C">
        <w:rPr>
          <w:rFonts w:ascii="Times New Roman" w:hAnsi="Times New Roman" w:cs="Times New Roman"/>
          <w:sz w:val="24"/>
          <w:szCs w:val="24"/>
        </w:rPr>
        <w:t xml:space="preserve">Közös Hivatal </w:t>
      </w:r>
      <w:r w:rsidR="007D327D">
        <w:rPr>
          <w:rFonts w:ascii="Times New Roman" w:hAnsi="Times New Roman" w:cs="Times New Roman"/>
          <w:sz w:val="24"/>
          <w:szCs w:val="24"/>
        </w:rPr>
        <w:t xml:space="preserve">Mórágyi Kirendeltségének </w:t>
      </w:r>
      <w:proofErr w:type="gramStart"/>
      <w:r w:rsidR="007D327D">
        <w:rPr>
          <w:rFonts w:ascii="Times New Roman" w:hAnsi="Times New Roman" w:cs="Times New Roman"/>
          <w:sz w:val="24"/>
          <w:szCs w:val="24"/>
        </w:rPr>
        <w:t xml:space="preserve">gazdálkodási </w:t>
      </w:r>
      <w:r w:rsidR="007D327D">
        <w:rPr>
          <w:rFonts w:ascii="Times New Roman" w:hAnsi="Times New Roman" w:cs="Times New Roman"/>
          <w:sz w:val="24"/>
          <w:szCs w:val="24"/>
        </w:rPr>
        <w:tab/>
      </w:r>
      <w:r w:rsidR="007D327D">
        <w:rPr>
          <w:rFonts w:ascii="Times New Roman" w:hAnsi="Times New Roman" w:cs="Times New Roman"/>
          <w:sz w:val="24"/>
          <w:szCs w:val="24"/>
        </w:rPr>
        <w:tab/>
      </w:r>
      <w:r w:rsidR="007D327D">
        <w:rPr>
          <w:rFonts w:ascii="Times New Roman" w:hAnsi="Times New Roman" w:cs="Times New Roman"/>
          <w:sz w:val="24"/>
          <w:szCs w:val="24"/>
        </w:rPr>
        <w:tab/>
      </w:r>
      <w:r w:rsidR="007D327D">
        <w:rPr>
          <w:rFonts w:ascii="Times New Roman" w:hAnsi="Times New Roman" w:cs="Times New Roman"/>
          <w:sz w:val="24"/>
          <w:szCs w:val="24"/>
        </w:rPr>
        <w:tab/>
        <w:t xml:space="preserve">    főelőadója</w:t>
      </w:r>
      <w:proofErr w:type="gramEnd"/>
      <w:r w:rsidR="007D327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22AF0A9" w14:textId="0C8CD72C" w:rsidR="0051741C" w:rsidRPr="0051741C" w:rsidRDefault="007D327D" w:rsidP="00BA3A77">
      <w:pPr>
        <w:tabs>
          <w:tab w:val="left" w:pos="414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</w:p>
    <w:p w14:paraId="4D260A41" w14:textId="77777777" w:rsidR="00AD5825" w:rsidRDefault="00AD5825" w:rsidP="001348F4">
      <w:pPr>
        <w:rPr>
          <w:rFonts w:ascii="Times New Roman" w:hAnsi="Times New Roman" w:cs="Times New Roman"/>
          <w:sz w:val="24"/>
          <w:szCs w:val="24"/>
        </w:rPr>
      </w:pPr>
    </w:p>
    <w:p w14:paraId="0C01ECF8" w14:textId="30B315CC" w:rsidR="001348F4" w:rsidRDefault="001348F4" w:rsidP="001348F4">
      <w:pPr>
        <w:rPr>
          <w:rFonts w:ascii="Times New Roman" w:hAnsi="Times New Roman" w:cs="Times New Roman"/>
          <w:sz w:val="24"/>
          <w:szCs w:val="24"/>
        </w:rPr>
      </w:pPr>
      <w:r w:rsidRPr="00261D7D">
        <w:rPr>
          <w:rFonts w:ascii="Times New Roman" w:hAnsi="Times New Roman" w:cs="Times New Roman"/>
          <w:sz w:val="24"/>
          <w:szCs w:val="24"/>
        </w:rPr>
        <w:t xml:space="preserve">Mórágy, </w:t>
      </w:r>
      <w:r w:rsidR="00E322AA">
        <w:rPr>
          <w:rFonts w:ascii="Times New Roman" w:hAnsi="Times New Roman" w:cs="Times New Roman"/>
          <w:sz w:val="24"/>
          <w:szCs w:val="24"/>
        </w:rPr>
        <w:t>202</w:t>
      </w:r>
      <w:r w:rsidR="009F46A8">
        <w:rPr>
          <w:rFonts w:ascii="Times New Roman" w:hAnsi="Times New Roman" w:cs="Times New Roman"/>
          <w:sz w:val="24"/>
          <w:szCs w:val="24"/>
        </w:rPr>
        <w:t>3</w:t>
      </w:r>
      <w:r w:rsidR="00E322AA">
        <w:rPr>
          <w:rFonts w:ascii="Times New Roman" w:hAnsi="Times New Roman" w:cs="Times New Roman"/>
          <w:sz w:val="24"/>
          <w:szCs w:val="24"/>
        </w:rPr>
        <w:t>.</w:t>
      </w:r>
      <w:r w:rsidR="009F46A8">
        <w:rPr>
          <w:rFonts w:ascii="Times New Roman" w:hAnsi="Times New Roman" w:cs="Times New Roman"/>
          <w:sz w:val="24"/>
          <w:szCs w:val="24"/>
        </w:rPr>
        <w:t xml:space="preserve"> január 13</w:t>
      </w:r>
      <w:r w:rsidR="00E322AA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</w:p>
    <w:p w14:paraId="40EC8E7B" w14:textId="77777777" w:rsidR="001348F4" w:rsidRDefault="001348F4" w:rsidP="001348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Henrik </w:t>
      </w:r>
      <w:proofErr w:type="spellStart"/>
      <w:r>
        <w:rPr>
          <w:rFonts w:ascii="Times New Roman" w:hAnsi="Times New Roman" w:cs="Times New Roman"/>
          <w:sz w:val="24"/>
          <w:szCs w:val="24"/>
        </w:rPr>
        <w:t>sk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E22DADA" w14:textId="77777777" w:rsidR="001348F4" w:rsidRPr="00261D7D" w:rsidRDefault="001348F4" w:rsidP="001348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polgármester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A32B2B1" w14:textId="77777777" w:rsidR="001348F4" w:rsidRDefault="001348F4" w:rsidP="001348F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66E3017" w14:textId="77777777" w:rsidR="0051741C" w:rsidRDefault="0051741C" w:rsidP="0051741C"/>
    <w:sectPr w:rsidR="0051741C" w:rsidSect="004C2DD5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28AA91" w14:textId="77777777" w:rsidR="00330579" w:rsidRDefault="00330579" w:rsidP="00682CB0">
      <w:pPr>
        <w:spacing w:after="0" w:line="240" w:lineRule="auto"/>
      </w:pPr>
      <w:r>
        <w:separator/>
      </w:r>
    </w:p>
  </w:endnote>
  <w:endnote w:type="continuationSeparator" w:id="0">
    <w:p w14:paraId="225AA2B2" w14:textId="77777777" w:rsidR="00330579" w:rsidRDefault="00330579" w:rsidP="00682C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492B7B" w14:textId="77777777" w:rsidR="006C31AB" w:rsidRDefault="008738B3">
    <w:pPr>
      <w:pStyle w:val="llb"/>
    </w:pPr>
    <w:r>
      <w:rPr>
        <w:noProof/>
        <w:sz w:val="20"/>
      </w:rPr>
      <mc:AlternateContent>
        <mc:Choice Requires="wps">
          <w:drawing>
            <wp:anchor distT="4294967295" distB="4294967295" distL="114300" distR="114300" simplePos="0" relativeHeight="251663360" behindDoc="0" locked="0" layoutInCell="1" allowOverlap="1" wp14:anchorId="0E12E0CA" wp14:editId="054653D8">
              <wp:simplePos x="0" y="0"/>
              <wp:positionH relativeFrom="column">
                <wp:posOffset>0</wp:posOffset>
              </wp:positionH>
              <wp:positionV relativeFrom="paragraph">
                <wp:posOffset>98424</wp:posOffset>
              </wp:positionV>
              <wp:extent cx="5715000" cy="0"/>
              <wp:effectExtent l="0" t="19050" r="19050" b="19050"/>
              <wp:wrapNone/>
              <wp:docPr id="1" name="Egyenes összekötő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15000" cy="0"/>
                      </a:xfrm>
                      <a:prstGeom prst="line">
                        <a:avLst/>
                      </a:prstGeom>
                      <a:noFill/>
                      <a:ln w="38100" cmpd="dbl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line w14:anchorId="26812339" id="Egyenes összekötő 1" o:spid="_x0000_s1026" style="position:absolute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7.75pt" to="450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" strokeweight="3pt">
              <v:stroke linestyle="thinThin"/>
            </v:line>
          </w:pict>
        </mc:Fallback>
      </mc:AlternateContent>
    </w:r>
  </w:p>
  <w:p w14:paraId="0515B999" w14:textId="77777777" w:rsidR="006C31AB" w:rsidRDefault="00682CB0">
    <w:pPr>
      <w:pStyle w:val="llb"/>
      <w:jc w:val="center"/>
      <w:rPr>
        <w:b/>
        <w:bCs/>
        <w:lang w:val="de-DE"/>
      </w:rPr>
    </w:pPr>
    <w:r>
      <w:t>7165 Mórágy, Alkotmány utca 3</w:t>
    </w:r>
    <w:proofErr w:type="gramStart"/>
    <w:r>
      <w:t>.</w:t>
    </w:r>
    <w:r w:rsidR="001227E8">
      <w:rPr>
        <w:b/>
        <w:bCs/>
      </w:rPr>
      <w:t>.</w:t>
    </w:r>
    <w:proofErr w:type="gramEnd"/>
    <w:r w:rsidR="001227E8">
      <w:rPr>
        <w:b/>
        <w:bCs/>
        <w:lang w:val="de-DE"/>
      </w:rPr>
      <w:t>Telefon:</w:t>
    </w:r>
    <w:r w:rsidR="00B653FD">
      <w:t>74/493-043</w:t>
    </w:r>
    <w:r w:rsidR="001227E8">
      <w:rPr>
        <w:b/>
        <w:bCs/>
        <w:lang w:val="de-DE"/>
      </w:rPr>
      <w:t xml:space="preserve">; Telefax: </w:t>
    </w:r>
    <w:r w:rsidR="00B653FD">
      <w:t>74/591-034</w:t>
    </w:r>
  </w:p>
  <w:p w14:paraId="2D7DD7A2" w14:textId="77777777" w:rsidR="006C31AB" w:rsidRPr="009F5A31" w:rsidRDefault="001227E8" w:rsidP="009F5A31">
    <w:pPr>
      <w:pStyle w:val="llb"/>
      <w:jc w:val="center"/>
      <w:rPr>
        <w:b/>
        <w:bCs/>
        <w:highlight w:val="green"/>
      </w:rPr>
    </w:pPr>
    <w:r w:rsidRPr="00D34CF0">
      <w:rPr>
        <w:b/>
        <w:bCs/>
        <w:lang w:val="de-DE"/>
      </w:rPr>
      <w:t xml:space="preserve">Internet: </w:t>
    </w:r>
    <w:hyperlink r:id="rId1" w:history="1">
      <w:r w:rsidR="00B653FD" w:rsidRPr="00833A47">
        <w:rPr>
          <w:rStyle w:val="Hiperhivatkozs"/>
          <w:b/>
          <w:bCs/>
        </w:rPr>
        <w:t>www.moragy.hu</w:t>
      </w:r>
    </w:hyperlink>
    <w:r w:rsidRPr="009F5A31">
      <w:rPr>
        <w:b/>
        <w:bCs/>
      </w:rPr>
      <w:t xml:space="preserve">,e-mail: </w:t>
    </w:r>
    <w:r w:rsidR="00B653FD">
      <w:t>onkormmoragy@gmail.com</w:t>
    </w:r>
  </w:p>
  <w:p w14:paraId="4FC62C68" w14:textId="77777777" w:rsidR="006C31AB" w:rsidRPr="0086683D" w:rsidRDefault="00330579">
    <w:pPr>
      <w:pStyle w:val="llb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05DE06" w14:textId="77777777" w:rsidR="00330579" w:rsidRDefault="00330579" w:rsidP="00682CB0">
      <w:pPr>
        <w:spacing w:after="0" w:line="240" w:lineRule="auto"/>
      </w:pPr>
      <w:r>
        <w:separator/>
      </w:r>
    </w:p>
  </w:footnote>
  <w:footnote w:type="continuationSeparator" w:id="0">
    <w:p w14:paraId="24E2D873" w14:textId="77777777" w:rsidR="00330579" w:rsidRDefault="00330579" w:rsidP="00682C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4AA387" w14:textId="77777777" w:rsidR="00BF0F5F" w:rsidRDefault="001227E8" w:rsidP="0010081B">
    <w:pPr>
      <w:pStyle w:val="lfej"/>
      <w:jc w:val="both"/>
      <w:rPr>
        <w:rFonts w:ascii="Arial Black" w:hAnsi="Arial Black"/>
        <w:sz w:val="28"/>
      </w:rPr>
    </w:pPr>
    <w:r>
      <w:rPr>
        <w:i/>
        <w:noProof/>
        <w:color w:val="333399"/>
      </w:rPr>
      <w:drawing>
        <wp:inline distT="0" distB="0" distL="0" distR="0" wp14:anchorId="21C1C4B2" wp14:editId="21A3AD78">
          <wp:extent cx="1095375" cy="990600"/>
          <wp:effectExtent l="19050" t="0" r="9525" b="0"/>
          <wp:docPr id="2" name="Kép 2" descr="Mórágy szines cím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 descr="Mórágy szines címer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408D9">
      <w:rPr>
        <w:rFonts w:ascii="Arial Black" w:hAnsi="Arial Black"/>
        <w:sz w:val="28"/>
      </w:rPr>
      <w:tab/>
    </w:r>
    <w:r w:rsidR="000408D9" w:rsidRPr="00B72E9E">
      <w:rPr>
        <w:b/>
        <w:sz w:val="36"/>
        <w:szCs w:val="36"/>
      </w:rPr>
      <w:t>Mórágy Község Önkormányzata</w:t>
    </w:r>
  </w:p>
  <w:p w14:paraId="3A7035DB" w14:textId="77777777" w:rsidR="00AE7134" w:rsidRPr="000408D9" w:rsidRDefault="001227E8" w:rsidP="00AE7134">
    <w:pPr>
      <w:pStyle w:val="lfej"/>
      <w:rPr>
        <w:b/>
        <w:sz w:val="36"/>
        <w:szCs w:val="36"/>
      </w:rPr>
    </w:pPr>
    <w:r>
      <w:rPr>
        <w:b/>
        <w:sz w:val="36"/>
        <w:szCs w:val="36"/>
      </w:rPr>
      <w:tab/>
    </w:r>
    <w:r w:rsidR="008738B3">
      <w:rPr>
        <w:noProof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 wp14:anchorId="1F428F0A" wp14:editId="5776402F">
              <wp:simplePos x="0" y="0"/>
              <wp:positionH relativeFrom="column">
                <wp:posOffset>-518795</wp:posOffset>
              </wp:positionH>
              <wp:positionV relativeFrom="paragraph">
                <wp:posOffset>287019</wp:posOffset>
              </wp:positionV>
              <wp:extent cx="6657975" cy="0"/>
              <wp:effectExtent l="0" t="0" r="28575" b="19050"/>
              <wp:wrapNone/>
              <wp:docPr id="4" name="Egyenes összekötő nyíllal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797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2E7A8ACC" id="_x0000_t32" coordsize="21600,21600" o:spt="32" o:oned="t" path="m,l21600,21600e" filled="f">
              <v:path arrowok="t" fillok="f" o:connecttype="none"/>
              <o:lock v:ext="edit" shapetype="t"/>
            </v:shapetype>
            <v:shape id="Egyenes összekötő nyíllal 4" o:spid="_x0000_s1026" type="#_x0000_t32" style="position:absolute;margin-left:-40.85pt;margin-top:22.6pt;width:524.25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" strokeweight="1pt"/>
          </w:pict>
        </mc:Fallback>
      </mc:AlternateContent>
    </w:r>
    <w:r>
      <w:br/>
    </w:r>
  </w:p>
  <w:p w14:paraId="7DCED4CB" w14:textId="77777777" w:rsidR="006C31AB" w:rsidRPr="00AE7134" w:rsidRDefault="008738B3" w:rsidP="00AE7134">
    <w:pPr>
      <w:pStyle w:val="lfej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E8924D6" wp14:editId="1E5716D0">
              <wp:simplePos x="0" y="0"/>
              <wp:positionH relativeFrom="column">
                <wp:posOffset>-457200</wp:posOffset>
              </wp:positionH>
              <wp:positionV relativeFrom="paragraph">
                <wp:posOffset>-121285</wp:posOffset>
              </wp:positionV>
              <wp:extent cx="1257300" cy="1143000"/>
              <wp:effectExtent l="0" t="0" r="0" b="0"/>
              <wp:wrapNone/>
              <wp:docPr id="3" name="Szövegdoboz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7300" cy="1143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60B2A41" w14:textId="77777777" w:rsidR="006C31AB" w:rsidRDefault="00330579" w:rsidP="00DA1372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6E8924D6" id="_x0000_t202" coordsize="21600,21600" o:spt="202" path="m,l,21600r21600,l21600,xe">
              <v:stroke joinstyle="miter"/>
              <v:path gradientshapeok="t" o:connecttype="rect"/>
            </v:shapetype>
            <v:shape id="Szövegdoboz 3" o:spid="_x0000_s1026" type="#_x0000_t202" style="position:absolute;margin-left:-36pt;margin-top:-9.55pt;width:99pt;height:9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" filled="f" stroked="f">
              <v:textbox>
                <w:txbxContent>
                  <w:p w14:paraId="760B2A41" w14:textId="77777777" w:rsidR="006C31AB" w:rsidRDefault="00000000" w:rsidP="00DA1372"/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C67ED"/>
    <w:multiLevelType w:val="hybridMultilevel"/>
    <w:tmpl w:val="5A2E1DBC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51A5BDC"/>
    <w:multiLevelType w:val="hybridMultilevel"/>
    <w:tmpl w:val="C4E2A02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F60CA8"/>
    <w:multiLevelType w:val="hybridMultilevel"/>
    <w:tmpl w:val="AD504858"/>
    <w:lvl w:ilvl="0" w:tplc="04FED212">
      <w:start w:val="2"/>
      <w:numFmt w:val="bullet"/>
      <w:lvlText w:val="-"/>
      <w:lvlJc w:val="left"/>
      <w:pPr>
        <w:ind w:left="1776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" w15:restartNumberingAfterBreak="0">
    <w:nsid w:val="0DD675E5"/>
    <w:multiLevelType w:val="hybridMultilevel"/>
    <w:tmpl w:val="B3344B30"/>
    <w:lvl w:ilvl="0" w:tplc="0198879A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4" w15:restartNumberingAfterBreak="0">
    <w:nsid w:val="154108BA"/>
    <w:multiLevelType w:val="singleLevel"/>
    <w:tmpl w:val="8AC4E676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5" w15:restartNumberingAfterBreak="0">
    <w:nsid w:val="19174D75"/>
    <w:multiLevelType w:val="hybridMultilevel"/>
    <w:tmpl w:val="9B5A7B44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1EB7F71"/>
    <w:multiLevelType w:val="hybridMultilevel"/>
    <w:tmpl w:val="EF460132"/>
    <w:lvl w:ilvl="0" w:tplc="040E0017">
      <w:start w:val="1"/>
      <w:numFmt w:val="lowerLetter"/>
      <w:lvlText w:val="%1)"/>
      <w:lvlJc w:val="left"/>
      <w:pPr>
        <w:ind w:left="502" w:hanging="360"/>
      </w:p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2201384B"/>
    <w:multiLevelType w:val="hybridMultilevel"/>
    <w:tmpl w:val="860867D8"/>
    <w:lvl w:ilvl="0" w:tplc="87147798">
      <w:start w:val="1"/>
      <w:numFmt w:val="decimal"/>
      <w:lvlText w:val="%1.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1A112D"/>
    <w:multiLevelType w:val="singleLevel"/>
    <w:tmpl w:val="8AC4E676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9" w15:restartNumberingAfterBreak="0">
    <w:nsid w:val="35FD7A99"/>
    <w:multiLevelType w:val="hybridMultilevel"/>
    <w:tmpl w:val="4BA0BEA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912C06"/>
    <w:multiLevelType w:val="hybridMultilevel"/>
    <w:tmpl w:val="5F222E98"/>
    <w:lvl w:ilvl="0" w:tplc="BB7884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99754F"/>
    <w:multiLevelType w:val="hybridMultilevel"/>
    <w:tmpl w:val="1A1C270C"/>
    <w:lvl w:ilvl="0" w:tplc="14E4F45C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2" w15:restartNumberingAfterBreak="0">
    <w:nsid w:val="3FA842DB"/>
    <w:multiLevelType w:val="hybridMultilevel"/>
    <w:tmpl w:val="DE8ADCC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6413E03"/>
    <w:multiLevelType w:val="hybridMultilevel"/>
    <w:tmpl w:val="8604D7F2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4" w15:restartNumberingAfterBreak="0">
    <w:nsid w:val="67B85A36"/>
    <w:multiLevelType w:val="hybridMultilevel"/>
    <w:tmpl w:val="7E9A5FFA"/>
    <w:lvl w:ilvl="0" w:tplc="EF566E4A">
      <w:start w:val="1"/>
      <w:numFmt w:val="lowerLetter"/>
      <w:lvlText w:val="%1.)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6D99501F"/>
    <w:multiLevelType w:val="hybridMultilevel"/>
    <w:tmpl w:val="F16A039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20E46A8"/>
    <w:multiLevelType w:val="hybridMultilevel"/>
    <w:tmpl w:val="82B015A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D9A450F"/>
    <w:multiLevelType w:val="hybridMultilevel"/>
    <w:tmpl w:val="400214E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"/>
  </w:num>
  <w:num w:numId="3">
    <w:abstractNumId w:val="3"/>
  </w:num>
  <w:num w:numId="4">
    <w:abstractNumId w:val="11"/>
  </w:num>
  <w:num w:numId="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14"/>
  </w:num>
  <w:num w:numId="9">
    <w:abstractNumId w:val="5"/>
  </w:num>
  <w:num w:numId="10">
    <w:abstractNumId w:val="17"/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5"/>
  </w:num>
  <w:num w:numId="14">
    <w:abstractNumId w:val="16"/>
  </w:num>
  <w:num w:numId="15">
    <w:abstractNumId w:val="10"/>
  </w:num>
  <w:num w:numId="16">
    <w:abstractNumId w:val="8"/>
  </w:num>
  <w:num w:numId="17">
    <w:abstractNumId w:val="4"/>
  </w:num>
  <w:num w:numId="18">
    <w:abstractNumId w:val="2"/>
  </w:num>
  <w:num w:numId="1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2CB0"/>
    <w:rsid w:val="00007698"/>
    <w:rsid w:val="0001727D"/>
    <w:rsid w:val="000408D9"/>
    <w:rsid w:val="000469A6"/>
    <w:rsid w:val="0005126E"/>
    <w:rsid w:val="00067038"/>
    <w:rsid w:val="00077A93"/>
    <w:rsid w:val="00093E21"/>
    <w:rsid w:val="000C490E"/>
    <w:rsid w:val="001227E8"/>
    <w:rsid w:val="00123ED3"/>
    <w:rsid w:val="00132B50"/>
    <w:rsid w:val="001348F4"/>
    <w:rsid w:val="00144576"/>
    <w:rsid w:val="00176983"/>
    <w:rsid w:val="001936A5"/>
    <w:rsid w:val="001F2076"/>
    <w:rsid w:val="001F79FB"/>
    <w:rsid w:val="00206631"/>
    <w:rsid w:val="00235B2A"/>
    <w:rsid w:val="0024189F"/>
    <w:rsid w:val="00247D53"/>
    <w:rsid w:val="00251919"/>
    <w:rsid w:val="00260CAD"/>
    <w:rsid w:val="00261D7D"/>
    <w:rsid w:val="00263788"/>
    <w:rsid w:val="00291826"/>
    <w:rsid w:val="002A1FA3"/>
    <w:rsid w:val="002D5AEC"/>
    <w:rsid w:val="00304EF1"/>
    <w:rsid w:val="0030550B"/>
    <w:rsid w:val="00326C28"/>
    <w:rsid w:val="00326D11"/>
    <w:rsid w:val="00330579"/>
    <w:rsid w:val="0034577B"/>
    <w:rsid w:val="00363319"/>
    <w:rsid w:val="00365854"/>
    <w:rsid w:val="003C0F40"/>
    <w:rsid w:val="003C46A4"/>
    <w:rsid w:val="003E0D28"/>
    <w:rsid w:val="003F1490"/>
    <w:rsid w:val="003F17F3"/>
    <w:rsid w:val="0041502E"/>
    <w:rsid w:val="00416FF8"/>
    <w:rsid w:val="00421CC8"/>
    <w:rsid w:val="00442839"/>
    <w:rsid w:val="0045209E"/>
    <w:rsid w:val="004578AC"/>
    <w:rsid w:val="00457D77"/>
    <w:rsid w:val="0048031B"/>
    <w:rsid w:val="00512FD7"/>
    <w:rsid w:val="0051741C"/>
    <w:rsid w:val="00543821"/>
    <w:rsid w:val="005636A7"/>
    <w:rsid w:val="0056456D"/>
    <w:rsid w:val="005C2792"/>
    <w:rsid w:val="005E2BAB"/>
    <w:rsid w:val="005F1285"/>
    <w:rsid w:val="00604AFF"/>
    <w:rsid w:val="00631827"/>
    <w:rsid w:val="006572F9"/>
    <w:rsid w:val="00682CB0"/>
    <w:rsid w:val="00695339"/>
    <w:rsid w:val="006A269A"/>
    <w:rsid w:val="006C43AD"/>
    <w:rsid w:val="006E5550"/>
    <w:rsid w:val="006F5AA6"/>
    <w:rsid w:val="006F67CE"/>
    <w:rsid w:val="00702D91"/>
    <w:rsid w:val="00705DF8"/>
    <w:rsid w:val="0076770C"/>
    <w:rsid w:val="00781016"/>
    <w:rsid w:val="00797291"/>
    <w:rsid w:val="007D327D"/>
    <w:rsid w:val="007E4CD1"/>
    <w:rsid w:val="00830F97"/>
    <w:rsid w:val="008376D5"/>
    <w:rsid w:val="00841425"/>
    <w:rsid w:val="008738B3"/>
    <w:rsid w:val="0088417A"/>
    <w:rsid w:val="008B0365"/>
    <w:rsid w:val="008E1516"/>
    <w:rsid w:val="008E46DF"/>
    <w:rsid w:val="008F2DF4"/>
    <w:rsid w:val="008F7381"/>
    <w:rsid w:val="00916C87"/>
    <w:rsid w:val="00947428"/>
    <w:rsid w:val="00963531"/>
    <w:rsid w:val="00963699"/>
    <w:rsid w:val="00975F79"/>
    <w:rsid w:val="00977D7A"/>
    <w:rsid w:val="00991E81"/>
    <w:rsid w:val="00994E7B"/>
    <w:rsid w:val="009B1783"/>
    <w:rsid w:val="009B1DA5"/>
    <w:rsid w:val="009B22D9"/>
    <w:rsid w:val="009E5064"/>
    <w:rsid w:val="009F46A8"/>
    <w:rsid w:val="00A420F0"/>
    <w:rsid w:val="00A61B21"/>
    <w:rsid w:val="00A86786"/>
    <w:rsid w:val="00A91895"/>
    <w:rsid w:val="00AB1011"/>
    <w:rsid w:val="00AB78EE"/>
    <w:rsid w:val="00AD3637"/>
    <w:rsid w:val="00AD54AC"/>
    <w:rsid w:val="00AD5825"/>
    <w:rsid w:val="00AF2035"/>
    <w:rsid w:val="00AF6231"/>
    <w:rsid w:val="00B22443"/>
    <w:rsid w:val="00B41917"/>
    <w:rsid w:val="00B43AD1"/>
    <w:rsid w:val="00B4573E"/>
    <w:rsid w:val="00B653FD"/>
    <w:rsid w:val="00B72E9E"/>
    <w:rsid w:val="00B9553C"/>
    <w:rsid w:val="00B966C2"/>
    <w:rsid w:val="00BA3A77"/>
    <w:rsid w:val="00BA5078"/>
    <w:rsid w:val="00BB71D4"/>
    <w:rsid w:val="00BE2ACC"/>
    <w:rsid w:val="00C10EA2"/>
    <w:rsid w:val="00C12CC5"/>
    <w:rsid w:val="00C45EDF"/>
    <w:rsid w:val="00C503FA"/>
    <w:rsid w:val="00C5659F"/>
    <w:rsid w:val="00C72994"/>
    <w:rsid w:val="00C90878"/>
    <w:rsid w:val="00C97515"/>
    <w:rsid w:val="00CA6BCB"/>
    <w:rsid w:val="00CB1CAE"/>
    <w:rsid w:val="00CC2DFE"/>
    <w:rsid w:val="00CF14ED"/>
    <w:rsid w:val="00D200A0"/>
    <w:rsid w:val="00D27E4C"/>
    <w:rsid w:val="00D50DCB"/>
    <w:rsid w:val="00D60F18"/>
    <w:rsid w:val="00D623A4"/>
    <w:rsid w:val="00DA4353"/>
    <w:rsid w:val="00DE64B0"/>
    <w:rsid w:val="00E322AA"/>
    <w:rsid w:val="00E802B1"/>
    <w:rsid w:val="00E958C3"/>
    <w:rsid w:val="00EB6FCC"/>
    <w:rsid w:val="00ED7E67"/>
    <w:rsid w:val="00EE4A8B"/>
    <w:rsid w:val="00F228A9"/>
    <w:rsid w:val="00F65CC0"/>
    <w:rsid w:val="00FA1488"/>
    <w:rsid w:val="00FB518D"/>
    <w:rsid w:val="00FC05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0F19BB"/>
  <w15:docId w15:val="{0ABCA536-946A-414E-A000-C52939B74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1502E"/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077A9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Cmsor7">
    <w:name w:val="heading 7"/>
    <w:basedOn w:val="Norml"/>
    <w:next w:val="Norml"/>
    <w:link w:val="Cmsor7Char"/>
    <w:qFormat/>
    <w:rsid w:val="00B72E9E"/>
    <w:pPr>
      <w:keepNext/>
      <w:keepLines/>
      <w:widowControl w:val="0"/>
      <w:suppressAutoHyphens/>
      <w:spacing w:before="200" w:after="0" w:line="240" w:lineRule="auto"/>
      <w:outlineLvl w:val="6"/>
    </w:pPr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lbChar">
    <w:name w:val="Élőláb Char"/>
    <w:basedOn w:val="Bekezdsalapbettpusa"/>
    <w:link w:val="llb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rsid w:val="00682CB0"/>
    <w:rPr>
      <w:color w:val="0000FF"/>
      <w:u w:val="single"/>
    </w:rPr>
  </w:style>
  <w:style w:type="paragraph" w:styleId="Feladcmebortkon">
    <w:name w:val="envelope return"/>
    <w:basedOn w:val="Norml"/>
    <w:rsid w:val="00682CB0"/>
    <w:pPr>
      <w:spacing w:after="0" w:line="240" w:lineRule="auto"/>
    </w:pPr>
    <w:rPr>
      <w:rFonts w:ascii="Arial" w:eastAsia="Times New Roman" w:hAnsi="Arial" w:cs="Arial"/>
      <w:sz w:val="20"/>
      <w:szCs w:val="20"/>
      <w:lang w:eastAsia="hu-HU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B653FD"/>
    <w:rPr>
      <w:color w:val="605E5C"/>
      <w:shd w:val="clear" w:color="auto" w:fill="E1DFDD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408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408D9"/>
    <w:rPr>
      <w:rFonts w:ascii="Tahoma" w:hAnsi="Tahoma" w:cs="Tahoma"/>
      <w:sz w:val="16"/>
      <w:szCs w:val="16"/>
    </w:rPr>
  </w:style>
  <w:style w:type="character" w:customStyle="1" w:styleId="Cmsor7Char">
    <w:name w:val="Címsor 7 Char"/>
    <w:basedOn w:val="Bekezdsalapbettpusa"/>
    <w:link w:val="Cmsor7"/>
    <w:rsid w:val="00B72E9E"/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rsid w:val="00B72E9E"/>
    <w:pPr>
      <w:spacing w:after="0" w:line="240" w:lineRule="auto"/>
      <w:jc w:val="both"/>
    </w:pPr>
    <w:rPr>
      <w:rFonts w:ascii="Arial" w:eastAsia="Times New Roman" w:hAnsi="Arial" w:cs="Times New Roman"/>
      <w:b/>
      <w:sz w:val="24"/>
      <w:szCs w:val="20"/>
      <w:lang w:eastAsia="hu-HU"/>
    </w:rPr>
  </w:style>
  <w:style w:type="character" w:customStyle="1" w:styleId="Szvegtrzs2Char">
    <w:name w:val="Szövegtörzs 2 Char"/>
    <w:basedOn w:val="Bekezdsalapbettpusa"/>
    <w:link w:val="Szvegtrzs2"/>
    <w:rsid w:val="00B72E9E"/>
    <w:rPr>
      <w:rFonts w:ascii="Arial" w:eastAsia="Times New Roman" w:hAnsi="Arial" w:cs="Times New Roman"/>
      <w:b/>
      <w:sz w:val="24"/>
      <w:szCs w:val="20"/>
      <w:lang w:eastAsia="hu-HU"/>
    </w:rPr>
  </w:style>
  <w:style w:type="paragraph" w:customStyle="1" w:styleId="western">
    <w:name w:val="western"/>
    <w:basedOn w:val="Norml"/>
    <w:rsid w:val="00B72E9E"/>
    <w:pPr>
      <w:spacing w:before="100" w:beforeAutospacing="1" w:after="0" w:line="240" w:lineRule="auto"/>
    </w:pPr>
    <w:rPr>
      <w:rFonts w:ascii="Arial" w:eastAsia="Times New Roman" w:hAnsi="Arial" w:cs="Arial"/>
      <w:sz w:val="24"/>
      <w:szCs w:val="24"/>
      <w:lang w:eastAsia="hu-HU"/>
    </w:rPr>
  </w:style>
  <w:style w:type="paragraph" w:styleId="Szvegtrzs">
    <w:name w:val="Body Text"/>
    <w:basedOn w:val="Norml"/>
    <w:link w:val="SzvegtrzsChar"/>
    <w:uiPriority w:val="99"/>
    <w:semiHidden/>
    <w:unhideWhenUsed/>
    <w:rsid w:val="0034577B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34577B"/>
  </w:style>
  <w:style w:type="paragraph" w:styleId="Listaszerbekezds">
    <w:name w:val="List Paragraph"/>
    <w:basedOn w:val="Norml"/>
    <w:link w:val="ListaszerbekezdsChar"/>
    <w:qFormat/>
    <w:rsid w:val="0034577B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ormlWeb">
    <w:name w:val="Normal (Web)"/>
    <w:basedOn w:val="Norml"/>
    <w:uiPriority w:val="99"/>
    <w:rsid w:val="0034577B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section">
    <w:name w:val="section"/>
    <w:rsid w:val="00994E7B"/>
    <w:rPr>
      <w:rFonts w:cs="Times New Roman"/>
    </w:rPr>
  </w:style>
  <w:style w:type="paragraph" w:customStyle="1" w:styleId="Listaszerbekezds1">
    <w:name w:val="Listaszerű bekezdés1"/>
    <w:basedOn w:val="Norml"/>
    <w:rsid w:val="00994E7B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304EF1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ar-SA"/>
    </w:rPr>
  </w:style>
  <w:style w:type="paragraph" w:styleId="Cm">
    <w:name w:val="Title"/>
    <w:basedOn w:val="Norml"/>
    <w:link w:val="CmChar"/>
    <w:qFormat/>
    <w:rsid w:val="0088417A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hu-HU"/>
    </w:rPr>
  </w:style>
  <w:style w:type="character" w:customStyle="1" w:styleId="CmChar">
    <w:name w:val="Cím Char"/>
    <w:basedOn w:val="Bekezdsalapbettpusa"/>
    <w:link w:val="Cm"/>
    <w:rsid w:val="0088417A"/>
    <w:rPr>
      <w:rFonts w:ascii="Times New Roman" w:eastAsia="Times New Roman" w:hAnsi="Times New Roman" w:cs="Times New Roman"/>
      <w:b/>
      <w:bCs/>
      <w:sz w:val="28"/>
      <w:szCs w:val="24"/>
      <w:lang w:eastAsia="hu-HU"/>
    </w:rPr>
  </w:style>
  <w:style w:type="table" w:styleId="Rcsostblzat">
    <w:name w:val="Table Grid"/>
    <w:basedOn w:val="Normltblzat"/>
    <w:uiPriority w:val="99"/>
    <w:rsid w:val="00D60F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iemels2">
    <w:name w:val="Strong"/>
    <w:basedOn w:val="Bekezdsalapbettpusa"/>
    <w:uiPriority w:val="22"/>
    <w:qFormat/>
    <w:rsid w:val="00260CAD"/>
    <w:rPr>
      <w:b/>
      <w:bCs/>
    </w:rPr>
  </w:style>
  <w:style w:type="character" w:customStyle="1" w:styleId="ListaszerbekezdsChar">
    <w:name w:val="Listaszerű bekezdés Char"/>
    <w:link w:val="Listaszerbekezds"/>
    <w:rsid w:val="00421CC8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Szvegtrzsbehzssal">
    <w:name w:val="Body Text Indent"/>
    <w:basedOn w:val="Norml"/>
    <w:link w:val="SzvegtrzsbehzssalChar"/>
    <w:uiPriority w:val="99"/>
    <w:semiHidden/>
    <w:unhideWhenUsed/>
    <w:rsid w:val="00A61B21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uiPriority w:val="99"/>
    <w:semiHidden/>
    <w:rsid w:val="00A61B21"/>
  </w:style>
  <w:style w:type="character" w:customStyle="1" w:styleId="Cmsor2Char">
    <w:name w:val="Címsor 2 Char"/>
    <w:basedOn w:val="Bekezdsalapbettpusa"/>
    <w:link w:val="Cmsor2"/>
    <w:uiPriority w:val="9"/>
    <w:rsid w:val="00077A9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ragy.h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433</Words>
  <Characters>2995</Characters>
  <Application>Microsoft Office Word</Application>
  <DocSecurity>0</DocSecurity>
  <Lines>24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Réger Balázs</dc:creator>
  <cp:lastModifiedBy>Win10</cp:lastModifiedBy>
  <cp:revision>2</cp:revision>
  <cp:lastPrinted>2021-09-15T07:45:00Z</cp:lastPrinted>
  <dcterms:created xsi:type="dcterms:W3CDTF">2023-02-09T07:35:00Z</dcterms:created>
  <dcterms:modified xsi:type="dcterms:W3CDTF">2023-02-09T07:35:00Z</dcterms:modified>
</cp:coreProperties>
</file>