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1F2076">
        <w:rPr>
          <w:rFonts w:ascii="Times New Roman" w:hAnsi="Times New Roman" w:cs="Times New Roman"/>
          <w:sz w:val="24"/>
          <w:szCs w:val="24"/>
        </w:rPr>
        <w:t>szeptember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1F2076">
        <w:rPr>
          <w:rFonts w:ascii="Times New Roman" w:hAnsi="Times New Roman" w:cs="Times New Roman"/>
          <w:sz w:val="24"/>
          <w:szCs w:val="24"/>
        </w:rPr>
        <w:t>14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5C2063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Döntés a TETT támogatás felosztásáról</w:t>
            </w:r>
            <w:bookmarkStart w:id="0" w:name="_GoBack"/>
            <w:bookmarkEnd w:id="0"/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3F149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365854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854" w:rsidRDefault="00365854" w:rsidP="003658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854">
        <w:rPr>
          <w:rFonts w:ascii="Times New Roman" w:hAnsi="Times New Roman" w:cs="Times New Roman"/>
          <w:sz w:val="24"/>
          <w:szCs w:val="24"/>
        </w:rPr>
        <w:t xml:space="preserve">A Társadalmi Ellenőrző Tájékoztató Társulás társulási tanácsa </w:t>
      </w:r>
      <w:r w:rsidR="001936A5">
        <w:rPr>
          <w:rFonts w:ascii="Times New Roman" w:hAnsi="Times New Roman" w:cs="Times New Roman"/>
          <w:sz w:val="24"/>
          <w:szCs w:val="24"/>
        </w:rPr>
        <w:t xml:space="preserve">a 2020. augusztus 24-i ülésén </w:t>
      </w:r>
      <w:r w:rsidRPr="00365854">
        <w:rPr>
          <w:rFonts w:ascii="Times New Roman" w:hAnsi="Times New Roman" w:cs="Times New Roman"/>
          <w:sz w:val="24"/>
          <w:szCs w:val="24"/>
        </w:rPr>
        <w:t xml:space="preserve">úgy határozott, hogy a </w:t>
      </w:r>
      <w:r>
        <w:rPr>
          <w:rFonts w:ascii="Times New Roman" w:hAnsi="Times New Roman" w:cs="Times New Roman"/>
          <w:sz w:val="24"/>
          <w:szCs w:val="24"/>
        </w:rPr>
        <w:t>Társulás működési költségeire</w:t>
      </w:r>
      <w:r w:rsidRPr="00365854">
        <w:rPr>
          <w:rFonts w:ascii="Times New Roman" w:hAnsi="Times New Roman" w:cs="Times New Roman"/>
          <w:sz w:val="24"/>
          <w:szCs w:val="24"/>
        </w:rPr>
        <w:t xml:space="preserve"> előirányzott 35.000.000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5854">
        <w:rPr>
          <w:rFonts w:ascii="Times New Roman" w:hAnsi="Times New Roman" w:cs="Times New Roman"/>
          <w:sz w:val="24"/>
          <w:szCs w:val="24"/>
        </w:rPr>
        <w:t xml:space="preserve">Ft-ból </w:t>
      </w:r>
      <w:r>
        <w:rPr>
          <w:rFonts w:ascii="Times New Roman" w:hAnsi="Times New Roman" w:cs="Times New Roman"/>
          <w:sz w:val="24"/>
          <w:szCs w:val="24"/>
        </w:rPr>
        <w:t>15.000.000</w:t>
      </w:r>
      <w:r w:rsidRPr="00365854">
        <w:rPr>
          <w:rFonts w:ascii="Times New Roman" w:hAnsi="Times New Roman" w:cs="Times New Roman"/>
          <w:sz w:val="24"/>
          <w:szCs w:val="24"/>
        </w:rPr>
        <w:t xml:space="preserve"> Ft-ot a társulásban résztvevő települések részére egységesen kíván felosztani. Ez településenként 1.875.000,- Ft jelent. </w:t>
      </w:r>
      <w:r>
        <w:rPr>
          <w:rFonts w:ascii="Times New Roman" w:hAnsi="Times New Roman" w:cs="Times New Roman"/>
          <w:sz w:val="24"/>
          <w:szCs w:val="24"/>
        </w:rPr>
        <w:t xml:space="preserve">Ennek megfelelően Mórágy Község Önkormányzata </w:t>
      </w:r>
      <w:r w:rsidRPr="00D25DB2">
        <w:rPr>
          <w:rFonts w:ascii="Times New Roman" w:hAnsi="Times New Roman" w:cs="Times New Roman"/>
          <w:sz w:val="24"/>
          <w:szCs w:val="24"/>
        </w:rPr>
        <w:t xml:space="preserve">az idei évben </w:t>
      </w:r>
      <w:r>
        <w:rPr>
          <w:rFonts w:ascii="Times New Roman" w:hAnsi="Times New Roman" w:cs="Times New Roman"/>
          <w:b/>
          <w:sz w:val="24"/>
          <w:szCs w:val="24"/>
        </w:rPr>
        <w:t>81.950.000</w:t>
      </w:r>
      <w:r w:rsidRPr="00D25DB2">
        <w:rPr>
          <w:rFonts w:ascii="Times New Roman" w:hAnsi="Times New Roman" w:cs="Times New Roman"/>
          <w:b/>
          <w:sz w:val="24"/>
          <w:szCs w:val="24"/>
        </w:rPr>
        <w:t xml:space="preserve"> Ft támogatást kap. </w:t>
      </w:r>
    </w:p>
    <w:p w:rsidR="00365854" w:rsidRDefault="00365854" w:rsidP="00365854">
      <w:pPr>
        <w:jc w:val="both"/>
        <w:rPr>
          <w:rFonts w:ascii="Times New Roman" w:hAnsi="Times New Roman" w:cs="Times New Roman"/>
          <w:sz w:val="24"/>
          <w:szCs w:val="24"/>
        </w:rPr>
      </w:pPr>
      <w:r w:rsidRPr="00421CC8">
        <w:rPr>
          <w:rFonts w:ascii="Times New Roman" w:hAnsi="Times New Roman" w:cs="Times New Roman"/>
          <w:sz w:val="24"/>
          <w:szCs w:val="24"/>
        </w:rPr>
        <w:t xml:space="preserve">A Képviselő-testület 2020. </w:t>
      </w:r>
      <w:r>
        <w:rPr>
          <w:rFonts w:ascii="Times New Roman" w:hAnsi="Times New Roman" w:cs="Times New Roman"/>
          <w:sz w:val="24"/>
          <w:szCs w:val="24"/>
        </w:rPr>
        <w:t>augusztus</w:t>
      </w:r>
      <w:r w:rsidRPr="00421C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21CC8">
        <w:rPr>
          <w:rFonts w:ascii="Times New Roman" w:hAnsi="Times New Roman" w:cs="Times New Roman"/>
          <w:sz w:val="24"/>
          <w:szCs w:val="24"/>
        </w:rPr>
        <w:t>-i ülésén döntött a támogatási összeg működési és felhalmozási célokra történő felosztásáról</w:t>
      </w:r>
      <w:r>
        <w:rPr>
          <w:rFonts w:ascii="Times New Roman" w:hAnsi="Times New Roman" w:cs="Times New Roman"/>
          <w:sz w:val="24"/>
          <w:szCs w:val="24"/>
        </w:rPr>
        <w:t xml:space="preserve">. A Képviselő-testület 108/2020. (VIII.07.) számú határozata értelmében működési célra </w:t>
      </w:r>
      <w:r w:rsidRPr="00E23C5B">
        <w:rPr>
          <w:rFonts w:ascii="Times New Roman" w:hAnsi="Times New Roman" w:cs="Times New Roman"/>
          <w:sz w:val="24"/>
          <w:szCs w:val="24"/>
        </w:rPr>
        <w:t>58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3C5B">
        <w:rPr>
          <w:rFonts w:ascii="Times New Roman" w:hAnsi="Times New Roman" w:cs="Times New Roman"/>
          <w:sz w:val="24"/>
          <w:szCs w:val="24"/>
        </w:rPr>
        <w:t>777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23C5B">
        <w:rPr>
          <w:rFonts w:ascii="Times New Roman" w:hAnsi="Times New Roman" w:cs="Times New Roman"/>
          <w:sz w:val="24"/>
          <w:szCs w:val="24"/>
        </w:rPr>
        <w:t>609</w:t>
      </w:r>
      <w:r>
        <w:rPr>
          <w:rFonts w:ascii="Times New Roman" w:hAnsi="Times New Roman" w:cs="Times New Roman"/>
          <w:sz w:val="24"/>
          <w:szCs w:val="24"/>
        </w:rPr>
        <w:t xml:space="preserve"> Ft-ot, felhalmozási célra 21.297.</w:t>
      </w:r>
      <w:r w:rsidRPr="00E23C5B">
        <w:rPr>
          <w:rFonts w:ascii="Times New Roman" w:hAnsi="Times New Roman" w:cs="Times New Roman"/>
          <w:sz w:val="24"/>
          <w:szCs w:val="24"/>
        </w:rPr>
        <w:t>391</w:t>
      </w:r>
      <w:r>
        <w:rPr>
          <w:rFonts w:ascii="Times New Roman" w:hAnsi="Times New Roman" w:cs="Times New Roman"/>
          <w:sz w:val="24"/>
          <w:szCs w:val="24"/>
        </w:rPr>
        <w:t xml:space="preserve"> Ft-ot kíván fordítani Mórágy Község Önkormányzata.</w:t>
      </w:r>
    </w:p>
    <w:p w:rsidR="001936A5" w:rsidRDefault="001936A5" w:rsidP="001936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Tekintve a többletforrást szükségessé vált a korábbi testületi döntés felülvizsgálata, javaslom, hogy az 1.875.000 Ft többlettámogatást működési célokra fordítsuk.</w:t>
      </w:r>
    </w:p>
    <w:p w:rsidR="00365854" w:rsidRPr="00365854" w:rsidRDefault="00365854" w:rsidP="003658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3531" w:rsidRPr="00FA1488" w:rsidRDefault="00963531" w:rsidP="00A61B21">
      <w:pPr>
        <w:jc w:val="both"/>
        <w:rPr>
          <w:rFonts w:ascii="Times New Roman" w:hAnsi="Times New Roman" w:cs="Times New Roman"/>
          <w:szCs w:val="24"/>
        </w:rPr>
      </w:pPr>
    </w:p>
    <w:p w:rsidR="00123ED3" w:rsidRPr="00FA1488" w:rsidRDefault="00A61B21" w:rsidP="00FA14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Kérem a Tisztelt Képviselő-testületet, hogy az előterjesztést megvitatni, a határozati javaslatot elfogadni szíveskedjen.</w:t>
      </w:r>
    </w:p>
    <w:p w:rsidR="00FA1488" w:rsidRDefault="00FA1488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BA5078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963531" w:rsidRPr="00697E1E" w:rsidRDefault="00963531" w:rsidP="00963531">
      <w:pPr>
        <w:pStyle w:val="Szvegtrzsbehzssal"/>
        <w:spacing w:after="0"/>
        <w:ind w:left="0"/>
        <w:jc w:val="center"/>
        <w:rPr>
          <w:i/>
        </w:rPr>
      </w:pPr>
    </w:p>
    <w:p w:rsidR="001936A5" w:rsidRPr="001936A5" w:rsidRDefault="001936A5" w:rsidP="001936A5">
      <w:pPr>
        <w:jc w:val="both"/>
        <w:rPr>
          <w:rFonts w:ascii="Times New Roman" w:hAnsi="Times New Roman" w:cs="Times New Roman"/>
          <w:sz w:val="24"/>
          <w:szCs w:val="24"/>
        </w:rPr>
      </w:pPr>
      <w:r w:rsidRPr="001936A5">
        <w:rPr>
          <w:rFonts w:ascii="Times New Roman" w:hAnsi="Times New Roman" w:cs="Times New Roman"/>
          <w:sz w:val="24"/>
          <w:szCs w:val="24"/>
        </w:rPr>
        <w:t>Mórágy Község Önkormányzat Képviselő-testülete úgy határozott, hogy a TETT támogatás 2020. évi felosztását az alábbiak szerint hagyja jóvá:</w:t>
      </w:r>
    </w:p>
    <w:p w:rsidR="001936A5" w:rsidRPr="001936A5" w:rsidRDefault="001936A5" w:rsidP="001936A5">
      <w:pPr>
        <w:pStyle w:val="Listaszerbekezds"/>
        <w:ind w:left="360"/>
        <w:jc w:val="both"/>
      </w:pPr>
      <w:r w:rsidRPr="001936A5">
        <w:t xml:space="preserve">1.)Működési célú támogatás: </w:t>
      </w:r>
      <w:r w:rsidRPr="001936A5">
        <w:tab/>
      </w:r>
      <w:r w:rsidRPr="001936A5">
        <w:tab/>
      </w:r>
      <w:r w:rsidRPr="001936A5">
        <w:tab/>
      </w:r>
      <w:r w:rsidRPr="001936A5">
        <w:tab/>
      </w:r>
      <w:r w:rsidRPr="001936A5">
        <w:tab/>
        <w:t xml:space="preserve">             </w:t>
      </w:r>
      <w:r>
        <w:t>60 652 609</w:t>
      </w:r>
      <w:r w:rsidRPr="001936A5">
        <w:t>,- Ft</w:t>
      </w:r>
    </w:p>
    <w:p w:rsidR="001936A5" w:rsidRPr="001936A5" w:rsidRDefault="001936A5" w:rsidP="001936A5">
      <w:pPr>
        <w:pStyle w:val="Listaszerbekezds"/>
        <w:ind w:left="360"/>
        <w:jc w:val="both"/>
      </w:pPr>
      <w:r w:rsidRPr="001936A5">
        <w:t xml:space="preserve">2.)Felhalmozási célú támogatás: </w:t>
      </w:r>
      <w:r w:rsidRPr="001936A5">
        <w:tab/>
      </w:r>
      <w:r w:rsidRPr="001936A5">
        <w:tab/>
      </w:r>
      <w:r w:rsidRPr="001936A5">
        <w:tab/>
      </w:r>
      <w:r w:rsidRPr="001936A5">
        <w:tab/>
      </w:r>
      <w:r w:rsidRPr="001936A5">
        <w:tab/>
        <w:t xml:space="preserve">             21 297 391,- Ft</w:t>
      </w:r>
    </w:p>
    <w:p w:rsidR="001936A5" w:rsidRDefault="001936A5" w:rsidP="001936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936A5" w:rsidRPr="001936A5" w:rsidRDefault="001936A5" w:rsidP="001936A5">
      <w:pPr>
        <w:rPr>
          <w:rFonts w:ascii="Times New Roman" w:hAnsi="Times New Roman" w:cs="Times New Roman"/>
          <w:b/>
          <w:sz w:val="24"/>
          <w:szCs w:val="24"/>
        </w:rPr>
      </w:pPr>
      <w:r w:rsidRPr="001936A5">
        <w:rPr>
          <w:rFonts w:ascii="Times New Roman" w:hAnsi="Times New Roman" w:cs="Times New Roman"/>
          <w:b/>
          <w:sz w:val="24"/>
          <w:szCs w:val="24"/>
        </w:rPr>
        <w:t xml:space="preserve">Mindösszesen :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81.950</w:t>
      </w:r>
      <w:r w:rsidRPr="001936A5">
        <w:rPr>
          <w:rFonts w:ascii="Times New Roman" w:hAnsi="Times New Roman" w:cs="Times New Roman"/>
          <w:b/>
          <w:sz w:val="24"/>
          <w:szCs w:val="24"/>
        </w:rPr>
        <w:t>.000,- Ft</w:t>
      </w:r>
    </w:p>
    <w:p w:rsidR="001936A5" w:rsidRPr="001936A5" w:rsidRDefault="001936A5" w:rsidP="001936A5">
      <w:pPr>
        <w:jc w:val="both"/>
        <w:rPr>
          <w:rFonts w:ascii="Times New Roman" w:hAnsi="Times New Roman" w:cs="Times New Roman"/>
          <w:sz w:val="24"/>
          <w:szCs w:val="24"/>
        </w:rPr>
      </w:pPr>
      <w:r w:rsidRPr="001936A5">
        <w:rPr>
          <w:rFonts w:ascii="Times New Roman" w:hAnsi="Times New Roman" w:cs="Times New Roman"/>
          <w:sz w:val="24"/>
          <w:szCs w:val="24"/>
        </w:rPr>
        <w:t>A Képviselő</w:t>
      </w:r>
      <w:r>
        <w:rPr>
          <w:rFonts w:ascii="Times New Roman" w:hAnsi="Times New Roman" w:cs="Times New Roman"/>
          <w:sz w:val="24"/>
          <w:szCs w:val="24"/>
        </w:rPr>
        <w:t>-testület ezzel egyidejűleg a 108</w:t>
      </w:r>
      <w:r w:rsidRPr="001936A5">
        <w:rPr>
          <w:rFonts w:ascii="Times New Roman" w:hAnsi="Times New Roman" w:cs="Times New Roman"/>
          <w:sz w:val="24"/>
          <w:szCs w:val="24"/>
        </w:rPr>
        <w:t>/2020. (</w:t>
      </w:r>
      <w:r>
        <w:rPr>
          <w:rFonts w:ascii="Times New Roman" w:hAnsi="Times New Roman" w:cs="Times New Roman"/>
          <w:sz w:val="24"/>
          <w:szCs w:val="24"/>
        </w:rPr>
        <w:t>VIII.07</w:t>
      </w:r>
      <w:r w:rsidRPr="001936A5">
        <w:rPr>
          <w:rFonts w:ascii="Times New Roman" w:hAnsi="Times New Roman" w:cs="Times New Roman"/>
          <w:sz w:val="24"/>
          <w:szCs w:val="24"/>
        </w:rPr>
        <w:t>.) számú határozatát hatályon kívül helyezi.</w:t>
      </w:r>
    </w:p>
    <w:p w:rsidR="001936A5" w:rsidRPr="001936A5" w:rsidRDefault="001936A5" w:rsidP="001936A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36A5" w:rsidRPr="001936A5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6A5">
        <w:rPr>
          <w:rFonts w:ascii="Times New Roman" w:hAnsi="Times New Roman" w:cs="Times New Roman"/>
          <w:sz w:val="24"/>
          <w:szCs w:val="24"/>
        </w:rPr>
        <w:t>Határidő: azonnal</w:t>
      </w:r>
    </w:p>
    <w:p w:rsidR="001936A5" w:rsidRPr="001936A5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6A5">
        <w:rPr>
          <w:rFonts w:ascii="Times New Roman" w:hAnsi="Times New Roman" w:cs="Times New Roman"/>
          <w:sz w:val="24"/>
          <w:szCs w:val="24"/>
        </w:rPr>
        <w:t>Felelős: Glöckner Henrik polgármester</w:t>
      </w:r>
    </w:p>
    <w:p w:rsidR="001936A5" w:rsidRPr="001936A5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36A5">
        <w:rPr>
          <w:rFonts w:ascii="Times New Roman" w:hAnsi="Times New Roman" w:cs="Times New Roman"/>
          <w:sz w:val="24"/>
          <w:szCs w:val="24"/>
        </w:rPr>
        <w:t xml:space="preserve">Határozattal értesítve: TETT </w:t>
      </w:r>
      <w:r w:rsidRPr="001936A5">
        <w:rPr>
          <w:rFonts w:ascii="Times New Roman" w:hAnsi="Times New Roman" w:cs="Times New Roman"/>
          <w:bCs/>
          <w:sz w:val="24"/>
          <w:szCs w:val="24"/>
        </w:rPr>
        <w:t>munkaszervezete</w:t>
      </w:r>
    </w:p>
    <w:p w:rsidR="001936A5" w:rsidRPr="001936A5" w:rsidRDefault="001936A5" w:rsidP="001936A5">
      <w:pPr>
        <w:pStyle w:val="Listaszerbekezds"/>
        <w:ind w:left="2124"/>
      </w:pPr>
      <w:r w:rsidRPr="001936A5">
        <w:t>Bonyhádi Közös Önkormányzati Hivatal Mórágyi Kirendeltség gazdálkodási ügyintézője</w:t>
      </w:r>
    </w:p>
    <w:p w:rsidR="00BA5078" w:rsidRPr="00123ED3" w:rsidRDefault="00BA507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8417A" w:rsidRDefault="0088417A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2020. </w:t>
      </w:r>
      <w:r>
        <w:rPr>
          <w:rFonts w:ascii="Times New Roman" w:hAnsi="Times New Roman" w:cs="Times New Roman"/>
          <w:sz w:val="24"/>
          <w:szCs w:val="24"/>
        </w:rPr>
        <w:t>szeptember 7</w:t>
      </w:r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Glöckner Henrik sk.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5C2063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3.</w:t>
    </w:r>
    <w:r w:rsidR="001227E8">
      <w:rPr>
        <w:b/>
        <w:bCs/>
      </w:rPr>
      <w:t>.</w:t>
    </w:r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5C2063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5C2063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5C2063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5C2063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5"/>
  </w:num>
  <w:num w:numId="10">
    <w:abstractNumId w:val="1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5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F2076"/>
    <w:rsid w:val="001F79FB"/>
    <w:rsid w:val="00206631"/>
    <w:rsid w:val="00251919"/>
    <w:rsid w:val="00260CAD"/>
    <w:rsid w:val="00263788"/>
    <w:rsid w:val="00291826"/>
    <w:rsid w:val="00304EF1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578AC"/>
    <w:rsid w:val="00457D77"/>
    <w:rsid w:val="0048031B"/>
    <w:rsid w:val="00543821"/>
    <w:rsid w:val="005C2063"/>
    <w:rsid w:val="005C2792"/>
    <w:rsid w:val="005E2BAB"/>
    <w:rsid w:val="00682CB0"/>
    <w:rsid w:val="00695339"/>
    <w:rsid w:val="006E5550"/>
    <w:rsid w:val="006F5AA6"/>
    <w:rsid w:val="006F67CE"/>
    <w:rsid w:val="00705DF8"/>
    <w:rsid w:val="0076770C"/>
    <w:rsid w:val="00781016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22D9"/>
    <w:rsid w:val="00A420F0"/>
    <w:rsid w:val="00A61B21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F228A9"/>
    <w:rsid w:val="00FA1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2</Pages>
  <Words>307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39</cp:revision>
  <cp:lastPrinted>2020-08-07T05:39:00Z</cp:lastPrinted>
  <dcterms:created xsi:type="dcterms:W3CDTF">2020-01-15T14:47:00Z</dcterms:created>
  <dcterms:modified xsi:type="dcterms:W3CDTF">2020-09-07T11:07:00Z</dcterms:modified>
</cp:coreProperties>
</file>