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AD3637" w:rsidRDefault="00AD3637" w:rsidP="00C209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</w:t>
            </w:r>
            <w:r w:rsidR="00C20996">
              <w:rPr>
                <w:rFonts w:ascii="Times New Roman" w:hAnsi="Times New Roman" w:cs="Times New Roman"/>
                <w:sz w:val="24"/>
              </w:rPr>
              <w:t>2020.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év</w:t>
            </w:r>
            <w:r w:rsidR="00C20996">
              <w:rPr>
                <w:rFonts w:ascii="Times New Roman" w:hAnsi="Times New Roman" w:cs="Times New Roman"/>
                <w:sz w:val="24"/>
              </w:rPr>
              <w:t>i nyitvatartási rendjének meghatározása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BE2A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Puskáné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94E7B" w:rsidP="00C2099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Puskáné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:rsidTr="0020730B">
        <w:tc>
          <w:tcPr>
            <w:tcW w:w="4606" w:type="dxa"/>
          </w:tcPr>
          <w:p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304EF1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AD3637" w:rsidRPr="00AD3637" w:rsidRDefault="00AD3637" w:rsidP="00AD36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AD3637" w:rsidRPr="00AD3637" w:rsidRDefault="00AD3637" w:rsidP="00AD3637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pontja alapján a heti és éves nyitva tartási rend meghatározása, illetve engedélyezése a fenntartó hatásköre 2014. január 1. óta. </w:t>
      </w: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20/2012.(VIII.31.) EMMI rendelet 3. § (7) bekezdés értelmében az óvoda nyári zárva tartásáról legkésőbb február tizenötödikéig a szülőket tájékoztatni kell. </w:t>
      </w: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Ahhoz, hogy ez a jogszabály által előírt határidőben történhessen, illetve a szülők is tudják tervezni a nyári szabadságukat, a képviselő-testületnek ezen az ülésen meg </w:t>
      </w:r>
      <w:r w:rsidR="005008FC">
        <w:rPr>
          <w:rFonts w:ascii="Times New Roman" w:hAnsi="Times New Roman" w:cs="Times New Roman"/>
          <w:sz w:val="24"/>
          <w:szCs w:val="24"/>
        </w:rPr>
        <w:t xml:space="preserve">kell </w:t>
      </w:r>
      <w:r w:rsidRPr="00C20996">
        <w:rPr>
          <w:rFonts w:ascii="Times New Roman" w:hAnsi="Times New Roman" w:cs="Times New Roman"/>
          <w:sz w:val="24"/>
          <w:szCs w:val="24"/>
        </w:rPr>
        <w:t>határoznia az óvoda nyitvatartási idejét.</w:t>
      </w:r>
    </w:p>
    <w:p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lastRenderedPageBreak/>
        <w:t>Az intézményvezető a szülők képviselőivel a nyitva tartási rendet</w:t>
      </w:r>
      <w:r w:rsidR="005008FC">
        <w:rPr>
          <w:rFonts w:ascii="Times New Roman" w:hAnsi="Times New Roman" w:cs="Times New Roman"/>
          <w:sz w:val="24"/>
          <w:szCs w:val="24"/>
        </w:rPr>
        <w:t>,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nyári szünet időpontját egyeztette. </w:t>
      </w: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</w:t>
      </w:r>
      <w:r w:rsidR="005008FC">
        <w:rPr>
          <w:rFonts w:ascii="Times New Roman" w:hAnsi="Times New Roman" w:cs="Times New Roman"/>
          <w:sz w:val="24"/>
          <w:szCs w:val="24"/>
        </w:rPr>
        <w:t>Mórágyi</w:t>
      </w:r>
      <w:r w:rsidRPr="00C20996">
        <w:rPr>
          <w:rFonts w:ascii="Times New Roman" w:hAnsi="Times New Roman" w:cs="Times New Roman"/>
          <w:sz w:val="24"/>
          <w:szCs w:val="24"/>
        </w:rPr>
        <w:t xml:space="preserve"> Óvoda intézményveze</w:t>
      </w:r>
      <w:r w:rsidR="005008FC">
        <w:rPr>
          <w:rFonts w:ascii="Times New Roman" w:hAnsi="Times New Roman" w:cs="Times New Roman"/>
          <w:sz w:val="24"/>
          <w:szCs w:val="24"/>
        </w:rPr>
        <w:t>tője megküldte az intézmény 2020</w:t>
      </w:r>
      <w:r w:rsidRPr="00C20996">
        <w:rPr>
          <w:rFonts w:ascii="Times New Roman" w:hAnsi="Times New Roman" w:cs="Times New Roman"/>
          <w:sz w:val="24"/>
          <w:szCs w:val="24"/>
        </w:rPr>
        <w:t>. évre javasolt nyitva tartási rendjét</w:t>
      </w:r>
      <w:r w:rsidR="005008FC">
        <w:rPr>
          <w:rFonts w:ascii="Times New Roman" w:hAnsi="Times New Roman" w:cs="Times New Roman"/>
          <w:sz w:val="24"/>
          <w:szCs w:val="24"/>
        </w:rPr>
        <w:t>.</w:t>
      </w:r>
    </w:p>
    <w:p w:rsidR="005008FC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>A fentiek alapján javasolom, hogy az előterjesztés mellékletét képező nyitva tartási rendet a képviselő-testület fogadja el.</w:t>
      </w: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996" w:rsidRPr="005008FC" w:rsidRDefault="00C20996" w:rsidP="00C2099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8F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 Önkormányzatának Képviselő-testülete a köznevelésről szóló 2011. évi CXC. törvény 83. § (2) </w:t>
      </w:r>
      <w:proofErr w:type="spellStart"/>
      <w:r w:rsidR="00C20996"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="00C20996" w:rsidRPr="00C20996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</w:t>
      </w:r>
      <w:r>
        <w:rPr>
          <w:rFonts w:ascii="Times New Roman" w:hAnsi="Times New Roman" w:cs="Times New Roman"/>
          <w:sz w:val="24"/>
          <w:szCs w:val="24"/>
        </w:rPr>
        <w:t>Mórágyi Óvoda 2020</w:t>
      </w:r>
      <w:r w:rsidR="00C20996" w:rsidRPr="00C20996">
        <w:rPr>
          <w:rFonts w:ascii="Times New Roman" w:hAnsi="Times New Roman" w:cs="Times New Roman"/>
          <w:sz w:val="24"/>
          <w:szCs w:val="24"/>
        </w:rPr>
        <w:t>. évi nyitva tartási rendjét a határozat melléklete szerint jóváhagyja.</w:t>
      </w:r>
    </w:p>
    <w:p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5008FC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2020. február 15</w:t>
      </w:r>
      <w:r w:rsidR="00C20996" w:rsidRPr="00C20996">
        <w:rPr>
          <w:rFonts w:ascii="Times New Roman" w:hAnsi="Times New Roman" w:cs="Times New Roman"/>
          <w:sz w:val="24"/>
          <w:szCs w:val="24"/>
        </w:rPr>
        <w:t>.</w:t>
      </w:r>
    </w:p>
    <w:p w:rsidR="00C20996" w:rsidRPr="00C20996" w:rsidRDefault="00C20996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Anett</w:t>
      </w:r>
      <w:r w:rsidRPr="00C20996">
        <w:rPr>
          <w:rFonts w:ascii="Times New Roman" w:hAnsi="Times New Roman" w:cs="Times New Roman"/>
          <w:sz w:val="24"/>
          <w:szCs w:val="24"/>
        </w:rPr>
        <w:t xml:space="preserve"> intézményvezető</w:t>
      </w:r>
    </w:p>
    <w:p w:rsidR="00C20996" w:rsidRPr="00C20996" w:rsidRDefault="00C20996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Végrehajtásért felelős: Dr. Puskásné dr.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Szeghy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 Petra – a határozat közzétételéért</w:t>
      </w:r>
    </w:p>
    <w:p w:rsid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:rsidR="005008FC" w:rsidRPr="00C20996" w:rsidRDefault="005008FC" w:rsidP="00C20996">
      <w:pPr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5008FC" w:rsidP="00C20996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2020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február 10</w:t>
      </w:r>
      <w:r w:rsidR="00C20996" w:rsidRPr="00C20996">
        <w:rPr>
          <w:rFonts w:ascii="Times New Roman" w:hAnsi="Times New Roman" w:cs="Times New Roman"/>
          <w:sz w:val="24"/>
          <w:szCs w:val="24"/>
        </w:rPr>
        <w:t>.</w:t>
      </w:r>
    </w:p>
    <w:p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:rsidR="00C20996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  <w:t xml:space="preserve">Dr. Puskásné Dr.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Szeghy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 Petra</w:t>
      </w:r>
    </w:p>
    <w:p w:rsidR="00B72E9E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Pr="00C20996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sectPr w:rsidR="00B72E9E" w:rsidRPr="00C2099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5008FC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008F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5008FC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5008FC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5008FC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304EF1"/>
    <w:rsid w:val="0034577B"/>
    <w:rsid w:val="003C46A4"/>
    <w:rsid w:val="0041502E"/>
    <w:rsid w:val="005008FC"/>
    <w:rsid w:val="005E2BAB"/>
    <w:rsid w:val="00682CB0"/>
    <w:rsid w:val="006E5550"/>
    <w:rsid w:val="006F67CE"/>
    <w:rsid w:val="008376D5"/>
    <w:rsid w:val="00977D7A"/>
    <w:rsid w:val="00994E7B"/>
    <w:rsid w:val="009B1783"/>
    <w:rsid w:val="00AD3637"/>
    <w:rsid w:val="00B43AD1"/>
    <w:rsid w:val="00B653FD"/>
    <w:rsid w:val="00B72E9E"/>
    <w:rsid w:val="00BB71D4"/>
    <w:rsid w:val="00BE2ACC"/>
    <w:rsid w:val="00C20996"/>
    <w:rsid w:val="00CA6BCB"/>
    <w:rsid w:val="00CB1CAE"/>
    <w:rsid w:val="00CC6085"/>
    <w:rsid w:val="00D27E4C"/>
    <w:rsid w:val="00D62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AAAD5-6FF9-4FB1-A7DC-403F61BF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14</cp:revision>
  <cp:lastPrinted>2020-01-15T14:57:00Z</cp:lastPrinted>
  <dcterms:created xsi:type="dcterms:W3CDTF">2020-01-15T14:47:00Z</dcterms:created>
  <dcterms:modified xsi:type="dcterms:W3CDTF">2020-02-10T10:57:00Z</dcterms:modified>
</cp:coreProperties>
</file>