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4A" w:rsidRPr="007B6BE0" w:rsidRDefault="00E53F4A" w:rsidP="00E53F4A">
      <w:pPr>
        <w:rPr>
          <w:b/>
          <w:u w:val="none"/>
        </w:rPr>
      </w:pPr>
      <w:bookmarkStart w:id="0" w:name="_GoBack"/>
      <w:bookmarkEnd w:id="0"/>
      <w:r w:rsidRPr="007B6BE0">
        <w:rPr>
          <w:b/>
          <w:u w:val="none"/>
        </w:rPr>
        <w:t>MÓRÁGY KÖZSÉG ÖNKORMÁNYZAT</w:t>
      </w:r>
    </w:p>
    <w:p w:rsidR="00E53F4A" w:rsidRPr="007B6BE0" w:rsidRDefault="00E53F4A" w:rsidP="00E53F4A">
      <w:pPr>
        <w:rPr>
          <w:b/>
          <w:u w:val="none"/>
        </w:rPr>
      </w:pPr>
      <w:r w:rsidRPr="007B6BE0">
        <w:rPr>
          <w:b/>
          <w:u w:val="none"/>
        </w:rPr>
        <w:t>Képviselő-testülete</w:t>
      </w:r>
    </w:p>
    <w:p w:rsidR="00E53F4A" w:rsidRPr="00EC6CE2" w:rsidRDefault="007B3D51" w:rsidP="00E53F4A">
      <w:pPr>
        <w:rPr>
          <w:b/>
          <w:u w:val="none"/>
        </w:rPr>
      </w:pPr>
      <w:r>
        <w:rPr>
          <w:b/>
          <w:u w:val="none"/>
        </w:rPr>
        <w:t>Szám: M/</w:t>
      </w:r>
      <w:r w:rsidR="00D8094E">
        <w:rPr>
          <w:b/>
          <w:u w:val="none"/>
        </w:rPr>
        <w:t>99-</w:t>
      </w:r>
      <w:r w:rsidR="00C64255">
        <w:rPr>
          <w:b/>
          <w:u w:val="none"/>
        </w:rPr>
        <w:t>8</w:t>
      </w:r>
      <w:r>
        <w:rPr>
          <w:b/>
          <w:u w:val="none"/>
        </w:rPr>
        <w:t>/2019</w:t>
      </w:r>
      <w:r w:rsidR="00E53F4A" w:rsidRPr="00EC6CE2">
        <w:rPr>
          <w:b/>
          <w:u w:val="none"/>
        </w:rPr>
        <w:t>.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jc w:val="center"/>
        <w:rPr>
          <w:u w:val="none"/>
        </w:rPr>
      </w:pPr>
      <w:r w:rsidRPr="00EC6CE2">
        <w:rPr>
          <w:u w:val="none"/>
        </w:rPr>
        <w:t>J E G Y Z Ő K Ö N Y V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jc w:val="both"/>
        <w:rPr>
          <w:u w:val="none"/>
        </w:rPr>
      </w:pPr>
      <w:r w:rsidRPr="00EC6CE2">
        <w:rPr>
          <w:b/>
          <w:u w:val="none"/>
        </w:rPr>
        <w:t xml:space="preserve">Készült: </w:t>
      </w:r>
      <w:r w:rsidRPr="00EC6CE2">
        <w:rPr>
          <w:u w:val="none"/>
        </w:rPr>
        <w:t xml:space="preserve">Mórágy Község Önkormányzat Képviselő-testületének </w:t>
      </w:r>
      <w:r w:rsidR="007B3D51">
        <w:rPr>
          <w:b/>
          <w:u w:val="none"/>
        </w:rPr>
        <w:t>2019</w:t>
      </w:r>
      <w:r>
        <w:rPr>
          <w:b/>
          <w:u w:val="none"/>
        </w:rPr>
        <w:t>.</w:t>
      </w:r>
      <w:r w:rsidR="00E21E8B">
        <w:rPr>
          <w:b/>
          <w:u w:val="none"/>
        </w:rPr>
        <w:t xml:space="preserve"> </w:t>
      </w:r>
      <w:r w:rsidR="00FC4499">
        <w:rPr>
          <w:b/>
          <w:u w:val="none"/>
        </w:rPr>
        <w:t>május 13</w:t>
      </w:r>
      <w:r w:rsidR="007B46EF">
        <w:rPr>
          <w:b/>
          <w:u w:val="none"/>
        </w:rPr>
        <w:t>-</w:t>
      </w:r>
      <w:r w:rsidR="00751BD7">
        <w:rPr>
          <w:b/>
          <w:u w:val="none"/>
        </w:rPr>
        <w:t>á</w:t>
      </w:r>
      <w:r w:rsidRPr="00EC6CE2">
        <w:rPr>
          <w:b/>
          <w:u w:val="none"/>
        </w:rPr>
        <w:t xml:space="preserve">n </w:t>
      </w:r>
      <w:r w:rsidRPr="00EC6CE2">
        <w:rPr>
          <w:u w:val="none"/>
        </w:rPr>
        <w:t>1</w:t>
      </w:r>
      <w:r w:rsidR="00FC4499">
        <w:rPr>
          <w:u w:val="none"/>
        </w:rPr>
        <w:t>7</w:t>
      </w:r>
      <w:r w:rsidRPr="00EC6CE2">
        <w:rPr>
          <w:u w:val="none"/>
        </w:rPr>
        <w:t>,00 órakor a Községházán megtartott</w:t>
      </w:r>
      <w:r w:rsidRPr="00EC6CE2">
        <w:rPr>
          <w:b/>
          <w:u w:val="none"/>
        </w:rPr>
        <w:t xml:space="preserve"> </w:t>
      </w:r>
      <w:r w:rsidR="00751BD7">
        <w:rPr>
          <w:b/>
          <w:u w:val="none"/>
        </w:rPr>
        <w:t>rendkívüli</w:t>
      </w:r>
      <w:r w:rsidRPr="00EC6CE2">
        <w:rPr>
          <w:b/>
          <w:u w:val="none"/>
        </w:rPr>
        <w:t xml:space="preserve"> nyílt</w:t>
      </w:r>
      <w:r w:rsidRPr="00EC6CE2">
        <w:rPr>
          <w:u w:val="none"/>
        </w:rPr>
        <w:t xml:space="preserve"> ülésén.</w:t>
      </w:r>
    </w:p>
    <w:p w:rsidR="00E53F4A" w:rsidRPr="00EC6CE2" w:rsidRDefault="00E53F4A" w:rsidP="00E53F4A">
      <w:pPr>
        <w:jc w:val="both"/>
        <w:rPr>
          <w:b/>
          <w:u w:val="none"/>
        </w:rPr>
      </w:pPr>
    </w:p>
    <w:p w:rsidR="00690406" w:rsidRPr="00364D35" w:rsidRDefault="00E53F4A" w:rsidP="00E53F4A">
      <w:pPr>
        <w:jc w:val="both"/>
        <w:rPr>
          <w:u w:val="none"/>
        </w:rPr>
      </w:pPr>
      <w:r w:rsidRPr="008A199A">
        <w:rPr>
          <w:b/>
          <w:u w:val="none"/>
        </w:rPr>
        <w:t xml:space="preserve">Jelen vannak: </w:t>
      </w:r>
      <w:proofErr w:type="spellStart"/>
      <w:r w:rsidRPr="008A199A">
        <w:rPr>
          <w:u w:val="none"/>
        </w:rPr>
        <w:t>Glöckner</w:t>
      </w:r>
      <w:proofErr w:type="spellEnd"/>
      <w:r>
        <w:rPr>
          <w:u w:val="none"/>
        </w:rPr>
        <w:t xml:space="preserve"> Henrik polgármester, </w:t>
      </w:r>
      <w:proofErr w:type="spellStart"/>
      <w:r w:rsidRPr="008A199A">
        <w:rPr>
          <w:u w:val="none"/>
        </w:rPr>
        <w:t>Lies</w:t>
      </w:r>
      <w:r>
        <w:rPr>
          <w:u w:val="none"/>
        </w:rPr>
        <w:t>zkovszky</w:t>
      </w:r>
      <w:proofErr w:type="spellEnd"/>
      <w:r>
        <w:rPr>
          <w:u w:val="none"/>
        </w:rPr>
        <w:t xml:space="preserve"> Lászlóné,</w:t>
      </w:r>
      <w:r w:rsidRPr="0040344F">
        <w:rPr>
          <w:u w:val="none"/>
        </w:rPr>
        <w:t xml:space="preserve"> </w:t>
      </w:r>
      <w:r w:rsidR="007B46EF">
        <w:rPr>
          <w:u w:val="none"/>
        </w:rPr>
        <w:t>Illés Béla,</w:t>
      </w:r>
      <w:r w:rsidR="007B46EF" w:rsidRPr="007B46EF">
        <w:rPr>
          <w:u w:val="none"/>
        </w:rPr>
        <w:t xml:space="preserve"> </w:t>
      </w:r>
      <w:proofErr w:type="spellStart"/>
      <w:r w:rsidR="00AF2ACC">
        <w:rPr>
          <w:u w:val="none"/>
        </w:rPr>
        <w:t>Mucska</w:t>
      </w:r>
      <w:proofErr w:type="spellEnd"/>
      <w:r w:rsidR="00AF2ACC">
        <w:rPr>
          <w:u w:val="none"/>
        </w:rPr>
        <w:t xml:space="preserve"> Melinda </w:t>
      </w:r>
      <w:r w:rsidR="00AF2ACC" w:rsidRPr="00D93361">
        <w:rPr>
          <w:u w:val="none"/>
        </w:rPr>
        <w:t>képviselő</w:t>
      </w:r>
      <w:r w:rsidR="00AF2ACC">
        <w:rPr>
          <w:u w:val="none"/>
        </w:rPr>
        <w:t xml:space="preserve"> (4</w:t>
      </w:r>
      <w:r w:rsidR="00AF2ACC" w:rsidRPr="008A199A">
        <w:rPr>
          <w:u w:val="none"/>
        </w:rPr>
        <w:t xml:space="preserve"> fő)</w:t>
      </w:r>
    </w:p>
    <w:p w:rsidR="00E53F4A" w:rsidRDefault="00AF2ACC" w:rsidP="00E53F4A">
      <w:pPr>
        <w:jc w:val="both"/>
        <w:rPr>
          <w:u w:val="none"/>
        </w:rPr>
      </w:pPr>
      <w:r w:rsidRPr="00FC2BC4">
        <w:rPr>
          <w:b/>
          <w:u w:val="none"/>
        </w:rPr>
        <w:t>Igazoltan távol van:</w:t>
      </w:r>
      <w:r>
        <w:rPr>
          <w:u w:val="none"/>
        </w:rPr>
        <w:t xml:space="preserve"> </w:t>
      </w:r>
      <w:r w:rsidR="00135860" w:rsidRPr="00D93361">
        <w:rPr>
          <w:u w:val="none"/>
        </w:rPr>
        <w:t>Ördög Zoltán képviselő</w:t>
      </w:r>
      <w:r>
        <w:rPr>
          <w:u w:val="none"/>
        </w:rPr>
        <w:t xml:space="preserve"> </w:t>
      </w:r>
    </w:p>
    <w:p w:rsidR="00D93361" w:rsidRDefault="00D93361" w:rsidP="00E53F4A">
      <w:pPr>
        <w:rPr>
          <w:b/>
          <w:u w:val="none"/>
        </w:rPr>
      </w:pPr>
    </w:p>
    <w:p w:rsidR="00E53F4A" w:rsidRDefault="00E53F4A" w:rsidP="00E53F4A">
      <w:pPr>
        <w:rPr>
          <w:u w:val="none"/>
        </w:rPr>
      </w:pPr>
      <w:r w:rsidRPr="008A199A">
        <w:rPr>
          <w:b/>
          <w:u w:val="none"/>
        </w:rPr>
        <w:t xml:space="preserve">Tanácskozási joggal megjelent: </w:t>
      </w:r>
      <w:r w:rsidRPr="008A199A">
        <w:rPr>
          <w:u w:val="none"/>
        </w:rPr>
        <w:t>Bakó Józsefné jegyző</w:t>
      </w:r>
    </w:p>
    <w:p w:rsidR="00FC7E16" w:rsidRDefault="00FC7E16" w:rsidP="00E53F4A">
      <w:pPr>
        <w:rPr>
          <w:b/>
          <w:u w:val="none"/>
        </w:rPr>
      </w:pPr>
    </w:p>
    <w:p w:rsidR="00E53F4A" w:rsidRDefault="00930710" w:rsidP="00E53F4A">
      <w:pPr>
        <w:rPr>
          <w:u w:val="none"/>
        </w:rPr>
      </w:pPr>
      <w:r w:rsidRPr="00930710">
        <w:rPr>
          <w:b/>
          <w:u w:val="none"/>
        </w:rPr>
        <w:t>Jegyzőkönyvvezető:</w:t>
      </w:r>
      <w:r>
        <w:rPr>
          <w:b/>
          <w:u w:val="none"/>
        </w:rPr>
        <w:t xml:space="preserve"> </w:t>
      </w:r>
      <w:proofErr w:type="spellStart"/>
      <w:r w:rsidRPr="00930710">
        <w:rPr>
          <w:u w:val="none"/>
        </w:rPr>
        <w:t>Simondi</w:t>
      </w:r>
      <w:proofErr w:type="spellEnd"/>
      <w:r w:rsidRPr="00930710">
        <w:rPr>
          <w:u w:val="none"/>
        </w:rPr>
        <w:t xml:space="preserve"> Zoltánné igazgatási előadó</w:t>
      </w:r>
    </w:p>
    <w:p w:rsidR="006273E1" w:rsidRPr="00930710" w:rsidRDefault="006273E1" w:rsidP="00E53F4A">
      <w:pPr>
        <w:rPr>
          <w:b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C3502E">
        <w:rPr>
          <w:u w:val="none"/>
        </w:rPr>
        <w:t xml:space="preserve">Füle Mária </w:t>
      </w:r>
      <w:r w:rsidR="00D6451F">
        <w:rPr>
          <w:u w:val="none"/>
        </w:rPr>
        <w:t xml:space="preserve">gazdálkodási </w:t>
      </w:r>
      <w:r w:rsidR="00131A3C">
        <w:rPr>
          <w:u w:val="none"/>
        </w:rPr>
        <w:t>előadó</w:t>
      </w:r>
      <w:r w:rsidR="00D6451F">
        <w:rPr>
          <w:u w:val="none"/>
        </w:rPr>
        <w:t>, jegyző helyettes</w:t>
      </w:r>
      <w:r w:rsidR="00131A3C">
        <w:rPr>
          <w:u w:val="none"/>
        </w:rPr>
        <w:t xml:space="preserve"> </w:t>
      </w:r>
    </w:p>
    <w:p w:rsidR="00131A3C" w:rsidRDefault="00131A3C" w:rsidP="00E53F4A">
      <w:pPr>
        <w:rPr>
          <w:u w:val="none"/>
        </w:rPr>
      </w:pPr>
    </w:p>
    <w:p w:rsidR="00E53F4A" w:rsidRPr="00EC6CE2" w:rsidRDefault="00E53F4A" w:rsidP="00E53F4A">
      <w:pPr>
        <w:rPr>
          <w:u w:val="none"/>
        </w:rPr>
      </w:pPr>
      <w:proofErr w:type="spellStart"/>
      <w:r w:rsidRPr="00EC6CE2">
        <w:rPr>
          <w:u w:val="none"/>
        </w:rPr>
        <w:t>Glöckner</w:t>
      </w:r>
      <w:proofErr w:type="spellEnd"/>
      <w:r w:rsidRPr="00EC6CE2">
        <w:rPr>
          <w:u w:val="none"/>
        </w:rPr>
        <w:t xml:space="preserve"> Henrik polgármester köszöntötte a képviselő-testület tagjait, a meghívottakat. </w:t>
      </w:r>
    </w:p>
    <w:p w:rsidR="00E53F4A" w:rsidRPr="00EC6CE2" w:rsidRDefault="00E53F4A" w:rsidP="00E53F4A">
      <w:pPr>
        <w:rPr>
          <w:u w:val="none"/>
        </w:rPr>
      </w:pPr>
      <w:r w:rsidRPr="00EC6CE2">
        <w:rPr>
          <w:u w:val="none"/>
        </w:rPr>
        <w:t xml:space="preserve">Megállapította, hogy a testület határozatképes, az ülést megnyitotta. </w:t>
      </w:r>
    </w:p>
    <w:p w:rsidR="00E53F4A" w:rsidRDefault="00E53F4A" w:rsidP="00E53F4A">
      <w:pPr>
        <w:jc w:val="both"/>
        <w:rPr>
          <w:u w:val="none"/>
        </w:rPr>
      </w:pPr>
      <w:proofErr w:type="gramStart"/>
      <w:r w:rsidRPr="00EC6CE2">
        <w:rPr>
          <w:u w:val="none"/>
        </w:rPr>
        <w:t>Ezután</w:t>
      </w:r>
      <w:proofErr w:type="gramEnd"/>
      <w:r w:rsidRPr="00EC6CE2">
        <w:rPr>
          <w:u w:val="none"/>
        </w:rPr>
        <w:t xml:space="preserve"> javaslatot tett arra, hogy a meghívóban szereplő napirendi pontok kerüljenek megtárgyalásra.</w:t>
      </w:r>
    </w:p>
    <w:p w:rsidR="00FC2BC4" w:rsidRPr="00EC6CE2" w:rsidRDefault="00FC2BC4" w:rsidP="00E53F4A">
      <w:pPr>
        <w:jc w:val="both"/>
        <w:rPr>
          <w:u w:val="none"/>
        </w:rPr>
      </w:pPr>
    </w:p>
    <w:p w:rsidR="00E53F4A" w:rsidRDefault="00D6451F" w:rsidP="00E53F4A">
      <w:pPr>
        <w:jc w:val="both"/>
        <w:rPr>
          <w:u w:val="none"/>
        </w:rPr>
      </w:pPr>
      <w:r>
        <w:rPr>
          <w:u w:val="none"/>
        </w:rPr>
        <w:t>Illés Béla képviselő elmondta, hogy az 5. számú napirendi pontot kéri 2. napirendi pontban tárgyalni, mivel a gyermekvédelmi beszámoló szorosan kapcsolódik a Család-és Gyermekjóléti szolgálat beszámolójához.</w:t>
      </w:r>
    </w:p>
    <w:p w:rsidR="00D6451F" w:rsidRPr="00EC6CE2" w:rsidRDefault="00D6451F" w:rsidP="00E53F4A">
      <w:pPr>
        <w:jc w:val="both"/>
        <w:rPr>
          <w:u w:val="none"/>
        </w:rPr>
      </w:pPr>
    </w:p>
    <w:p w:rsidR="00E53F4A" w:rsidRDefault="00E53F4A" w:rsidP="00E53F4A">
      <w:pPr>
        <w:jc w:val="both"/>
        <w:rPr>
          <w:u w:val="none"/>
        </w:rPr>
      </w:pPr>
      <w:r>
        <w:rPr>
          <w:u w:val="none"/>
        </w:rPr>
        <w:t>Mórágy K</w:t>
      </w:r>
      <w:r w:rsidRPr="00EC6CE2">
        <w:rPr>
          <w:u w:val="none"/>
        </w:rPr>
        <w:t xml:space="preserve">özség Önkormányzatának Képviselő-testülete a javaslat alapján - </w:t>
      </w:r>
      <w:proofErr w:type="gramStart"/>
      <w:r w:rsidRPr="00EC6CE2">
        <w:rPr>
          <w:u w:val="none"/>
        </w:rPr>
        <w:t>egyhangúlag</w:t>
      </w:r>
      <w:proofErr w:type="gramEnd"/>
      <w:r w:rsidR="00D6451F">
        <w:rPr>
          <w:u w:val="none"/>
        </w:rPr>
        <w:t xml:space="preserve"> 4 </w:t>
      </w:r>
      <w:r w:rsidRPr="00EC6CE2">
        <w:rPr>
          <w:u w:val="none"/>
        </w:rPr>
        <w:t>igen szavazattal - az alábbi napirendi pontokat fogadta el:</w:t>
      </w:r>
    </w:p>
    <w:p w:rsidR="00131A3C" w:rsidRDefault="00131A3C" w:rsidP="00E53F4A">
      <w:pPr>
        <w:jc w:val="both"/>
        <w:rPr>
          <w:u w:val="none"/>
        </w:rPr>
      </w:pPr>
    </w:p>
    <w:p w:rsidR="00E53F4A" w:rsidRDefault="00E53F4A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  <w:r w:rsidRPr="00105731">
        <w:rPr>
          <w:b/>
          <w:color w:val="000000"/>
          <w:szCs w:val="24"/>
        </w:rPr>
        <w:t>Napirendi pontok:</w:t>
      </w:r>
    </w:p>
    <w:p w:rsidR="00B957C8" w:rsidRDefault="00B957C8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</w:p>
    <w:p w:rsidR="00B957C8" w:rsidRPr="00B957C8" w:rsidRDefault="00B957C8" w:rsidP="00CD7688">
      <w:pPr>
        <w:numPr>
          <w:ilvl w:val="0"/>
          <w:numId w:val="1"/>
        </w:numPr>
        <w:tabs>
          <w:tab w:val="num" w:pos="502"/>
        </w:tabs>
        <w:jc w:val="both"/>
        <w:rPr>
          <w:b/>
          <w:color w:val="000000"/>
          <w:szCs w:val="24"/>
          <w:u w:val="none"/>
        </w:rPr>
      </w:pPr>
      <w:r w:rsidRPr="00B957C8">
        <w:rPr>
          <w:b/>
          <w:color w:val="000000"/>
          <w:szCs w:val="24"/>
          <w:u w:val="none"/>
        </w:rPr>
        <w:t>Beszámoló a Bonyhádi Család- és Gyermekjóléti Szolgálat 2018. évi munkájáról</w:t>
      </w:r>
    </w:p>
    <w:p w:rsidR="00B957C8" w:rsidRPr="00B957C8" w:rsidRDefault="00B957C8" w:rsidP="00B957C8">
      <w:pPr>
        <w:tabs>
          <w:tab w:val="left" w:pos="720"/>
        </w:tabs>
        <w:jc w:val="both"/>
        <w:rPr>
          <w:szCs w:val="24"/>
          <w:u w:val="none"/>
        </w:rPr>
      </w:pPr>
      <w:r w:rsidRPr="00B957C8">
        <w:rPr>
          <w:i/>
          <w:szCs w:val="24"/>
          <w:u w:val="none"/>
        </w:rPr>
        <w:tab/>
      </w:r>
      <w:r w:rsidRPr="00B957C8">
        <w:rPr>
          <w:i/>
          <w:szCs w:val="24"/>
          <w:u w:val="none"/>
        </w:rPr>
        <w:tab/>
      </w:r>
      <w:r w:rsidRPr="00B957C8">
        <w:rPr>
          <w:szCs w:val="24"/>
          <w:u w:val="none"/>
        </w:rPr>
        <w:t xml:space="preserve">Előterjesztő: </w:t>
      </w:r>
      <w:proofErr w:type="spellStart"/>
      <w:r w:rsidRPr="00B957C8">
        <w:rPr>
          <w:szCs w:val="24"/>
          <w:u w:val="none"/>
        </w:rPr>
        <w:t>Glöckner</w:t>
      </w:r>
      <w:proofErr w:type="spellEnd"/>
      <w:r w:rsidRPr="00B957C8">
        <w:rPr>
          <w:szCs w:val="24"/>
          <w:u w:val="none"/>
        </w:rPr>
        <w:t xml:space="preserve"> Henrik polgármester,</w:t>
      </w:r>
    </w:p>
    <w:p w:rsidR="00B957C8" w:rsidRPr="00B957C8" w:rsidRDefault="00B957C8" w:rsidP="00B957C8">
      <w:pPr>
        <w:jc w:val="both"/>
        <w:rPr>
          <w:color w:val="000000"/>
          <w:szCs w:val="24"/>
          <w:u w:val="none"/>
        </w:rPr>
      </w:pPr>
      <w:r w:rsidRPr="00B957C8">
        <w:rPr>
          <w:szCs w:val="24"/>
          <w:u w:val="none"/>
        </w:rPr>
        <w:t xml:space="preserve"> </w:t>
      </w:r>
      <w:r w:rsidRPr="00B957C8">
        <w:rPr>
          <w:color w:val="000000"/>
          <w:szCs w:val="24"/>
          <w:u w:val="none"/>
        </w:rPr>
        <w:tab/>
      </w:r>
      <w:r w:rsidRPr="00B957C8">
        <w:rPr>
          <w:color w:val="000000"/>
          <w:szCs w:val="24"/>
          <w:u w:val="none"/>
        </w:rPr>
        <w:tab/>
        <w:t>(írásbeli előterjesztés)</w:t>
      </w:r>
    </w:p>
    <w:p w:rsidR="00B957C8" w:rsidRPr="00B957C8" w:rsidRDefault="00B957C8" w:rsidP="00B957C8">
      <w:pPr>
        <w:tabs>
          <w:tab w:val="left" w:pos="720"/>
        </w:tabs>
        <w:jc w:val="both"/>
        <w:rPr>
          <w:szCs w:val="24"/>
          <w:u w:val="none"/>
        </w:rPr>
      </w:pPr>
      <w:r w:rsidRPr="00B957C8">
        <w:rPr>
          <w:szCs w:val="24"/>
          <w:u w:val="none"/>
        </w:rPr>
        <w:tab/>
      </w:r>
      <w:r w:rsidRPr="00B957C8">
        <w:rPr>
          <w:szCs w:val="24"/>
          <w:u w:val="none"/>
        </w:rPr>
        <w:tab/>
        <w:t>Meghívott előadó: Lehoczki Klára családgondozó</w:t>
      </w:r>
    </w:p>
    <w:p w:rsidR="00B957C8" w:rsidRPr="00B957C8" w:rsidRDefault="00B957C8" w:rsidP="00B957C8">
      <w:pPr>
        <w:jc w:val="both"/>
        <w:rPr>
          <w:b/>
          <w:color w:val="000000"/>
          <w:szCs w:val="24"/>
          <w:u w:val="none"/>
        </w:rPr>
      </w:pPr>
      <w:r w:rsidRPr="00B957C8">
        <w:rPr>
          <w:color w:val="000000"/>
          <w:szCs w:val="24"/>
          <w:u w:val="none"/>
        </w:rPr>
        <w:tab/>
      </w:r>
      <w:r w:rsidRPr="00B957C8">
        <w:rPr>
          <w:color w:val="000000"/>
          <w:szCs w:val="24"/>
          <w:u w:val="none"/>
        </w:rPr>
        <w:tab/>
      </w:r>
    </w:p>
    <w:p w:rsidR="00D6451F" w:rsidRPr="00D6451F" w:rsidRDefault="00D6451F" w:rsidP="00CD7688">
      <w:pPr>
        <w:pStyle w:val="Listaszerbekezds"/>
        <w:numPr>
          <w:ilvl w:val="0"/>
          <w:numId w:val="1"/>
        </w:numPr>
        <w:rPr>
          <w:b/>
          <w:color w:val="000000"/>
          <w:szCs w:val="24"/>
          <w:u w:val="none"/>
        </w:rPr>
      </w:pPr>
      <w:r w:rsidRPr="00D6451F">
        <w:rPr>
          <w:b/>
          <w:color w:val="000000"/>
          <w:szCs w:val="24"/>
          <w:u w:val="none"/>
        </w:rPr>
        <w:t xml:space="preserve">Gyermekvédelmi beszámoló </w:t>
      </w:r>
    </w:p>
    <w:p w:rsidR="00D6451F" w:rsidRPr="00B957C8" w:rsidRDefault="00D6451F" w:rsidP="00D6451F">
      <w:pPr>
        <w:ind w:left="709" w:firstLine="709"/>
        <w:rPr>
          <w:b/>
          <w:sz w:val="22"/>
          <w:szCs w:val="24"/>
          <w:u w:val="none"/>
        </w:rPr>
      </w:pPr>
      <w:r w:rsidRPr="00B957C8">
        <w:rPr>
          <w:szCs w:val="24"/>
          <w:u w:val="none"/>
        </w:rPr>
        <w:t>Előterjesztő: Bakó Józsefné jegyző</w:t>
      </w:r>
    </w:p>
    <w:p w:rsidR="00D6451F" w:rsidRDefault="00D6451F" w:rsidP="00D6451F">
      <w:pPr>
        <w:tabs>
          <w:tab w:val="left" w:pos="4140"/>
        </w:tabs>
        <w:ind w:left="426"/>
        <w:jc w:val="both"/>
        <w:rPr>
          <w:szCs w:val="24"/>
          <w:u w:val="none"/>
        </w:rPr>
      </w:pPr>
      <w:r w:rsidRPr="00B957C8">
        <w:rPr>
          <w:szCs w:val="24"/>
          <w:u w:val="none"/>
        </w:rPr>
        <w:t xml:space="preserve">                (írásbeli előterjesztés)</w:t>
      </w:r>
    </w:p>
    <w:p w:rsidR="00D6451F" w:rsidRPr="00B957C8" w:rsidRDefault="00D6451F" w:rsidP="00D6451F">
      <w:pPr>
        <w:tabs>
          <w:tab w:val="left" w:pos="4140"/>
        </w:tabs>
        <w:ind w:left="426"/>
        <w:jc w:val="both"/>
        <w:rPr>
          <w:szCs w:val="24"/>
          <w:u w:val="none"/>
        </w:rPr>
      </w:pPr>
    </w:p>
    <w:p w:rsidR="00B957C8" w:rsidRPr="00D6451F" w:rsidRDefault="00B957C8" w:rsidP="00CD7688">
      <w:pPr>
        <w:numPr>
          <w:ilvl w:val="0"/>
          <w:numId w:val="1"/>
        </w:numPr>
        <w:jc w:val="both"/>
        <w:rPr>
          <w:b/>
          <w:color w:val="000000"/>
          <w:szCs w:val="24"/>
          <w:u w:val="none"/>
        </w:rPr>
      </w:pPr>
      <w:r w:rsidRPr="00D6451F">
        <w:rPr>
          <w:b/>
          <w:color w:val="000000"/>
          <w:szCs w:val="24"/>
          <w:u w:val="none"/>
        </w:rPr>
        <w:t>Mórágy Község Önkormányzat 2018. évi költségvetésének módosítása</w:t>
      </w:r>
    </w:p>
    <w:p w:rsidR="00B957C8" w:rsidRPr="00B957C8" w:rsidRDefault="00B957C8" w:rsidP="00B957C8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B957C8">
        <w:rPr>
          <w:color w:val="000000"/>
          <w:szCs w:val="24"/>
          <w:u w:val="none"/>
        </w:rPr>
        <w:tab/>
      </w:r>
      <w:r w:rsidRPr="00B957C8">
        <w:rPr>
          <w:color w:val="000000"/>
          <w:szCs w:val="24"/>
          <w:u w:val="none"/>
        </w:rPr>
        <w:tab/>
      </w:r>
      <w:r w:rsidRPr="00B957C8">
        <w:rPr>
          <w:color w:val="000000"/>
          <w:szCs w:val="24"/>
          <w:u w:val="none"/>
        </w:rPr>
        <w:tab/>
        <w:t xml:space="preserve">Előterjesztő: </w:t>
      </w:r>
      <w:proofErr w:type="spellStart"/>
      <w:r w:rsidRPr="00B957C8">
        <w:rPr>
          <w:color w:val="000000"/>
          <w:szCs w:val="24"/>
          <w:u w:val="none"/>
        </w:rPr>
        <w:t>Glöckner</w:t>
      </w:r>
      <w:proofErr w:type="spellEnd"/>
      <w:r w:rsidRPr="00B957C8">
        <w:rPr>
          <w:color w:val="000000"/>
          <w:szCs w:val="24"/>
          <w:u w:val="none"/>
        </w:rPr>
        <w:t xml:space="preserve"> Henrik polgármester</w:t>
      </w:r>
    </w:p>
    <w:p w:rsidR="00B957C8" w:rsidRPr="00B957C8" w:rsidRDefault="00B957C8" w:rsidP="00B957C8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B957C8">
        <w:rPr>
          <w:color w:val="000000"/>
          <w:szCs w:val="24"/>
          <w:u w:val="none"/>
        </w:rPr>
        <w:tab/>
      </w:r>
      <w:r w:rsidRPr="00B957C8">
        <w:rPr>
          <w:color w:val="000000"/>
          <w:szCs w:val="24"/>
          <w:u w:val="none"/>
        </w:rPr>
        <w:tab/>
      </w:r>
      <w:r w:rsidRPr="00B957C8">
        <w:rPr>
          <w:color w:val="000000"/>
          <w:szCs w:val="24"/>
          <w:u w:val="none"/>
        </w:rPr>
        <w:tab/>
        <w:t>(írásbeli előterjesztés)</w:t>
      </w:r>
    </w:p>
    <w:p w:rsidR="00B957C8" w:rsidRPr="00B957C8" w:rsidRDefault="00B957C8" w:rsidP="00B957C8">
      <w:pPr>
        <w:tabs>
          <w:tab w:val="left" w:pos="4140"/>
        </w:tabs>
        <w:jc w:val="both"/>
        <w:rPr>
          <w:szCs w:val="24"/>
          <w:u w:val="none"/>
        </w:rPr>
      </w:pPr>
    </w:p>
    <w:p w:rsidR="00B957C8" w:rsidRPr="00B957C8" w:rsidRDefault="00B957C8" w:rsidP="00CD7688">
      <w:pPr>
        <w:numPr>
          <w:ilvl w:val="0"/>
          <w:numId w:val="1"/>
        </w:numPr>
        <w:rPr>
          <w:b/>
          <w:sz w:val="22"/>
          <w:szCs w:val="24"/>
          <w:u w:val="none"/>
        </w:rPr>
      </w:pPr>
      <w:r w:rsidRPr="00B957C8">
        <w:rPr>
          <w:b/>
          <w:szCs w:val="24"/>
          <w:u w:val="none"/>
        </w:rPr>
        <w:t>Mórágy Község Önkormányzat 2018. évi költségvetése végrehajtásáról szóló beszámoló – zárszámadási rendelet</w:t>
      </w:r>
    </w:p>
    <w:p w:rsidR="00B957C8" w:rsidRPr="00B957C8" w:rsidRDefault="00B957C8" w:rsidP="00B957C8">
      <w:pPr>
        <w:ind w:left="709" w:firstLine="709"/>
        <w:rPr>
          <w:b/>
          <w:sz w:val="22"/>
          <w:szCs w:val="24"/>
          <w:u w:val="none"/>
        </w:rPr>
      </w:pPr>
      <w:r w:rsidRPr="00B957C8">
        <w:rPr>
          <w:szCs w:val="24"/>
          <w:u w:val="none"/>
        </w:rPr>
        <w:t xml:space="preserve">Előterjesztő: </w:t>
      </w:r>
      <w:proofErr w:type="spellStart"/>
      <w:r w:rsidRPr="00B957C8">
        <w:rPr>
          <w:szCs w:val="24"/>
          <w:u w:val="none"/>
        </w:rPr>
        <w:t>Glöckner</w:t>
      </w:r>
      <w:proofErr w:type="spellEnd"/>
      <w:r w:rsidRPr="00B957C8">
        <w:rPr>
          <w:szCs w:val="24"/>
          <w:u w:val="none"/>
        </w:rPr>
        <w:t xml:space="preserve"> Henrik polgármester</w:t>
      </w:r>
    </w:p>
    <w:p w:rsidR="00364D35" w:rsidRPr="00B957C8" w:rsidRDefault="00B957C8" w:rsidP="00B957C8">
      <w:pPr>
        <w:tabs>
          <w:tab w:val="left" w:pos="4140"/>
        </w:tabs>
        <w:jc w:val="both"/>
        <w:rPr>
          <w:szCs w:val="24"/>
          <w:u w:val="none"/>
        </w:rPr>
      </w:pPr>
      <w:r w:rsidRPr="00B957C8">
        <w:rPr>
          <w:szCs w:val="24"/>
          <w:u w:val="none"/>
        </w:rPr>
        <w:t xml:space="preserve">                        (írásbeli előterjesztés</w:t>
      </w:r>
      <w:r w:rsidR="00364D35">
        <w:rPr>
          <w:szCs w:val="24"/>
          <w:u w:val="none"/>
        </w:rPr>
        <w:t>)</w:t>
      </w:r>
    </w:p>
    <w:p w:rsidR="00364D35" w:rsidRPr="00364D35" w:rsidRDefault="00364D35" w:rsidP="00364D35">
      <w:pPr>
        <w:numPr>
          <w:ilvl w:val="0"/>
          <w:numId w:val="1"/>
        </w:numPr>
        <w:rPr>
          <w:b/>
          <w:color w:val="000000"/>
          <w:szCs w:val="24"/>
          <w:u w:val="none"/>
        </w:rPr>
      </w:pPr>
      <w:r w:rsidRPr="00364D35">
        <w:rPr>
          <w:b/>
          <w:szCs w:val="24"/>
          <w:u w:val="none"/>
        </w:rPr>
        <w:lastRenderedPageBreak/>
        <w:t>Ellenőrzési jelentés</w:t>
      </w:r>
    </w:p>
    <w:p w:rsidR="00364D35" w:rsidRPr="00364D35" w:rsidRDefault="00364D35" w:rsidP="00364D35">
      <w:pPr>
        <w:pStyle w:val="Listaszerbekezds"/>
        <w:ind w:left="786" w:firstLine="630"/>
        <w:rPr>
          <w:b/>
          <w:sz w:val="22"/>
          <w:szCs w:val="24"/>
          <w:u w:val="none"/>
        </w:rPr>
      </w:pPr>
      <w:r w:rsidRPr="00364D35">
        <w:rPr>
          <w:szCs w:val="24"/>
          <w:u w:val="none"/>
        </w:rPr>
        <w:t xml:space="preserve">Előterjesztő: </w:t>
      </w:r>
      <w:proofErr w:type="spellStart"/>
      <w:r w:rsidRPr="00364D35">
        <w:rPr>
          <w:szCs w:val="24"/>
          <w:u w:val="none"/>
        </w:rPr>
        <w:t>Glöckner</w:t>
      </w:r>
      <w:proofErr w:type="spellEnd"/>
      <w:r w:rsidRPr="00364D35">
        <w:rPr>
          <w:szCs w:val="24"/>
          <w:u w:val="none"/>
        </w:rPr>
        <w:t xml:space="preserve"> Henrik polgármester</w:t>
      </w:r>
    </w:p>
    <w:p w:rsidR="00364D35" w:rsidRPr="00364D35" w:rsidRDefault="00364D35" w:rsidP="00364D35">
      <w:pPr>
        <w:pStyle w:val="Listaszerbekezds"/>
        <w:tabs>
          <w:tab w:val="left" w:pos="4140"/>
        </w:tabs>
        <w:ind w:left="786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  </w:t>
      </w:r>
      <w:r w:rsidRPr="00364D35">
        <w:rPr>
          <w:szCs w:val="24"/>
          <w:u w:val="none"/>
        </w:rPr>
        <w:t>(írásbeli előterjesztés)</w:t>
      </w:r>
    </w:p>
    <w:p w:rsidR="00364D35" w:rsidRDefault="00364D35" w:rsidP="00364D35">
      <w:pPr>
        <w:ind w:left="786"/>
        <w:rPr>
          <w:b/>
          <w:color w:val="000000"/>
          <w:szCs w:val="24"/>
          <w:u w:val="none"/>
        </w:rPr>
      </w:pPr>
    </w:p>
    <w:p w:rsidR="00364D35" w:rsidRPr="00364D35" w:rsidRDefault="00364D35" w:rsidP="00364D35">
      <w:pPr>
        <w:numPr>
          <w:ilvl w:val="0"/>
          <w:numId w:val="1"/>
        </w:numPr>
        <w:rPr>
          <w:b/>
          <w:color w:val="000000"/>
          <w:szCs w:val="24"/>
          <w:u w:val="none"/>
        </w:rPr>
      </w:pPr>
      <w:r w:rsidRPr="00B957C8">
        <w:rPr>
          <w:b/>
          <w:color w:val="000000"/>
          <w:szCs w:val="24"/>
          <w:u w:val="none"/>
        </w:rPr>
        <w:t>Igazgatási szünet időpontjának megtárgyalása</w:t>
      </w:r>
    </w:p>
    <w:p w:rsidR="00B957C8" w:rsidRPr="00B957C8" w:rsidRDefault="00B957C8" w:rsidP="00364D35">
      <w:pPr>
        <w:ind w:left="786" w:firstLine="630"/>
        <w:rPr>
          <w:szCs w:val="24"/>
          <w:u w:val="none"/>
        </w:rPr>
      </w:pPr>
      <w:r w:rsidRPr="00B957C8">
        <w:rPr>
          <w:szCs w:val="24"/>
          <w:u w:val="none"/>
        </w:rPr>
        <w:t xml:space="preserve">Előterjesztő: </w:t>
      </w:r>
      <w:proofErr w:type="spellStart"/>
      <w:r w:rsidRPr="00B957C8">
        <w:rPr>
          <w:szCs w:val="24"/>
          <w:u w:val="none"/>
        </w:rPr>
        <w:t>Glöckner</w:t>
      </w:r>
      <w:proofErr w:type="spellEnd"/>
      <w:r w:rsidRPr="00B957C8">
        <w:rPr>
          <w:szCs w:val="24"/>
          <w:u w:val="none"/>
        </w:rPr>
        <w:t xml:space="preserve"> Henrik polgármester </w:t>
      </w:r>
    </w:p>
    <w:p w:rsidR="00B957C8" w:rsidRPr="00B957C8" w:rsidRDefault="00B957C8" w:rsidP="00364D35">
      <w:pPr>
        <w:ind w:left="1133" w:firstLine="283"/>
        <w:rPr>
          <w:szCs w:val="24"/>
          <w:u w:val="none"/>
        </w:rPr>
      </w:pPr>
      <w:r w:rsidRPr="00B957C8">
        <w:rPr>
          <w:szCs w:val="24"/>
          <w:u w:val="none"/>
        </w:rPr>
        <w:t>(írásbeli előterjesztés)</w:t>
      </w:r>
    </w:p>
    <w:p w:rsidR="00B957C8" w:rsidRPr="00B957C8" w:rsidRDefault="00B957C8" w:rsidP="00B957C8">
      <w:pPr>
        <w:ind w:left="786"/>
        <w:rPr>
          <w:b/>
          <w:color w:val="000000"/>
          <w:szCs w:val="24"/>
          <w:u w:val="none"/>
        </w:rPr>
      </w:pPr>
    </w:p>
    <w:p w:rsidR="00B957C8" w:rsidRPr="00B957C8" w:rsidRDefault="00B957C8" w:rsidP="00CD7688">
      <w:pPr>
        <w:numPr>
          <w:ilvl w:val="0"/>
          <w:numId w:val="1"/>
        </w:numPr>
        <w:rPr>
          <w:b/>
          <w:color w:val="000000"/>
          <w:szCs w:val="24"/>
          <w:u w:val="none"/>
        </w:rPr>
      </w:pPr>
      <w:r w:rsidRPr="00B957C8">
        <w:rPr>
          <w:b/>
          <w:color w:val="000000"/>
          <w:szCs w:val="24"/>
          <w:u w:val="none"/>
        </w:rPr>
        <w:t xml:space="preserve"> Szervezeti és Működési Szabályzat </w:t>
      </w:r>
      <w:proofErr w:type="gramStart"/>
      <w:r w:rsidRPr="00B957C8">
        <w:rPr>
          <w:b/>
          <w:color w:val="000000"/>
          <w:szCs w:val="24"/>
          <w:u w:val="none"/>
        </w:rPr>
        <w:t>módosítása  (</w:t>
      </w:r>
      <w:proofErr w:type="gramEnd"/>
      <w:r w:rsidRPr="00B957C8">
        <w:rPr>
          <w:b/>
          <w:color w:val="000000"/>
          <w:szCs w:val="24"/>
          <w:u w:val="none"/>
        </w:rPr>
        <w:t>COFOG felvitele a törzskönyvbe)</w:t>
      </w:r>
    </w:p>
    <w:p w:rsidR="00B957C8" w:rsidRPr="00B957C8" w:rsidRDefault="00B957C8" w:rsidP="00364D35">
      <w:pPr>
        <w:ind w:left="786" w:firstLine="630"/>
        <w:rPr>
          <w:szCs w:val="24"/>
          <w:u w:val="none"/>
        </w:rPr>
      </w:pPr>
      <w:r w:rsidRPr="00B957C8">
        <w:rPr>
          <w:szCs w:val="24"/>
          <w:u w:val="none"/>
        </w:rPr>
        <w:t xml:space="preserve">Előterjesztő: Bakó Józsefné jegyző </w:t>
      </w:r>
    </w:p>
    <w:p w:rsidR="00B957C8" w:rsidRPr="00B957C8" w:rsidRDefault="00B957C8" w:rsidP="00364D35">
      <w:pPr>
        <w:ind w:left="786" w:firstLine="630"/>
        <w:rPr>
          <w:szCs w:val="24"/>
          <w:u w:val="none"/>
        </w:rPr>
      </w:pPr>
      <w:r w:rsidRPr="00B957C8">
        <w:rPr>
          <w:szCs w:val="24"/>
          <w:u w:val="none"/>
        </w:rPr>
        <w:t>(írásbeli előterjesztés)</w:t>
      </w:r>
    </w:p>
    <w:p w:rsidR="00B957C8" w:rsidRPr="00B957C8" w:rsidRDefault="00B957C8" w:rsidP="00B957C8">
      <w:pPr>
        <w:ind w:left="786"/>
        <w:rPr>
          <w:b/>
          <w:color w:val="000000"/>
          <w:szCs w:val="24"/>
          <w:u w:val="none"/>
        </w:rPr>
      </w:pPr>
    </w:p>
    <w:p w:rsidR="00B957C8" w:rsidRPr="00B957C8" w:rsidRDefault="00B957C8" w:rsidP="00CD7688">
      <w:pPr>
        <w:numPr>
          <w:ilvl w:val="0"/>
          <w:numId w:val="1"/>
        </w:numPr>
        <w:rPr>
          <w:b/>
          <w:color w:val="000000"/>
          <w:szCs w:val="24"/>
          <w:u w:val="none"/>
        </w:rPr>
      </w:pPr>
      <w:r w:rsidRPr="00B957C8">
        <w:rPr>
          <w:b/>
          <w:color w:val="000000"/>
          <w:szCs w:val="24"/>
          <w:u w:val="none"/>
        </w:rPr>
        <w:t>Mórágyi Óvoda Alapító Okiratának módosítása</w:t>
      </w:r>
    </w:p>
    <w:p w:rsidR="00B957C8" w:rsidRPr="00B957C8" w:rsidRDefault="00B957C8" w:rsidP="00364D35">
      <w:pPr>
        <w:ind w:left="707" w:firstLine="709"/>
        <w:rPr>
          <w:szCs w:val="24"/>
          <w:u w:val="none"/>
        </w:rPr>
      </w:pPr>
      <w:r w:rsidRPr="00B957C8">
        <w:rPr>
          <w:szCs w:val="24"/>
          <w:u w:val="none"/>
        </w:rPr>
        <w:t xml:space="preserve">Előterjesztő: Bakó Józsefné jegyző </w:t>
      </w:r>
    </w:p>
    <w:p w:rsidR="00B957C8" w:rsidRDefault="00B957C8" w:rsidP="00364D35">
      <w:pPr>
        <w:ind w:left="707" w:firstLine="709"/>
        <w:rPr>
          <w:szCs w:val="24"/>
          <w:u w:val="none"/>
        </w:rPr>
      </w:pPr>
      <w:r w:rsidRPr="00B957C8">
        <w:rPr>
          <w:szCs w:val="24"/>
          <w:u w:val="none"/>
        </w:rPr>
        <w:t>(írásbeli előterjesztés)</w:t>
      </w:r>
    </w:p>
    <w:p w:rsidR="00FC2BC4" w:rsidRPr="00B957C8" w:rsidRDefault="00FC2BC4" w:rsidP="00FC2BC4">
      <w:pPr>
        <w:ind w:firstLine="709"/>
        <w:rPr>
          <w:szCs w:val="24"/>
          <w:u w:val="none"/>
        </w:rPr>
      </w:pPr>
    </w:p>
    <w:p w:rsidR="00B957C8" w:rsidRDefault="00B957C8" w:rsidP="00CD7688">
      <w:pPr>
        <w:numPr>
          <w:ilvl w:val="0"/>
          <w:numId w:val="1"/>
        </w:numPr>
        <w:rPr>
          <w:b/>
          <w:color w:val="000000"/>
          <w:szCs w:val="24"/>
          <w:u w:val="none"/>
        </w:rPr>
      </w:pPr>
      <w:r w:rsidRPr="00B957C8">
        <w:rPr>
          <w:b/>
          <w:color w:val="000000"/>
          <w:szCs w:val="24"/>
          <w:u w:val="none"/>
        </w:rPr>
        <w:t xml:space="preserve"> Egyebek</w:t>
      </w:r>
    </w:p>
    <w:p w:rsidR="00690406" w:rsidRPr="00B957C8" w:rsidRDefault="00690406" w:rsidP="00690406">
      <w:pPr>
        <w:ind w:left="786"/>
        <w:rPr>
          <w:b/>
          <w:color w:val="000000"/>
          <w:szCs w:val="24"/>
          <w:u w:val="none"/>
        </w:rPr>
      </w:pPr>
    </w:p>
    <w:p w:rsidR="00B957C8" w:rsidRPr="00B957C8" w:rsidRDefault="00364D35" w:rsidP="00B957C8">
      <w:pPr>
        <w:ind w:left="851" w:hanging="425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10</w:t>
      </w:r>
      <w:r w:rsidR="00B957C8" w:rsidRPr="00B957C8">
        <w:rPr>
          <w:b/>
          <w:color w:val="000000"/>
          <w:szCs w:val="24"/>
          <w:u w:val="none"/>
        </w:rPr>
        <w:t>.) Kérdések, interpellációk</w:t>
      </w:r>
    </w:p>
    <w:p w:rsidR="00B957C8" w:rsidRPr="00B957C8" w:rsidRDefault="00B957C8" w:rsidP="00B957C8">
      <w:pPr>
        <w:rPr>
          <w:szCs w:val="24"/>
          <w:u w:val="none"/>
        </w:rPr>
      </w:pPr>
    </w:p>
    <w:p w:rsidR="00E53F4A" w:rsidRPr="00B957C8" w:rsidRDefault="00E53F4A" w:rsidP="00E53F4A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DC4A12" w:rsidRPr="00B957C8" w:rsidRDefault="00DC4A12">
      <w:pPr>
        <w:rPr>
          <w:b/>
          <w:u w:val="none"/>
        </w:rPr>
      </w:pPr>
      <w:r w:rsidRPr="00B957C8">
        <w:rPr>
          <w:b/>
          <w:u w:val="none"/>
        </w:rPr>
        <w:t>Napirendi pontok tárgyalása:</w:t>
      </w:r>
    </w:p>
    <w:p w:rsidR="00131A3C" w:rsidRPr="00B957C8" w:rsidRDefault="00131A3C">
      <w:pPr>
        <w:rPr>
          <w:b/>
          <w:u w:val="none"/>
        </w:rPr>
      </w:pPr>
    </w:p>
    <w:p w:rsidR="00B957C8" w:rsidRPr="001559D8" w:rsidRDefault="00B957C8" w:rsidP="00B957C8">
      <w:pPr>
        <w:tabs>
          <w:tab w:val="left" w:pos="426"/>
        </w:tabs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1.</w:t>
      </w:r>
      <w:r w:rsidR="00364D35">
        <w:rPr>
          <w:b/>
          <w:color w:val="000000"/>
          <w:szCs w:val="24"/>
          <w:u w:val="none"/>
        </w:rPr>
        <w:t xml:space="preserve">) </w:t>
      </w:r>
      <w:r>
        <w:rPr>
          <w:b/>
          <w:color w:val="000000"/>
          <w:szCs w:val="24"/>
          <w:u w:val="none"/>
        </w:rPr>
        <w:t>Beszámoló a Bonyhádi Családsegítő Központ 2018. évi munkájáról</w:t>
      </w:r>
    </w:p>
    <w:p w:rsidR="00B957C8" w:rsidRPr="001559D8" w:rsidRDefault="00C64255" w:rsidP="00B957C8">
      <w:pPr>
        <w:tabs>
          <w:tab w:val="left" w:pos="720"/>
        </w:tabs>
        <w:jc w:val="both"/>
        <w:rPr>
          <w:szCs w:val="24"/>
          <w:u w:val="none"/>
        </w:rPr>
      </w:pPr>
      <w:r>
        <w:rPr>
          <w:szCs w:val="24"/>
          <w:u w:val="none"/>
        </w:rPr>
        <w:tab/>
      </w:r>
      <w:r w:rsidR="00B957C8" w:rsidRPr="001559D8">
        <w:rPr>
          <w:szCs w:val="24"/>
          <w:u w:val="none"/>
        </w:rPr>
        <w:t>Előterjeszt</w:t>
      </w:r>
      <w:r w:rsidR="00B957C8">
        <w:rPr>
          <w:szCs w:val="24"/>
          <w:u w:val="none"/>
        </w:rPr>
        <w:t xml:space="preserve">ő: </w:t>
      </w:r>
      <w:proofErr w:type="spellStart"/>
      <w:r w:rsidR="00B957C8">
        <w:rPr>
          <w:szCs w:val="24"/>
          <w:u w:val="none"/>
        </w:rPr>
        <w:t>Glöckner</w:t>
      </w:r>
      <w:proofErr w:type="spellEnd"/>
      <w:r w:rsidR="00B957C8">
        <w:rPr>
          <w:szCs w:val="24"/>
          <w:u w:val="none"/>
        </w:rPr>
        <w:t xml:space="preserve"> Henrik polgármester</w:t>
      </w:r>
    </w:p>
    <w:p w:rsidR="00B957C8" w:rsidRDefault="00C64255" w:rsidP="00B957C8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ab/>
      </w:r>
      <w:r>
        <w:rPr>
          <w:color w:val="000000"/>
          <w:szCs w:val="24"/>
          <w:u w:val="none"/>
        </w:rPr>
        <w:tab/>
      </w:r>
      <w:r w:rsidR="00B957C8" w:rsidRPr="001559D8">
        <w:rPr>
          <w:color w:val="000000"/>
          <w:szCs w:val="24"/>
          <w:u w:val="none"/>
        </w:rPr>
        <w:t>(írásbeli előterjesztés)</w:t>
      </w:r>
    </w:p>
    <w:p w:rsidR="00B957C8" w:rsidRPr="001559D8" w:rsidRDefault="00C64255" w:rsidP="00B957C8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ab/>
      </w:r>
      <w:r>
        <w:rPr>
          <w:color w:val="000000"/>
          <w:szCs w:val="24"/>
          <w:u w:val="none"/>
        </w:rPr>
        <w:tab/>
      </w:r>
      <w:r w:rsidR="00B957C8">
        <w:rPr>
          <w:color w:val="000000"/>
          <w:szCs w:val="24"/>
          <w:u w:val="none"/>
        </w:rPr>
        <w:t>Meghívott előadó: Lehoczki Klára családgondozó</w:t>
      </w:r>
    </w:p>
    <w:p w:rsidR="00B957C8" w:rsidRPr="00A268C1" w:rsidRDefault="00B957C8" w:rsidP="00B957C8">
      <w:pPr>
        <w:tabs>
          <w:tab w:val="left" w:pos="720"/>
        </w:tabs>
        <w:jc w:val="both"/>
        <w:rPr>
          <w:szCs w:val="24"/>
          <w:u w:val="none"/>
        </w:rPr>
      </w:pPr>
    </w:p>
    <w:p w:rsidR="00B957C8" w:rsidRDefault="00B957C8" w:rsidP="00B957C8">
      <w:pPr>
        <w:jc w:val="both"/>
        <w:rPr>
          <w:szCs w:val="24"/>
          <w:u w:val="none"/>
        </w:rPr>
      </w:pPr>
      <w:proofErr w:type="spellStart"/>
      <w:r w:rsidRPr="00DD1434">
        <w:rPr>
          <w:szCs w:val="24"/>
          <w:u w:val="none"/>
        </w:rPr>
        <w:t>Glöckner</w:t>
      </w:r>
      <w:proofErr w:type="spellEnd"/>
      <w:r w:rsidRPr="00DD1434">
        <w:rPr>
          <w:szCs w:val="24"/>
          <w:u w:val="none"/>
        </w:rPr>
        <w:t xml:space="preserve"> Henrik polgármester</w:t>
      </w:r>
      <w:r>
        <w:rPr>
          <w:szCs w:val="24"/>
          <w:u w:val="none"/>
        </w:rPr>
        <w:t xml:space="preserve"> először is</w:t>
      </w:r>
      <w:r w:rsidRPr="00DD1434">
        <w:rPr>
          <w:szCs w:val="24"/>
          <w:u w:val="none"/>
        </w:rPr>
        <w:t xml:space="preserve"> </w:t>
      </w:r>
      <w:r>
        <w:rPr>
          <w:szCs w:val="24"/>
          <w:u w:val="none"/>
        </w:rPr>
        <w:t xml:space="preserve">köszöntötte, majd megkérdezte </w:t>
      </w:r>
      <w:r>
        <w:rPr>
          <w:color w:val="000000"/>
          <w:szCs w:val="24"/>
          <w:u w:val="none"/>
        </w:rPr>
        <w:t xml:space="preserve">Lehoczki Klára </w:t>
      </w:r>
      <w:r>
        <w:rPr>
          <w:szCs w:val="24"/>
          <w:u w:val="none"/>
        </w:rPr>
        <w:t>családgondozót</w:t>
      </w:r>
      <w:r w:rsidRPr="00DD1434">
        <w:rPr>
          <w:szCs w:val="24"/>
          <w:u w:val="none"/>
        </w:rPr>
        <w:t>, hogy az írásbeli előterjesz</w:t>
      </w:r>
      <w:r>
        <w:rPr>
          <w:szCs w:val="24"/>
          <w:u w:val="none"/>
        </w:rPr>
        <w:t>tést nem kívánja-e kiegészíteni, esetleg a képviselők kérdéseire válaszolva.</w:t>
      </w:r>
    </w:p>
    <w:p w:rsidR="00B957C8" w:rsidRDefault="00B957C8" w:rsidP="00B957C8">
      <w:pPr>
        <w:jc w:val="both"/>
        <w:rPr>
          <w:szCs w:val="24"/>
          <w:u w:val="none"/>
        </w:rPr>
      </w:pPr>
    </w:p>
    <w:p w:rsidR="000222B2" w:rsidRDefault="00B957C8" w:rsidP="00B957C8">
      <w:pPr>
        <w:pStyle w:val="Szvegtrzs"/>
        <w:rPr>
          <w:szCs w:val="24"/>
        </w:rPr>
      </w:pPr>
      <w:r>
        <w:rPr>
          <w:color w:val="000000"/>
          <w:szCs w:val="24"/>
        </w:rPr>
        <w:t xml:space="preserve">Lehoczki Klára </w:t>
      </w:r>
      <w:r>
        <w:rPr>
          <w:szCs w:val="24"/>
        </w:rPr>
        <w:t>családgondozó elmondta, hogy</w:t>
      </w:r>
      <w:r w:rsidR="00D93C51">
        <w:rPr>
          <w:szCs w:val="24"/>
        </w:rPr>
        <w:t xml:space="preserve"> az egyetlen település Mórágy, ahol a családok, a ház</w:t>
      </w:r>
      <w:r w:rsidR="00FC2BC4">
        <w:rPr>
          <w:szCs w:val="24"/>
        </w:rPr>
        <w:t xml:space="preserve">iorvos, valamint az intézmények vezetői </w:t>
      </w:r>
      <w:r w:rsidR="00D93C51">
        <w:rPr>
          <w:szCs w:val="24"/>
        </w:rPr>
        <w:t xml:space="preserve">nagyon </w:t>
      </w:r>
      <w:r w:rsidR="00FC2BC4">
        <w:rPr>
          <w:szCs w:val="24"/>
        </w:rPr>
        <w:t>együttműködőek. E</w:t>
      </w:r>
      <w:r w:rsidR="00D93C51">
        <w:rPr>
          <w:szCs w:val="24"/>
        </w:rPr>
        <w:t xml:space="preserve">gy-egy esetben összehívott esetkonferencián </w:t>
      </w:r>
      <w:proofErr w:type="spellStart"/>
      <w:r w:rsidR="00D93C51">
        <w:rPr>
          <w:szCs w:val="24"/>
        </w:rPr>
        <w:t>mindeki</w:t>
      </w:r>
      <w:proofErr w:type="spellEnd"/>
      <w:r w:rsidR="00D93C51">
        <w:rPr>
          <w:szCs w:val="24"/>
        </w:rPr>
        <w:t xml:space="preserve"> képviselteti magát. </w:t>
      </w:r>
      <w:proofErr w:type="spellStart"/>
      <w:r w:rsidR="00D93C51">
        <w:rPr>
          <w:szCs w:val="24"/>
        </w:rPr>
        <w:t>Kíválóan</w:t>
      </w:r>
      <w:proofErr w:type="spellEnd"/>
      <w:r w:rsidR="00D93C51">
        <w:rPr>
          <w:szCs w:val="24"/>
        </w:rPr>
        <w:t xml:space="preserve"> működik a jelzésrendszer</w:t>
      </w:r>
      <w:r w:rsidR="000222B2">
        <w:rPr>
          <w:szCs w:val="24"/>
        </w:rPr>
        <w:t xml:space="preserve">, </w:t>
      </w:r>
      <w:proofErr w:type="gramStart"/>
      <w:r w:rsidR="00FC2BC4">
        <w:rPr>
          <w:szCs w:val="24"/>
        </w:rPr>
        <w:t>A</w:t>
      </w:r>
      <w:proofErr w:type="gramEnd"/>
      <w:r w:rsidR="00FC2BC4">
        <w:rPr>
          <w:szCs w:val="24"/>
        </w:rPr>
        <w:t xml:space="preserve"> kiváló </w:t>
      </w:r>
      <w:r w:rsidR="00D93C51">
        <w:rPr>
          <w:szCs w:val="24"/>
        </w:rPr>
        <w:t>együttműködésnek köszönhetően csökkent a</w:t>
      </w:r>
      <w:r w:rsidR="007C3406">
        <w:rPr>
          <w:szCs w:val="24"/>
        </w:rPr>
        <w:t xml:space="preserve"> hiányzások száma, ezáltal a </w:t>
      </w:r>
      <w:r w:rsidR="00D93C51">
        <w:rPr>
          <w:szCs w:val="24"/>
        </w:rPr>
        <w:t xml:space="preserve"> </w:t>
      </w:r>
      <w:r w:rsidR="00FC2BC4">
        <w:rPr>
          <w:szCs w:val="24"/>
        </w:rPr>
        <w:t xml:space="preserve">gondozásba vett </w:t>
      </w:r>
      <w:r w:rsidR="00D93C51">
        <w:rPr>
          <w:szCs w:val="24"/>
        </w:rPr>
        <w:t>cs</w:t>
      </w:r>
      <w:r w:rsidR="000222B2">
        <w:rPr>
          <w:szCs w:val="24"/>
        </w:rPr>
        <w:t>a</w:t>
      </w:r>
      <w:r w:rsidR="007C3406">
        <w:rPr>
          <w:szCs w:val="24"/>
        </w:rPr>
        <w:t>ládlétszám is. H</w:t>
      </w:r>
      <w:r w:rsidR="00FC2BC4">
        <w:rPr>
          <w:szCs w:val="24"/>
        </w:rPr>
        <w:t>e</w:t>
      </w:r>
      <w:r w:rsidR="007C3406">
        <w:rPr>
          <w:szCs w:val="24"/>
        </w:rPr>
        <w:t>tente látogatjuk a családokat, azonnal</w:t>
      </w:r>
      <w:r w:rsidR="00FC2BC4">
        <w:rPr>
          <w:szCs w:val="24"/>
        </w:rPr>
        <w:t>i</w:t>
      </w:r>
      <w:r w:rsidR="007C3406">
        <w:rPr>
          <w:szCs w:val="24"/>
        </w:rPr>
        <w:t xml:space="preserve"> </w:t>
      </w:r>
      <w:proofErr w:type="spellStart"/>
      <w:r w:rsidR="007C3406">
        <w:rPr>
          <w:szCs w:val="24"/>
        </w:rPr>
        <w:t>utá</w:t>
      </w:r>
      <w:r w:rsidR="00FC2BC4">
        <w:rPr>
          <w:szCs w:val="24"/>
        </w:rPr>
        <w:t>nkövetés</w:t>
      </w:r>
      <w:proofErr w:type="spellEnd"/>
      <w:r w:rsidR="00FC2BC4">
        <w:rPr>
          <w:szCs w:val="24"/>
        </w:rPr>
        <w:t xml:space="preserve"> van. A tetvesség</w:t>
      </w:r>
      <w:r w:rsidR="007C3406">
        <w:rPr>
          <w:szCs w:val="24"/>
        </w:rPr>
        <w:t xml:space="preserve"> újra felütötte a fejét</w:t>
      </w:r>
      <w:r w:rsidR="00FC2BC4">
        <w:rPr>
          <w:szCs w:val="24"/>
        </w:rPr>
        <w:t xml:space="preserve"> a településen</w:t>
      </w:r>
      <w:r w:rsidR="007C3406">
        <w:rPr>
          <w:szCs w:val="24"/>
        </w:rPr>
        <w:t xml:space="preserve">, </w:t>
      </w:r>
      <w:r w:rsidR="00FC2BC4">
        <w:rPr>
          <w:szCs w:val="24"/>
        </w:rPr>
        <w:t xml:space="preserve">sajnos visszatérő probléma. </w:t>
      </w:r>
      <w:r w:rsidR="007C3406">
        <w:rPr>
          <w:szCs w:val="24"/>
        </w:rPr>
        <w:t>Remélhetőleg gyorsan megoldódik a probléma.</w:t>
      </w:r>
    </w:p>
    <w:p w:rsidR="00B957C8" w:rsidRDefault="00B957C8" w:rsidP="00B957C8">
      <w:pPr>
        <w:pStyle w:val="Szvegtrzs"/>
        <w:rPr>
          <w:szCs w:val="24"/>
        </w:rPr>
      </w:pPr>
    </w:p>
    <w:p w:rsidR="00B957C8" w:rsidRDefault="000222B2" w:rsidP="00B957C8">
      <w:pPr>
        <w:pStyle w:val="Szvegtrzs"/>
        <w:rPr>
          <w:szCs w:val="24"/>
        </w:rPr>
      </w:pPr>
      <w:proofErr w:type="spellStart"/>
      <w:r>
        <w:rPr>
          <w:color w:val="000000"/>
          <w:szCs w:val="24"/>
        </w:rPr>
        <w:t>Mucska</w:t>
      </w:r>
      <w:proofErr w:type="spellEnd"/>
      <w:r>
        <w:rPr>
          <w:color w:val="000000"/>
          <w:szCs w:val="24"/>
        </w:rPr>
        <w:t xml:space="preserve"> Melinda képviselő elmondta, hogy tudomására jutott, hogy egy gyermeket a családsegítő szolgálat </w:t>
      </w:r>
      <w:proofErr w:type="gramStart"/>
      <w:r>
        <w:rPr>
          <w:color w:val="000000"/>
          <w:szCs w:val="24"/>
        </w:rPr>
        <w:t>mun</w:t>
      </w:r>
      <w:r w:rsidR="00FC2BC4">
        <w:rPr>
          <w:color w:val="000000"/>
          <w:szCs w:val="24"/>
        </w:rPr>
        <w:t>katársai  bentlakásos</w:t>
      </w:r>
      <w:proofErr w:type="gramEnd"/>
      <w:r w:rsidR="00FC2BC4">
        <w:rPr>
          <w:color w:val="000000"/>
          <w:szCs w:val="24"/>
        </w:rPr>
        <w:t xml:space="preserve"> iskolába javasolnak</w:t>
      </w:r>
      <w:r>
        <w:rPr>
          <w:color w:val="000000"/>
          <w:szCs w:val="24"/>
        </w:rPr>
        <w:t>. Mint a Mórágyi Általános Iskola vezetője, kéri a mielőbbi tájékoztatást, ha g</w:t>
      </w:r>
      <w:r w:rsidR="00FC2BC4">
        <w:rPr>
          <w:color w:val="000000"/>
          <w:szCs w:val="24"/>
        </w:rPr>
        <w:t>yermekek elhelyezéséről van szó. N</w:t>
      </w:r>
      <w:r>
        <w:rPr>
          <w:color w:val="000000"/>
          <w:szCs w:val="24"/>
        </w:rPr>
        <w:t>agyon kevés az iskolában a gyereklétszám és minden gyermekre szükség van az iskola fenntarthatósága érdekében. Természetesen, ha a gyermek fejlődése ett</w:t>
      </w:r>
      <w:r w:rsidR="00FC2BC4">
        <w:rPr>
          <w:color w:val="000000"/>
          <w:szCs w:val="24"/>
        </w:rPr>
        <w:t xml:space="preserve">ől függ, akkor tudomásul </w:t>
      </w:r>
      <w:proofErr w:type="spellStart"/>
      <w:r w:rsidR="00FC2BC4">
        <w:rPr>
          <w:color w:val="000000"/>
          <w:szCs w:val="24"/>
        </w:rPr>
        <w:t>vesszik</w:t>
      </w:r>
      <w:proofErr w:type="spellEnd"/>
      <w:r>
        <w:rPr>
          <w:color w:val="000000"/>
          <w:szCs w:val="24"/>
        </w:rPr>
        <w:t xml:space="preserve"> a családsegítő szolgálat kezdeményezését.</w:t>
      </w:r>
    </w:p>
    <w:p w:rsidR="000222B2" w:rsidRDefault="000222B2" w:rsidP="00B957C8">
      <w:pPr>
        <w:pStyle w:val="Szvegtrzs"/>
      </w:pPr>
    </w:p>
    <w:p w:rsidR="00B957C8" w:rsidRDefault="00B957C8" w:rsidP="00B957C8">
      <w:pPr>
        <w:pStyle w:val="Szvegtrzs"/>
        <w:rPr>
          <w:szCs w:val="24"/>
        </w:rPr>
      </w:pPr>
      <w:r w:rsidRPr="001A36AB">
        <w:t xml:space="preserve">A képviselők részéről a napirendi ponttal kapcsolatban egyéb kérdés, hozzászólás nem hangzott el, a </w:t>
      </w:r>
      <w:r w:rsidRPr="001A36AB">
        <w:rPr>
          <w:szCs w:val="24"/>
        </w:rPr>
        <w:t>po</w:t>
      </w:r>
      <w:r>
        <w:rPr>
          <w:szCs w:val="24"/>
        </w:rPr>
        <w:t xml:space="preserve">lgármester megköszönte </w:t>
      </w:r>
      <w:r>
        <w:rPr>
          <w:color w:val="000000"/>
          <w:szCs w:val="24"/>
        </w:rPr>
        <w:t xml:space="preserve">Lehoczki Klárának </w:t>
      </w:r>
      <w:r>
        <w:rPr>
          <w:szCs w:val="24"/>
        </w:rPr>
        <w:t xml:space="preserve">a munkáját, valamint a </w:t>
      </w:r>
      <w:r>
        <w:rPr>
          <w:szCs w:val="24"/>
        </w:rPr>
        <w:lastRenderedPageBreak/>
        <w:t xml:space="preserve">beszámolóját és ezt követően </w:t>
      </w:r>
      <w:r w:rsidRPr="001A36AB">
        <w:t xml:space="preserve">a </w:t>
      </w:r>
      <w:r w:rsidRPr="001A36AB">
        <w:rPr>
          <w:szCs w:val="24"/>
        </w:rPr>
        <w:t>polgármester</w:t>
      </w:r>
      <w:r>
        <w:rPr>
          <w:szCs w:val="24"/>
        </w:rPr>
        <w:t xml:space="preserve"> </w:t>
      </w:r>
      <w:r w:rsidRPr="001A36AB">
        <w:rPr>
          <w:szCs w:val="24"/>
        </w:rPr>
        <w:t>a következő határozati javaslatot tette fel szavazásra:</w:t>
      </w:r>
    </w:p>
    <w:p w:rsidR="00B957C8" w:rsidRPr="00C02744" w:rsidRDefault="00B957C8" w:rsidP="00B957C8">
      <w:pPr>
        <w:tabs>
          <w:tab w:val="left" w:pos="284"/>
        </w:tabs>
        <w:jc w:val="both"/>
        <w:rPr>
          <w:szCs w:val="24"/>
        </w:rPr>
      </w:pPr>
    </w:p>
    <w:p w:rsidR="00B957C8" w:rsidRPr="00602755" w:rsidRDefault="00B957C8" w:rsidP="00FC2BC4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 w:rsidRPr="00602755">
        <w:rPr>
          <w:bCs/>
          <w:i/>
          <w:color w:val="000000"/>
          <w:u w:val="none"/>
        </w:rPr>
        <w:t>/201</w:t>
      </w:r>
      <w:r w:rsidR="005C0C2C" w:rsidRPr="00602755">
        <w:rPr>
          <w:bCs/>
          <w:i/>
          <w:color w:val="000000"/>
          <w:u w:val="none"/>
        </w:rPr>
        <w:t>9.(V.13</w:t>
      </w:r>
      <w:r w:rsidRPr="00602755">
        <w:rPr>
          <w:bCs/>
          <w:i/>
          <w:color w:val="000000"/>
          <w:u w:val="none"/>
        </w:rPr>
        <w:t>.) képviselő-testületi határozat</w:t>
      </w:r>
    </w:p>
    <w:p w:rsidR="00B957C8" w:rsidRPr="00602755" w:rsidRDefault="00B957C8" w:rsidP="00FC2BC4">
      <w:pPr>
        <w:jc w:val="center"/>
        <w:rPr>
          <w:i/>
          <w:color w:val="000000"/>
          <w:szCs w:val="24"/>
          <w:u w:val="none"/>
        </w:rPr>
      </w:pPr>
      <w:proofErr w:type="gramStart"/>
      <w:r w:rsidRPr="00602755">
        <w:rPr>
          <w:i/>
          <w:color w:val="000000"/>
          <w:szCs w:val="24"/>
          <w:u w:val="none"/>
        </w:rPr>
        <w:t>a</w:t>
      </w:r>
      <w:proofErr w:type="gramEnd"/>
      <w:r w:rsidRPr="00602755">
        <w:rPr>
          <w:i/>
          <w:color w:val="000000"/>
          <w:szCs w:val="24"/>
          <w:u w:val="none"/>
        </w:rPr>
        <w:t xml:space="preserve"> Gyermekjóléti és Családsegítő Szolgálat tájékoztatásáról</w:t>
      </w:r>
    </w:p>
    <w:p w:rsidR="00B957C8" w:rsidRPr="00602755" w:rsidRDefault="00B957C8" w:rsidP="00B957C8">
      <w:pPr>
        <w:jc w:val="center"/>
        <w:rPr>
          <w:i/>
          <w:color w:val="000000"/>
          <w:szCs w:val="24"/>
          <w:u w:val="none"/>
        </w:rPr>
      </w:pPr>
    </w:p>
    <w:p w:rsidR="00B957C8" w:rsidRPr="00602755" w:rsidRDefault="00B957C8" w:rsidP="00B957C8">
      <w:pPr>
        <w:autoSpaceDE w:val="0"/>
        <w:autoSpaceDN w:val="0"/>
        <w:adjustRightInd w:val="0"/>
        <w:jc w:val="both"/>
        <w:rPr>
          <w:i/>
          <w:szCs w:val="24"/>
          <w:u w:val="none"/>
        </w:rPr>
      </w:pPr>
      <w:r w:rsidRPr="00602755">
        <w:rPr>
          <w:i/>
          <w:color w:val="000000"/>
          <w:szCs w:val="24"/>
          <w:u w:val="none"/>
        </w:rPr>
        <w:t>Mórágy Község Önkormányzatának Képviselő-testülete</w:t>
      </w:r>
      <w:r w:rsidRPr="00602755">
        <w:rPr>
          <w:i/>
          <w:szCs w:val="24"/>
          <w:u w:val="none"/>
        </w:rPr>
        <w:t xml:space="preserve"> a Gyermekjólét</w:t>
      </w:r>
      <w:r w:rsidR="005C0C2C" w:rsidRPr="00602755">
        <w:rPr>
          <w:i/>
          <w:szCs w:val="24"/>
          <w:u w:val="none"/>
        </w:rPr>
        <w:t>i és Családsegítő Szolgálat 2018</w:t>
      </w:r>
      <w:r w:rsidRPr="00602755">
        <w:rPr>
          <w:i/>
          <w:szCs w:val="24"/>
          <w:u w:val="none"/>
        </w:rPr>
        <w:t xml:space="preserve">. évi működéséről szóló </w:t>
      </w:r>
      <w:r w:rsidR="00602755" w:rsidRPr="00602755">
        <w:rPr>
          <w:i/>
          <w:szCs w:val="24"/>
          <w:u w:val="none"/>
        </w:rPr>
        <w:t>beszámolóját</w:t>
      </w:r>
      <w:r w:rsidRPr="00602755">
        <w:rPr>
          <w:i/>
          <w:szCs w:val="24"/>
          <w:u w:val="none"/>
        </w:rPr>
        <w:t xml:space="preserve"> megtárgyalta, és azt elfogadta.</w:t>
      </w:r>
    </w:p>
    <w:p w:rsidR="00B957C8" w:rsidRPr="00A00B0B" w:rsidRDefault="00B957C8" w:rsidP="00B957C8">
      <w:pPr>
        <w:pStyle w:val="Szvegtrzs"/>
        <w:rPr>
          <w:szCs w:val="24"/>
        </w:rPr>
      </w:pPr>
    </w:p>
    <w:p w:rsidR="00B957C8" w:rsidRPr="002368C0" w:rsidRDefault="00B957C8" w:rsidP="00B957C8">
      <w:pPr>
        <w:jc w:val="both"/>
        <w:rPr>
          <w:i/>
          <w:szCs w:val="24"/>
          <w:u w:val="none"/>
        </w:rPr>
      </w:pPr>
      <w:r>
        <w:rPr>
          <w:u w:val="none"/>
        </w:rPr>
        <w:t>Szavazás után Mórágy Község Önkormányzat K</w:t>
      </w:r>
      <w:r w:rsidRPr="00821332">
        <w:rPr>
          <w:u w:val="none"/>
        </w:rPr>
        <w:t>é</w:t>
      </w:r>
      <w:r>
        <w:rPr>
          <w:u w:val="none"/>
        </w:rPr>
        <w:t>pv</w:t>
      </w:r>
      <w:r w:rsidR="000222B2">
        <w:rPr>
          <w:u w:val="none"/>
        </w:rPr>
        <w:t xml:space="preserve">iselő - Testülete </w:t>
      </w:r>
      <w:proofErr w:type="gramStart"/>
      <w:r w:rsidR="000222B2">
        <w:rPr>
          <w:u w:val="none"/>
        </w:rPr>
        <w:t>egyhangúlag</w:t>
      </w:r>
      <w:proofErr w:type="gramEnd"/>
      <w:r w:rsidR="000222B2">
        <w:rPr>
          <w:u w:val="none"/>
        </w:rPr>
        <w:t>, 4</w:t>
      </w:r>
      <w:r w:rsidRPr="00821332">
        <w:rPr>
          <w:u w:val="none"/>
        </w:rPr>
        <w:t xml:space="preserve"> igen szavazattal a következő határozatot hozta:</w:t>
      </w:r>
    </w:p>
    <w:p w:rsidR="00B957C8" w:rsidRDefault="00B957C8" w:rsidP="00B957C8">
      <w:pPr>
        <w:tabs>
          <w:tab w:val="left" w:pos="284"/>
        </w:tabs>
        <w:jc w:val="both"/>
        <w:rPr>
          <w:szCs w:val="24"/>
        </w:rPr>
      </w:pPr>
    </w:p>
    <w:p w:rsidR="00B957C8" w:rsidRPr="005C2595" w:rsidRDefault="00972608" w:rsidP="005C0C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50</w:t>
      </w:r>
      <w:r w:rsidR="004F0FB9">
        <w:rPr>
          <w:b/>
          <w:bCs/>
          <w:color w:val="000000"/>
        </w:rPr>
        <w:t>/2019</w:t>
      </w:r>
      <w:r w:rsidR="00B957C8">
        <w:rPr>
          <w:b/>
          <w:bCs/>
          <w:color w:val="000000"/>
        </w:rPr>
        <w:t>.(V</w:t>
      </w:r>
      <w:r w:rsidR="004F0FB9">
        <w:rPr>
          <w:b/>
          <w:bCs/>
          <w:color w:val="000000"/>
        </w:rPr>
        <w:t>.13</w:t>
      </w:r>
      <w:r w:rsidR="00B957C8" w:rsidRPr="005C2595">
        <w:rPr>
          <w:b/>
          <w:bCs/>
          <w:color w:val="000000"/>
        </w:rPr>
        <w:t>.) képviselő-testületi határozat</w:t>
      </w:r>
    </w:p>
    <w:p w:rsidR="00B957C8" w:rsidRDefault="00B957C8" w:rsidP="005C0C2C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a</w:t>
      </w:r>
      <w:proofErr w:type="gramEnd"/>
      <w:r>
        <w:rPr>
          <w:b/>
          <w:color w:val="000000"/>
          <w:szCs w:val="24"/>
        </w:rPr>
        <w:t xml:space="preserve"> Gyermekjóléti és Családsegítő Szolgálat tájékoztatásáról</w:t>
      </w:r>
    </w:p>
    <w:p w:rsidR="00B957C8" w:rsidRPr="005E10DD" w:rsidRDefault="00B957C8" w:rsidP="005C0C2C">
      <w:pPr>
        <w:jc w:val="center"/>
        <w:rPr>
          <w:b/>
          <w:color w:val="000000"/>
          <w:szCs w:val="24"/>
        </w:rPr>
      </w:pPr>
    </w:p>
    <w:p w:rsidR="00B957C8" w:rsidRDefault="00B957C8" w:rsidP="00B957C8">
      <w:pPr>
        <w:autoSpaceDE w:val="0"/>
        <w:autoSpaceDN w:val="0"/>
        <w:adjustRightInd w:val="0"/>
        <w:jc w:val="both"/>
        <w:rPr>
          <w:szCs w:val="24"/>
          <w:u w:val="none"/>
        </w:rPr>
      </w:pPr>
      <w:r w:rsidRPr="00D1641A">
        <w:rPr>
          <w:color w:val="000000"/>
          <w:szCs w:val="24"/>
          <w:u w:val="none"/>
        </w:rPr>
        <w:t>Mórágy Község Önkormányzat</w:t>
      </w:r>
      <w:r>
        <w:rPr>
          <w:color w:val="000000"/>
          <w:szCs w:val="24"/>
          <w:u w:val="none"/>
        </w:rPr>
        <w:t>ának</w:t>
      </w:r>
      <w:r w:rsidRPr="00D1641A">
        <w:rPr>
          <w:color w:val="000000"/>
          <w:szCs w:val="24"/>
          <w:u w:val="none"/>
        </w:rPr>
        <w:t xml:space="preserve"> Képviselő-testülete</w:t>
      </w:r>
      <w:r>
        <w:rPr>
          <w:szCs w:val="24"/>
          <w:u w:val="none"/>
        </w:rPr>
        <w:t xml:space="preserve"> a Gyermekjólét</w:t>
      </w:r>
      <w:r w:rsidR="007C3406">
        <w:rPr>
          <w:szCs w:val="24"/>
          <w:u w:val="none"/>
        </w:rPr>
        <w:t>i és Családsegítő Szolgálat 2018</w:t>
      </w:r>
      <w:r>
        <w:rPr>
          <w:szCs w:val="24"/>
          <w:u w:val="none"/>
        </w:rPr>
        <w:t xml:space="preserve">. évi működéséről szóló </w:t>
      </w:r>
      <w:r w:rsidR="00602755">
        <w:rPr>
          <w:szCs w:val="24"/>
          <w:u w:val="none"/>
        </w:rPr>
        <w:t>beszámolóját</w:t>
      </w:r>
      <w:r>
        <w:rPr>
          <w:szCs w:val="24"/>
          <w:u w:val="none"/>
        </w:rPr>
        <w:t xml:space="preserve"> megtárgyalta, és azt elfogadta.</w:t>
      </w:r>
    </w:p>
    <w:p w:rsidR="00B957C8" w:rsidRDefault="00B957C8" w:rsidP="00B957C8">
      <w:pPr>
        <w:autoSpaceDE w:val="0"/>
        <w:autoSpaceDN w:val="0"/>
        <w:adjustRightInd w:val="0"/>
        <w:jc w:val="both"/>
        <w:rPr>
          <w:szCs w:val="24"/>
          <w:u w:val="none"/>
        </w:rPr>
      </w:pPr>
    </w:p>
    <w:p w:rsidR="00B957C8" w:rsidRPr="005735B6" w:rsidRDefault="005C0C2C" w:rsidP="00B957C8">
      <w:pPr>
        <w:jc w:val="both"/>
        <w:rPr>
          <w:szCs w:val="24"/>
          <w:u w:val="none"/>
        </w:rPr>
      </w:pPr>
      <w:r>
        <w:rPr>
          <w:szCs w:val="24"/>
          <w:u w:val="none"/>
        </w:rPr>
        <w:t>Határidő: 2019. május 31</w:t>
      </w:r>
      <w:r w:rsidR="00B957C8">
        <w:rPr>
          <w:szCs w:val="24"/>
          <w:u w:val="none"/>
        </w:rPr>
        <w:t>.</w:t>
      </w:r>
    </w:p>
    <w:p w:rsidR="00B957C8" w:rsidRDefault="00B957C8" w:rsidP="00B957C8">
      <w:pPr>
        <w:rPr>
          <w:szCs w:val="24"/>
          <w:u w:val="none"/>
        </w:rPr>
      </w:pPr>
      <w:r w:rsidRPr="005735B6">
        <w:rPr>
          <w:szCs w:val="24"/>
          <w:u w:val="none"/>
        </w:rPr>
        <w:t xml:space="preserve">Felelős: </w:t>
      </w:r>
      <w:proofErr w:type="spellStart"/>
      <w:r w:rsidRPr="005735B6">
        <w:rPr>
          <w:szCs w:val="24"/>
          <w:u w:val="none"/>
        </w:rPr>
        <w:t>Glöckner</w:t>
      </w:r>
      <w:proofErr w:type="spellEnd"/>
      <w:r w:rsidRPr="005735B6">
        <w:rPr>
          <w:szCs w:val="24"/>
          <w:u w:val="none"/>
        </w:rPr>
        <w:t xml:space="preserve"> Henrik polgármester</w:t>
      </w:r>
    </w:p>
    <w:p w:rsidR="00B957C8" w:rsidRDefault="00B957C8" w:rsidP="00602755">
      <w:pPr>
        <w:tabs>
          <w:tab w:val="left" w:pos="284"/>
        </w:tabs>
        <w:jc w:val="both"/>
        <w:rPr>
          <w:szCs w:val="24"/>
          <w:u w:val="none"/>
        </w:rPr>
      </w:pPr>
      <w:r>
        <w:rPr>
          <w:szCs w:val="24"/>
          <w:u w:val="none"/>
        </w:rPr>
        <w:t>Határozattal értesítve: Bonyhádi Gondozási Központ Család- és Gyermekjóléti Szolgálat (7150 Bonyhád, Perczel u. 27.)</w:t>
      </w:r>
    </w:p>
    <w:p w:rsidR="00B957C8" w:rsidRDefault="00B957C8" w:rsidP="00B957C8">
      <w:pPr>
        <w:rPr>
          <w:b/>
          <w:color w:val="000000"/>
          <w:u w:val="none"/>
        </w:rPr>
      </w:pPr>
    </w:p>
    <w:p w:rsidR="004F0FB9" w:rsidRDefault="005C0C2C" w:rsidP="004F0FB9">
      <w:pPr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2</w:t>
      </w:r>
      <w:r w:rsidR="004F0FB9" w:rsidRPr="001559D8">
        <w:rPr>
          <w:b/>
          <w:color w:val="000000"/>
          <w:szCs w:val="24"/>
          <w:u w:val="none"/>
        </w:rPr>
        <w:t>.</w:t>
      </w:r>
      <w:r w:rsidR="00364D35">
        <w:rPr>
          <w:b/>
          <w:color w:val="000000"/>
          <w:szCs w:val="24"/>
          <w:u w:val="none"/>
        </w:rPr>
        <w:t>)</w:t>
      </w:r>
      <w:r w:rsidR="004F0FB9" w:rsidRPr="001559D8">
        <w:rPr>
          <w:b/>
          <w:color w:val="000000"/>
          <w:szCs w:val="24"/>
          <w:u w:val="none"/>
        </w:rPr>
        <w:t xml:space="preserve"> </w:t>
      </w:r>
      <w:r w:rsidR="004F0FB9">
        <w:rPr>
          <w:b/>
          <w:color w:val="000000"/>
          <w:szCs w:val="24"/>
          <w:u w:val="none"/>
        </w:rPr>
        <w:t>Gyermekvédelmi beszámoló</w:t>
      </w:r>
    </w:p>
    <w:p w:rsidR="004F0FB9" w:rsidRPr="000433FB" w:rsidRDefault="004F0FB9" w:rsidP="00C64255">
      <w:pPr>
        <w:ind w:firstLine="708"/>
        <w:jc w:val="both"/>
        <w:rPr>
          <w:b/>
          <w:color w:val="000000"/>
          <w:u w:val="none"/>
        </w:rPr>
      </w:pPr>
      <w:r w:rsidRPr="000433FB">
        <w:rPr>
          <w:u w:val="none"/>
        </w:rPr>
        <w:t xml:space="preserve">Előterjesztő: </w:t>
      </w:r>
      <w:r>
        <w:rPr>
          <w:u w:val="none"/>
        </w:rPr>
        <w:t>Bakó Józsefné jegyző</w:t>
      </w:r>
    </w:p>
    <w:p w:rsidR="004F0FB9" w:rsidRDefault="004F0FB9" w:rsidP="00C64255">
      <w:pPr>
        <w:ind w:firstLine="708"/>
        <w:jc w:val="both"/>
        <w:rPr>
          <w:color w:val="000000"/>
          <w:u w:val="none"/>
        </w:rPr>
      </w:pPr>
      <w:r w:rsidRPr="000433FB">
        <w:rPr>
          <w:color w:val="000000"/>
          <w:u w:val="none"/>
        </w:rPr>
        <w:t>(írásbeli előterjesztés)</w:t>
      </w:r>
    </w:p>
    <w:p w:rsidR="004F0FB9" w:rsidRDefault="004F0FB9" w:rsidP="004F0FB9">
      <w:pPr>
        <w:jc w:val="both"/>
        <w:rPr>
          <w:szCs w:val="24"/>
          <w:u w:val="none"/>
        </w:rPr>
      </w:pPr>
    </w:p>
    <w:p w:rsidR="004F0FB9" w:rsidRPr="00BC75C8" w:rsidRDefault="004F0FB9" w:rsidP="004F0FB9">
      <w:pPr>
        <w:tabs>
          <w:tab w:val="left" w:pos="284"/>
        </w:tabs>
        <w:jc w:val="both"/>
        <w:rPr>
          <w:bCs/>
          <w:szCs w:val="24"/>
          <w:u w:val="none"/>
        </w:rPr>
      </w:pPr>
      <w:r w:rsidRPr="00BC75C8">
        <w:rPr>
          <w:bCs/>
          <w:szCs w:val="24"/>
          <w:u w:val="none"/>
        </w:rPr>
        <w:t>Bakó Józsefné jegyző az írásbeli előterjesztést nem kívánta kiegészíteni</w:t>
      </w:r>
      <w:r>
        <w:rPr>
          <w:bCs/>
          <w:szCs w:val="24"/>
          <w:u w:val="none"/>
        </w:rPr>
        <w:t>. A polgármester</w:t>
      </w:r>
      <w:r w:rsidRPr="00BC75C8">
        <w:rPr>
          <w:bCs/>
          <w:szCs w:val="24"/>
          <w:u w:val="none"/>
        </w:rPr>
        <w:t xml:space="preserve"> kérte a képviselőket, az abban foglaltakat vitassák meg és a határozatot fogadják el.</w:t>
      </w:r>
    </w:p>
    <w:p w:rsidR="004F0FB9" w:rsidRPr="00BC75C8" w:rsidRDefault="004F0FB9" w:rsidP="004F0FB9">
      <w:pPr>
        <w:tabs>
          <w:tab w:val="left" w:pos="284"/>
        </w:tabs>
        <w:jc w:val="both"/>
        <w:rPr>
          <w:b/>
          <w:bCs/>
          <w:szCs w:val="24"/>
          <w:u w:val="none"/>
        </w:rPr>
      </w:pPr>
    </w:p>
    <w:p w:rsidR="004F0FB9" w:rsidRPr="00BC75C8" w:rsidRDefault="004F0FB9" w:rsidP="004F0FB9">
      <w:pPr>
        <w:tabs>
          <w:tab w:val="left" w:pos="284"/>
        </w:tabs>
        <w:jc w:val="both"/>
        <w:rPr>
          <w:bCs/>
          <w:szCs w:val="24"/>
          <w:u w:val="none"/>
        </w:rPr>
      </w:pPr>
      <w:r w:rsidRPr="00BC75C8">
        <w:rPr>
          <w:bCs/>
          <w:szCs w:val="24"/>
          <w:u w:val="none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4F0FB9" w:rsidRPr="00BC75C8" w:rsidRDefault="004F0FB9" w:rsidP="004F0FB9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4F0FB9" w:rsidRPr="00BC75C8" w:rsidRDefault="004F0FB9" w:rsidP="004F0FB9">
      <w:pPr>
        <w:tabs>
          <w:tab w:val="left" w:pos="284"/>
        </w:tabs>
        <w:jc w:val="both"/>
        <w:rPr>
          <w:bCs/>
          <w:szCs w:val="24"/>
          <w:u w:val="none"/>
        </w:rPr>
      </w:pPr>
      <w:r>
        <w:rPr>
          <w:bCs/>
          <w:szCs w:val="24"/>
          <w:u w:val="none"/>
        </w:rPr>
        <w:t>Szavazás után Mórágy Község Önkormányzat K</w:t>
      </w:r>
      <w:r w:rsidRPr="00BC75C8">
        <w:rPr>
          <w:bCs/>
          <w:szCs w:val="24"/>
          <w:u w:val="none"/>
        </w:rPr>
        <w:t>épviselő</w:t>
      </w:r>
      <w:r>
        <w:rPr>
          <w:bCs/>
          <w:szCs w:val="24"/>
          <w:u w:val="none"/>
        </w:rPr>
        <w:t xml:space="preserve"> -</w:t>
      </w:r>
      <w:r w:rsidR="007C3406">
        <w:rPr>
          <w:bCs/>
          <w:szCs w:val="24"/>
          <w:u w:val="none"/>
        </w:rPr>
        <w:t xml:space="preserve"> testülete </w:t>
      </w:r>
      <w:proofErr w:type="gramStart"/>
      <w:r w:rsidR="007C3406">
        <w:rPr>
          <w:bCs/>
          <w:szCs w:val="24"/>
          <w:u w:val="none"/>
        </w:rPr>
        <w:t>egyhangúlag</w:t>
      </w:r>
      <w:proofErr w:type="gramEnd"/>
      <w:r w:rsidR="007C3406">
        <w:rPr>
          <w:bCs/>
          <w:szCs w:val="24"/>
          <w:u w:val="none"/>
        </w:rPr>
        <w:t>, 4</w:t>
      </w:r>
      <w:r w:rsidRPr="00BC75C8">
        <w:rPr>
          <w:bCs/>
          <w:szCs w:val="24"/>
          <w:u w:val="none"/>
        </w:rPr>
        <w:t xml:space="preserve"> igen szavazattal a következő határozatot hozta:</w:t>
      </w:r>
    </w:p>
    <w:p w:rsidR="004F0FB9" w:rsidRDefault="004F0FB9" w:rsidP="004F0FB9">
      <w:pPr>
        <w:jc w:val="both"/>
        <w:rPr>
          <w:color w:val="000000"/>
          <w:u w:val="none"/>
        </w:rPr>
      </w:pPr>
    </w:p>
    <w:p w:rsidR="004F0FB9" w:rsidRPr="005C2595" w:rsidRDefault="00972608" w:rsidP="004F0FB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51</w:t>
      </w:r>
      <w:r w:rsidR="004F0FB9">
        <w:rPr>
          <w:b/>
          <w:bCs/>
          <w:color w:val="000000"/>
        </w:rPr>
        <w:t>/2019.(V.13</w:t>
      </w:r>
      <w:r w:rsidR="004F0FB9" w:rsidRPr="005C2595">
        <w:rPr>
          <w:b/>
          <w:bCs/>
          <w:color w:val="000000"/>
        </w:rPr>
        <w:t>.) képviselő-testületi határozat</w:t>
      </w:r>
    </w:p>
    <w:p w:rsidR="004F0FB9" w:rsidRPr="006652F4" w:rsidRDefault="004F0FB9" w:rsidP="004F0FB9">
      <w:pPr>
        <w:tabs>
          <w:tab w:val="left" w:pos="284"/>
        </w:tabs>
        <w:jc w:val="center"/>
        <w:rPr>
          <w:rFonts w:ascii="Times New (W1)" w:hAnsi="Times New (W1)"/>
          <w:b/>
          <w:bCs/>
          <w:color w:val="000000"/>
          <w:szCs w:val="24"/>
        </w:rPr>
      </w:pPr>
      <w:proofErr w:type="gramStart"/>
      <w:r w:rsidRPr="006652F4">
        <w:rPr>
          <w:rFonts w:ascii="Times New (W1)" w:hAnsi="Times New (W1)"/>
          <w:b/>
          <w:bCs/>
          <w:color w:val="000000"/>
          <w:szCs w:val="24"/>
        </w:rPr>
        <w:t>a</w:t>
      </w:r>
      <w:proofErr w:type="gramEnd"/>
      <w:r w:rsidRPr="006652F4">
        <w:rPr>
          <w:rFonts w:ascii="Times New (W1)" w:hAnsi="Times New (W1)"/>
          <w:b/>
          <w:bCs/>
          <w:color w:val="000000"/>
          <w:szCs w:val="24"/>
        </w:rPr>
        <w:t xml:space="preserve"> gyermekvédelmi beszámolóról</w:t>
      </w:r>
    </w:p>
    <w:p w:rsidR="004F0FB9" w:rsidRPr="006652F4" w:rsidRDefault="004F0FB9" w:rsidP="004F0FB9">
      <w:pPr>
        <w:tabs>
          <w:tab w:val="left" w:pos="284"/>
        </w:tabs>
        <w:jc w:val="center"/>
        <w:rPr>
          <w:rFonts w:ascii="Times New (W1)" w:hAnsi="Times New (W1)"/>
          <w:b/>
          <w:bCs/>
          <w:color w:val="000000"/>
          <w:szCs w:val="24"/>
        </w:rPr>
      </w:pPr>
    </w:p>
    <w:p w:rsidR="004F0FB9" w:rsidRPr="006652F4" w:rsidRDefault="004F0FB9" w:rsidP="00CD7688">
      <w:pPr>
        <w:numPr>
          <w:ilvl w:val="0"/>
          <w:numId w:val="2"/>
        </w:numPr>
        <w:tabs>
          <w:tab w:val="left" w:pos="284"/>
        </w:tabs>
        <w:jc w:val="both"/>
        <w:rPr>
          <w:rFonts w:ascii="Times New (W1)" w:hAnsi="Times New (W1)"/>
          <w:bCs/>
          <w:szCs w:val="24"/>
          <w:u w:val="none"/>
        </w:rPr>
      </w:pPr>
      <w:r w:rsidRPr="006652F4">
        <w:rPr>
          <w:rFonts w:ascii="Times New (W1)" w:hAnsi="Times New (W1)"/>
          <w:bCs/>
          <w:szCs w:val="24"/>
          <w:u w:val="none"/>
        </w:rPr>
        <w:t>Mórágy Község Önkormányzatának Képviselő-testülete a gyermekek védelméről és a gyámügyi igazgatásról szóló 1997. évi XXXI. törvény 96.§ (6) bekezdése alapján eljárva, a helyi önkormányzat gyermekjóléti és gyermekvédelmi feladatainak ellátásáról, a 149/ 1997.(IX.10.) Korm. rendelet 10. számú melléklete alapján készített átfogó értékelést megtárgyalta, azt elfogadja.</w:t>
      </w:r>
    </w:p>
    <w:p w:rsidR="004F0FB9" w:rsidRPr="006652F4" w:rsidRDefault="004F0FB9" w:rsidP="00CD7688">
      <w:pPr>
        <w:numPr>
          <w:ilvl w:val="0"/>
          <w:numId w:val="2"/>
        </w:numPr>
        <w:tabs>
          <w:tab w:val="left" w:pos="284"/>
        </w:tabs>
        <w:jc w:val="both"/>
        <w:rPr>
          <w:rFonts w:ascii="Times New (W1)" w:hAnsi="Times New (W1)"/>
          <w:bCs/>
          <w:szCs w:val="24"/>
          <w:u w:val="none"/>
        </w:rPr>
      </w:pPr>
      <w:r w:rsidRPr="006652F4">
        <w:rPr>
          <w:rFonts w:ascii="Times New (W1)" w:hAnsi="Times New (W1)"/>
          <w:bCs/>
          <w:szCs w:val="24"/>
          <w:u w:val="none"/>
        </w:rPr>
        <w:t xml:space="preserve">A Képviselő-testület felkéri a jegyzőt, hogy a gyermekvédelmi beszámolót és a határozatot küldje meg a </w:t>
      </w:r>
      <w:r w:rsidRPr="00132C04">
        <w:rPr>
          <w:szCs w:val="24"/>
          <w:u w:val="none"/>
        </w:rPr>
        <w:t>Tolna</w:t>
      </w:r>
      <w:r>
        <w:rPr>
          <w:szCs w:val="24"/>
          <w:u w:val="none"/>
        </w:rPr>
        <w:t xml:space="preserve"> Megyei Kormányhivatal Gyámügyi és Igazságügyi Főosztály </w:t>
      </w:r>
      <w:r w:rsidRPr="00132C04">
        <w:rPr>
          <w:szCs w:val="24"/>
          <w:u w:val="none"/>
        </w:rPr>
        <w:t>Szociális és Gyámügyi Osztály</w:t>
      </w:r>
      <w:r>
        <w:rPr>
          <w:szCs w:val="24"/>
          <w:u w:val="none"/>
        </w:rPr>
        <w:t>a részére</w:t>
      </w:r>
      <w:r w:rsidRPr="006652F4">
        <w:rPr>
          <w:rFonts w:ascii="Times New (W1)" w:hAnsi="Times New (W1)"/>
          <w:bCs/>
          <w:szCs w:val="24"/>
          <w:u w:val="none"/>
        </w:rPr>
        <w:t>.</w:t>
      </w:r>
    </w:p>
    <w:p w:rsidR="007C3406" w:rsidRDefault="007C3406" w:rsidP="007C3406">
      <w:pPr>
        <w:spacing w:line="360" w:lineRule="auto"/>
        <w:jc w:val="both"/>
        <w:rPr>
          <w:szCs w:val="24"/>
        </w:rPr>
      </w:pPr>
    </w:p>
    <w:p w:rsidR="004F0FB9" w:rsidRDefault="004F0FB9" w:rsidP="004F0FB9">
      <w:pPr>
        <w:tabs>
          <w:tab w:val="left" w:pos="284"/>
        </w:tabs>
        <w:jc w:val="both"/>
        <w:rPr>
          <w:rFonts w:ascii="Times New (W1)" w:hAnsi="Times New (W1)"/>
          <w:bCs/>
          <w:szCs w:val="24"/>
          <w:u w:val="none"/>
        </w:rPr>
      </w:pPr>
    </w:p>
    <w:p w:rsidR="004F0FB9" w:rsidRPr="006652F4" w:rsidRDefault="004F0FB9" w:rsidP="004F0FB9">
      <w:pPr>
        <w:tabs>
          <w:tab w:val="left" w:pos="284"/>
        </w:tabs>
        <w:jc w:val="both"/>
        <w:rPr>
          <w:rFonts w:ascii="Times New (W1)" w:hAnsi="Times New (W1)"/>
          <w:bCs/>
          <w:szCs w:val="24"/>
          <w:u w:val="none"/>
        </w:rPr>
      </w:pPr>
      <w:r w:rsidRPr="006652F4">
        <w:rPr>
          <w:rFonts w:ascii="Times New (W1)" w:hAnsi="Times New (W1)"/>
          <w:bCs/>
          <w:szCs w:val="24"/>
          <w:u w:val="none"/>
        </w:rPr>
        <w:t>Felelős: Bakó Józsefné jegyző – a határozat megküldéséért</w:t>
      </w:r>
    </w:p>
    <w:p w:rsidR="004F0FB9" w:rsidRPr="006652F4" w:rsidRDefault="005C0C2C" w:rsidP="004F0FB9">
      <w:pPr>
        <w:tabs>
          <w:tab w:val="left" w:pos="284"/>
        </w:tabs>
        <w:jc w:val="both"/>
        <w:rPr>
          <w:rFonts w:ascii="Times New (W1)" w:hAnsi="Times New (W1)"/>
          <w:bCs/>
          <w:szCs w:val="24"/>
          <w:u w:val="none"/>
        </w:rPr>
      </w:pPr>
      <w:r>
        <w:rPr>
          <w:rFonts w:ascii="Times New (W1)" w:hAnsi="Times New (W1)"/>
          <w:bCs/>
          <w:szCs w:val="24"/>
          <w:u w:val="none"/>
        </w:rPr>
        <w:t>Határidő: 2019</w:t>
      </w:r>
      <w:r w:rsidR="004F0FB9" w:rsidRPr="006652F4">
        <w:rPr>
          <w:rFonts w:ascii="Times New (W1)" w:hAnsi="Times New (W1)"/>
          <w:bCs/>
          <w:szCs w:val="24"/>
          <w:u w:val="none"/>
        </w:rPr>
        <w:t>.</w:t>
      </w:r>
      <w:r>
        <w:rPr>
          <w:rFonts w:ascii="Times New (W1)" w:hAnsi="Times New (W1)"/>
          <w:bCs/>
          <w:szCs w:val="24"/>
          <w:u w:val="none"/>
        </w:rPr>
        <w:t>május 31</w:t>
      </w:r>
      <w:r w:rsidR="004F0FB9" w:rsidRPr="006652F4">
        <w:rPr>
          <w:rFonts w:ascii="Times New (W1)" w:hAnsi="Times New (W1)"/>
          <w:bCs/>
          <w:szCs w:val="24"/>
          <w:u w:val="none"/>
        </w:rPr>
        <w:t>.</w:t>
      </w:r>
    </w:p>
    <w:p w:rsidR="004F0FB9" w:rsidRPr="00D83D61" w:rsidRDefault="004F0FB9" w:rsidP="004F0FB9">
      <w:pPr>
        <w:tabs>
          <w:tab w:val="left" w:pos="284"/>
        </w:tabs>
        <w:jc w:val="both"/>
        <w:rPr>
          <w:szCs w:val="24"/>
          <w:u w:val="none"/>
        </w:rPr>
      </w:pPr>
      <w:r w:rsidRPr="006652F4">
        <w:rPr>
          <w:rFonts w:ascii="Times New (W1)" w:hAnsi="Times New (W1)"/>
          <w:szCs w:val="24"/>
          <w:u w:val="none"/>
        </w:rPr>
        <w:t xml:space="preserve">Határozattal értesítve: </w:t>
      </w:r>
      <w:r w:rsidRPr="00132C04">
        <w:rPr>
          <w:szCs w:val="24"/>
          <w:u w:val="none"/>
        </w:rPr>
        <w:t>Tolna</w:t>
      </w:r>
      <w:r>
        <w:rPr>
          <w:szCs w:val="24"/>
          <w:u w:val="none"/>
        </w:rPr>
        <w:t xml:space="preserve"> Megyei Kormányhivatal Gyámügyi és Igazságügyi Főosztály </w:t>
      </w:r>
      <w:r w:rsidRPr="00132C04">
        <w:rPr>
          <w:szCs w:val="24"/>
          <w:u w:val="none"/>
        </w:rPr>
        <w:t>Szociális és Gyámügyi Osztály</w:t>
      </w:r>
      <w:r>
        <w:rPr>
          <w:szCs w:val="24"/>
          <w:u w:val="none"/>
        </w:rPr>
        <w:t xml:space="preserve"> (7100 Szekszárd, Szent István tér 11-13.)</w:t>
      </w:r>
    </w:p>
    <w:p w:rsidR="005C0C2C" w:rsidRDefault="005C0C2C" w:rsidP="007E7A14">
      <w:pPr>
        <w:jc w:val="both"/>
        <w:rPr>
          <w:color w:val="000000"/>
          <w:u w:val="none"/>
        </w:rPr>
      </w:pPr>
    </w:p>
    <w:p w:rsidR="007E7A14" w:rsidRPr="000433FB" w:rsidRDefault="005C0C2C" w:rsidP="007E7A14">
      <w:pPr>
        <w:jc w:val="both"/>
        <w:rPr>
          <w:b/>
          <w:u w:val="none"/>
        </w:rPr>
      </w:pPr>
      <w:r>
        <w:rPr>
          <w:b/>
          <w:u w:val="none"/>
        </w:rPr>
        <w:t>3</w:t>
      </w:r>
      <w:r w:rsidR="00FC2BC4">
        <w:rPr>
          <w:b/>
          <w:u w:val="none"/>
        </w:rPr>
        <w:t>.</w:t>
      </w:r>
      <w:r w:rsidR="00364D35">
        <w:rPr>
          <w:b/>
          <w:u w:val="none"/>
        </w:rPr>
        <w:t xml:space="preserve">) </w:t>
      </w:r>
      <w:r w:rsidR="007E7A14">
        <w:rPr>
          <w:b/>
          <w:u w:val="none"/>
        </w:rPr>
        <w:t>Mórágy Község Ö</w:t>
      </w:r>
      <w:r w:rsidR="007E7A14" w:rsidRPr="000433FB">
        <w:rPr>
          <w:b/>
          <w:u w:val="none"/>
        </w:rPr>
        <w:t>nkormányzat</w:t>
      </w:r>
      <w:r w:rsidR="007E7A14">
        <w:rPr>
          <w:b/>
          <w:u w:val="none"/>
        </w:rPr>
        <w:t>a</w:t>
      </w:r>
      <w:r w:rsidR="007E7A14" w:rsidRPr="000433FB">
        <w:rPr>
          <w:b/>
          <w:u w:val="none"/>
        </w:rPr>
        <w:t xml:space="preserve"> </w:t>
      </w:r>
      <w:r>
        <w:rPr>
          <w:b/>
          <w:u w:val="none"/>
        </w:rPr>
        <w:t>2018</w:t>
      </w:r>
      <w:r w:rsidR="007E7A14" w:rsidRPr="000433FB">
        <w:rPr>
          <w:b/>
          <w:u w:val="none"/>
        </w:rPr>
        <w:t>. év</w:t>
      </w:r>
      <w:r w:rsidR="007E7A14">
        <w:rPr>
          <w:b/>
          <w:u w:val="none"/>
        </w:rPr>
        <w:t>i költségvetésének módosítása</w:t>
      </w:r>
    </w:p>
    <w:p w:rsidR="007E7A14" w:rsidRPr="000433FB" w:rsidRDefault="007E7A14" w:rsidP="00C64255">
      <w:pPr>
        <w:ind w:firstLine="708"/>
        <w:jc w:val="both"/>
        <w:rPr>
          <w:b/>
          <w:color w:val="000000"/>
          <w:u w:val="none"/>
        </w:rPr>
      </w:pPr>
      <w:r w:rsidRPr="000433FB">
        <w:rPr>
          <w:u w:val="none"/>
        </w:rPr>
        <w:t xml:space="preserve">Előterjesztő: </w:t>
      </w:r>
      <w:proofErr w:type="spellStart"/>
      <w:r w:rsidRPr="000433FB">
        <w:rPr>
          <w:u w:val="none"/>
        </w:rPr>
        <w:t>Glöckner</w:t>
      </w:r>
      <w:proofErr w:type="spellEnd"/>
      <w:r w:rsidRPr="000433FB">
        <w:rPr>
          <w:u w:val="none"/>
        </w:rPr>
        <w:t xml:space="preserve"> Henrik polgármester</w:t>
      </w:r>
    </w:p>
    <w:p w:rsidR="007E7A14" w:rsidRPr="000433FB" w:rsidRDefault="007E7A14" w:rsidP="00C64255">
      <w:pPr>
        <w:ind w:firstLine="708"/>
        <w:jc w:val="both"/>
        <w:rPr>
          <w:color w:val="000000"/>
          <w:u w:val="none"/>
        </w:rPr>
      </w:pPr>
      <w:r w:rsidRPr="000433FB">
        <w:rPr>
          <w:color w:val="000000"/>
          <w:u w:val="none"/>
        </w:rPr>
        <w:t>(írásbeli előterjesztés)</w:t>
      </w:r>
    </w:p>
    <w:p w:rsidR="007E7A14" w:rsidRDefault="007E7A14" w:rsidP="007E7A14">
      <w:pPr>
        <w:tabs>
          <w:tab w:val="left" w:pos="4140"/>
        </w:tabs>
        <w:rPr>
          <w:szCs w:val="24"/>
        </w:rPr>
      </w:pPr>
    </w:p>
    <w:p w:rsidR="007E7A14" w:rsidRDefault="007E7A14" w:rsidP="007E7A1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383876">
        <w:rPr>
          <w:rFonts w:ascii="Times New Roman" w:hAnsi="Times New Roman" w:cs="Times New Roman"/>
        </w:rPr>
        <w:t>Glöckner</w:t>
      </w:r>
      <w:proofErr w:type="spellEnd"/>
      <w:r w:rsidRPr="00383876">
        <w:rPr>
          <w:rFonts w:ascii="Times New Roman" w:hAnsi="Times New Roman" w:cs="Times New Roman"/>
        </w:rPr>
        <w:t xml:space="preserve"> Henrik polgármester az írásbeli előterjesztést nem kívánta kiegészíteni, kérte a képviselőket, az abban foglaltakat vitassák meg és a rendeletet fogadják el.</w:t>
      </w:r>
    </w:p>
    <w:p w:rsidR="007E7A14" w:rsidRPr="00076644" w:rsidRDefault="007E7A14" w:rsidP="007E7A1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7E7A14" w:rsidRPr="00076644" w:rsidRDefault="007E7A14" w:rsidP="007E7A1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rendelet tervezetéről.</w:t>
      </w:r>
    </w:p>
    <w:p w:rsidR="007E7A14" w:rsidRPr="00076644" w:rsidRDefault="007E7A14" w:rsidP="007E7A1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7E7A14" w:rsidRPr="00076644" w:rsidRDefault="007E7A14" w:rsidP="007E7A14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 Község Önkormányzat K</w:t>
      </w:r>
      <w:r w:rsidRPr="00076644">
        <w:rPr>
          <w:szCs w:val="24"/>
          <w:u w:val="none"/>
        </w:rPr>
        <w:t>épviselő</w:t>
      </w:r>
      <w:r>
        <w:rPr>
          <w:szCs w:val="24"/>
          <w:u w:val="none"/>
        </w:rPr>
        <w:t xml:space="preserve"> -</w:t>
      </w:r>
      <w:r w:rsidR="007C3406">
        <w:rPr>
          <w:szCs w:val="24"/>
          <w:u w:val="none"/>
        </w:rPr>
        <w:t xml:space="preserve"> testülete </w:t>
      </w:r>
      <w:proofErr w:type="gramStart"/>
      <w:r w:rsidR="007C3406">
        <w:rPr>
          <w:szCs w:val="24"/>
          <w:u w:val="none"/>
        </w:rPr>
        <w:t>egyhangúlag</w:t>
      </w:r>
      <w:proofErr w:type="gramEnd"/>
      <w:r w:rsidR="007C3406">
        <w:rPr>
          <w:szCs w:val="24"/>
          <w:u w:val="none"/>
        </w:rPr>
        <w:t xml:space="preserve">, 4 </w:t>
      </w:r>
      <w:r w:rsidRPr="00076644">
        <w:rPr>
          <w:szCs w:val="24"/>
          <w:u w:val="none"/>
        </w:rPr>
        <w:t>igen szavazattal a következő rendeletet alkotta meg:</w:t>
      </w:r>
    </w:p>
    <w:p w:rsidR="007E7A14" w:rsidRPr="00076644" w:rsidRDefault="007E7A14" w:rsidP="007E7A14">
      <w:pPr>
        <w:rPr>
          <w:b/>
          <w:szCs w:val="24"/>
        </w:rPr>
      </w:pPr>
    </w:p>
    <w:p w:rsidR="007E7A14" w:rsidRPr="00076644" w:rsidRDefault="007E7A14" w:rsidP="007E7A14">
      <w:pPr>
        <w:jc w:val="center"/>
        <w:rPr>
          <w:b/>
          <w:szCs w:val="24"/>
        </w:rPr>
      </w:pPr>
      <w:r w:rsidRPr="00076644">
        <w:rPr>
          <w:b/>
          <w:szCs w:val="24"/>
        </w:rPr>
        <w:t>Mórágy Község Önkormányzat Képviselő-testületének</w:t>
      </w:r>
    </w:p>
    <w:p w:rsidR="007E7A14" w:rsidRPr="00076644" w:rsidRDefault="005A5ADC" w:rsidP="007E7A14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="005C0C2C">
        <w:rPr>
          <w:b/>
          <w:szCs w:val="24"/>
        </w:rPr>
        <w:t>/2019</w:t>
      </w:r>
      <w:r w:rsidR="007E7A14" w:rsidRPr="00076644">
        <w:rPr>
          <w:b/>
          <w:szCs w:val="24"/>
        </w:rPr>
        <w:t xml:space="preserve">. </w:t>
      </w:r>
      <w:r w:rsidR="00602755">
        <w:rPr>
          <w:b/>
          <w:szCs w:val="24"/>
        </w:rPr>
        <w:t>(V. 27</w:t>
      </w:r>
      <w:r w:rsidR="007E7A14">
        <w:rPr>
          <w:b/>
          <w:szCs w:val="24"/>
        </w:rPr>
        <w:t>.</w:t>
      </w:r>
      <w:r w:rsidR="007E7A14" w:rsidRPr="00C37E34">
        <w:rPr>
          <w:b/>
          <w:szCs w:val="24"/>
        </w:rPr>
        <w:t>)</w:t>
      </w:r>
      <w:r w:rsidR="007E7A14" w:rsidRPr="00076644">
        <w:rPr>
          <w:b/>
          <w:szCs w:val="24"/>
        </w:rPr>
        <w:t xml:space="preserve"> önkormányzati rendelete</w:t>
      </w:r>
    </w:p>
    <w:p w:rsidR="007E7A14" w:rsidRPr="00076644" w:rsidRDefault="005C0C2C" w:rsidP="007E7A14">
      <w:pPr>
        <w:pStyle w:val="Szvegtrzs2"/>
        <w:tabs>
          <w:tab w:val="left" w:pos="720"/>
        </w:tabs>
        <w:spacing w:after="0"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az</w:t>
      </w:r>
      <w:proofErr w:type="gramEnd"/>
      <w:r>
        <w:rPr>
          <w:b/>
          <w:szCs w:val="24"/>
        </w:rPr>
        <w:t xml:space="preserve"> önkormányzat 2018</w:t>
      </w:r>
      <w:r w:rsidR="007E7A14">
        <w:rPr>
          <w:b/>
          <w:szCs w:val="24"/>
        </w:rPr>
        <w:t>. é</w:t>
      </w:r>
      <w:r w:rsidR="005A5ADC">
        <w:rPr>
          <w:b/>
          <w:szCs w:val="24"/>
        </w:rPr>
        <w:t>vi költségvetéséről szóló 3/2018.(II.19.</w:t>
      </w:r>
      <w:r w:rsidR="007E7A14" w:rsidRPr="00076644">
        <w:rPr>
          <w:b/>
          <w:szCs w:val="24"/>
        </w:rPr>
        <w:t>) önkormányzati rendelet módosításáról</w:t>
      </w:r>
    </w:p>
    <w:p w:rsidR="007E7A14" w:rsidRPr="007A07AE" w:rsidRDefault="007E7A14" w:rsidP="007E7A14">
      <w:pPr>
        <w:pStyle w:val="Szvegtrzs2"/>
        <w:tabs>
          <w:tab w:val="left" w:pos="720"/>
        </w:tabs>
        <w:spacing w:after="0" w:line="240" w:lineRule="auto"/>
        <w:jc w:val="center"/>
        <w:rPr>
          <w:szCs w:val="24"/>
        </w:rPr>
      </w:pPr>
      <w:r w:rsidRPr="00076644">
        <w:rPr>
          <w:b/>
          <w:szCs w:val="24"/>
        </w:rPr>
        <w:t xml:space="preserve"> </w:t>
      </w:r>
      <w:r w:rsidRPr="00076644">
        <w:rPr>
          <w:szCs w:val="24"/>
        </w:rPr>
        <w:t>(A rendelet a jegyzőkönyvhöz mellékelve)</w:t>
      </w:r>
    </w:p>
    <w:p w:rsidR="007E7A14" w:rsidRDefault="007E7A14" w:rsidP="007E7A1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7E7A14" w:rsidRDefault="007E7A14" w:rsidP="007E7A14">
      <w:pPr>
        <w:jc w:val="both"/>
        <w:rPr>
          <w:szCs w:val="24"/>
          <w:u w:val="none"/>
        </w:rPr>
      </w:pPr>
    </w:p>
    <w:p w:rsidR="007E7A14" w:rsidRPr="000433FB" w:rsidRDefault="00FC2BC4" w:rsidP="007E7A14">
      <w:pPr>
        <w:jc w:val="both"/>
        <w:rPr>
          <w:b/>
          <w:u w:val="none"/>
        </w:rPr>
      </w:pPr>
      <w:r>
        <w:rPr>
          <w:b/>
          <w:u w:val="none"/>
        </w:rPr>
        <w:t>4</w:t>
      </w:r>
      <w:r w:rsidR="007E7A14">
        <w:rPr>
          <w:b/>
          <w:u w:val="none"/>
        </w:rPr>
        <w:t>.</w:t>
      </w:r>
      <w:r w:rsidR="00364D35">
        <w:rPr>
          <w:b/>
          <w:u w:val="none"/>
        </w:rPr>
        <w:t xml:space="preserve">) </w:t>
      </w:r>
      <w:r w:rsidR="007E7A14">
        <w:rPr>
          <w:b/>
          <w:u w:val="none"/>
        </w:rPr>
        <w:t>Mórágy Község Ö</w:t>
      </w:r>
      <w:r w:rsidR="007E7A14" w:rsidRPr="000433FB">
        <w:rPr>
          <w:b/>
          <w:u w:val="none"/>
        </w:rPr>
        <w:t>nkormányzat</w:t>
      </w:r>
      <w:r w:rsidR="007E7A14">
        <w:rPr>
          <w:b/>
          <w:u w:val="none"/>
        </w:rPr>
        <w:t>a</w:t>
      </w:r>
      <w:r w:rsidR="007E7A14" w:rsidRPr="000433FB">
        <w:rPr>
          <w:b/>
          <w:u w:val="none"/>
        </w:rPr>
        <w:t xml:space="preserve"> </w:t>
      </w:r>
      <w:r w:rsidR="005C0C2C">
        <w:rPr>
          <w:b/>
          <w:u w:val="none"/>
        </w:rPr>
        <w:t>2018</w:t>
      </w:r>
      <w:r w:rsidR="007E7A14" w:rsidRPr="000433FB">
        <w:rPr>
          <w:b/>
          <w:u w:val="none"/>
        </w:rPr>
        <w:t>. év</w:t>
      </w:r>
      <w:r w:rsidR="007E7A14">
        <w:rPr>
          <w:b/>
          <w:u w:val="none"/>
        </w:rPr>
        <w:t>i költségvetése végrehajtásáról szóló beszámoló-</w:t>
      </w:r>
      <w:r w:rsidR="007E7A14" w:rsidRPr="000433FB">
        <w:rPr>
          <w:b/>
          <w:u w:val="none"/>
        </w:rPr>
        <w:t xml:space="preserve"> zár</w:t>
      </w:r>
      <w:r w:rsidR="007E7A14">
        <w:rPr>
          <w:b/>
          <w:u w:val="none"/>
        </w:rPr>
        <w:t xml:space="preserve">számadási </w:t>
      </w:r>
      <w:proofErr w:type="gramStart"/>
      <w:r w:rsidR="007E7A14">
        <w:rPr>
          <w:b/>
          <w:u w:val="none"/>
        </w:rPr>
        <w:t>rendelet alkotás</w:t>
      </w:r>
      <w:proofErr w:type="gramEnd"/>
    </w:p>
    <w:p w:rsidR="007E7A14" w:rsidRPr="000433FB" w:rsidRDefault="007E7A14" w:rsidP="00C64255">
      <w:pPr>
        <w:ind w:firstLine="708"/>
        <w:jc w:val="both"/>
        <w:rPr>
          <w:b/>
          <w:color w:val="000000"/>
          <w:u w:val="none"/>
        </w:rPr>
      </w:pPr>
      <w:r w:rsidRPr="000433FB">
        <w:rPr>
          <w:u w:val="none"/>
        </w:rPr>
        <w:t xml:space="preserve">Előterjesztő: </w:t>
      </w:r>
      <w:proofErr w:type="spellStart"/>
      <w:r w:rsidRPr="000433FB">
        <w:rPr>
          <w:u w:val="none"/>
        </w:rPr>
        <w:t>Glöckner</w:t>
      </w:r>
      <w:proofErr w:type="spellEnd"/>
      <w:r w:rsidRPr="000433FB">
        <w:rPr>
          <w:u w:val="none"/>
        </w:rPr>
        <w:t xml:space="preserve"> Henrik polgármester</w:t>
      </w:r>
    </w:p>
    <w:p w:rsidR="007E7A14" w:rsidRPr="000433FB" w:rsidRDefault="007E7A14" w:rsidP="00C64255">
      <w:pPr>
        <w:ind w:firstLine="708"/>
        <w:jc w:val="both"/>
        <w:rPr>
          <w:color w:val="000000"/>
          <w:u w:val="none"/>
        </w:rPr>
      </w:pPr>
      <w:r w:rsidRPr="000433FB">
        <w:rPr>
          <w:color w:val="000000"/>
          <w:u w:val="none"/>
        </w:rPr>
        <w:t>(írásbeli előterjesztés)</w:t>
      </w:r>
    </w:p>
    <w:p w:rsidR="007E7A14" w:rsidRDefault="007E7A14" w:rsidP="007E7A1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7E7A14" w:rsidRDefault="007E7A14" w:rsidP="007E7A1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 w:rsidRPr="00383876">
        <w:rPr>
          <w:rFonts w:ascii="Times New Roman" w:hAnsi="Times New Roman" w:cs="Times New Roman"/>
        </w:rPr>
        <w:t>Glöckner</w:t>
      </w:r>
      <w:proofErr w:type="spellEnd"/>
      <w:r w:rsidRPr="00383876">
        <w:rPr>
          <w:rFonts w:ascii="Times New Roman" w:hAnsi="Times New Roman" w:cs="Times New Roman"/>
        </w:rPr>
        <w:t xml:space="preserve"> Henrik polgármester az írásbeli előterjesztést nem kívánta kiegészíteni, kérte a képviselőket, az abban foglaltakat vitassák meg és a rendeletet fogadják el.</w:t>
      </w:r>
    </w:p>
    <w:p w:rsidR="007C3406" w:rsidRDefault="007C3406" w:rsidP="007C3406">
      <w:pPr>
        <w:jc w:val="both"/>
        <w:rPr>
          <w:szCs w:val="24"/>
          <w:u w:val="none"/>
        </w:rPr>
      </w:pPr>
    </w:p>
    <w:p w:rsidR="007E7A14" w:rsidRPr="007C3406" w:rsidRDefault="007E7A14" w:rsidP="007C3406">
      <w:pPr>
        <w:jc w:val="both"/>
        <w:rPr>
          <w:szCs w:val="24"/>
          <w:u w:val="none"/>
        </w:rPr>
      </w:pPr>
      <w:r w:rsidRPr="007C3406">
        <w:rPr>
          <w:u w:val="none"/>
        </w:rPr>
        <w:t>A képviselők részéről a napirendi ponttal kapcsolatban egyéb kérdés, hozzászólás nem hangzott el, a polgármester szavazást rendelt el az előterjesztésben szereplő rendelet tervezetéről.</w:t>
      </w:r>
    </w:p>
    <w:p w:rsidR="007E7A14" w:rsidRPr="007C3406" w:rsidRDefault="007E7A14" w:rsidP="007E7A1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7E7A14" w:rsidRPr="00076644" w:rsidRDefault="007E7A14" w:rsidP="007E7A14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 K</w:t>
      </w:r>
      <w:r w:rsidRPr="00076644">
        <w:rPr>
          <w:szCs w:val="24"/>
          <w:u w:val="none"/>
        </w:rPr>
        <w:t>özség</w:t>
      </w:r>
      <w:r>
        <w:rPr>
          <w:szCs w:val="24"/>
          <w:u w:val="none"/>
        </w:rPr>
        <w:t xml:space="preserve"> Önkormányzat K</w:t>
      </w:r>
      <w:r w:rsidRPr="00076644">
        <w:rPr>
          <w:szCs w:val="24"/>
          <w:u w:val="none"/>
        </w:rPr>
        <w:t>épviselő</w:t>
      </w:r>
      <w:r>
        <w:rPr>
          <w:szCs w:val="24"/>
          <w:u w:val="none"/>
        </w:rPr>
        <w:t xml:space="preserve"> -</w:t>
      </w:r>
      <w:r w:rsidR="007C3406">
        <w:rPr>
          <w:szCs w:val="24"/>
          <w:u w:val="none"/>
        </w:rPr>
        <w:t xml:space="preserve"> testülete </w:t>
      </w:r>
      <w:proofErr w:type="gramStart"/>
      <w:r w:rsidR="007C3406">
        <w:rPr>
          <w:szCs w:val="24"/>
          <w:u w:val="none"/>
        </w:rPr>
        <w:t>egyhangúlag</w:t>
      </w:r>
      <w:proofErr w:type="gramEnd"/>
      <w:r w:rsidR="007C3406">
        <w:rPr>
          <w:szCs w:val="24"/>
          <w:u w:val="none"/>
        </w:rPr>
        <w:t>, 4</w:t>
      </w:r>
      <w:r w:rsidRPr="00076644">
        <w:rPr>
          <w:szCs w:val="24"/>
          <w:u w:val="none"/>
        </w:rPr>
        <w:t xml:space="preserve"> igen szavazattal a következő rendeletet alkotta meg:</w:t>
      </w:r>
    </w:p>
    <w:p w:rsidR="007C3406" w:rsidRDefault="007C3406" w:rsidP="00C64255">
      <w:pPr>
        <w:pStyle w:val="Szvegtrzs31"/>
        <w:spacing w:after="0"/>
        <w:rPr>
          <w:b/>
          <w:sz w:val="24"/>
          <w:szCs w:val="24"/>
          <w:u w:val="single"/>
        </w:rPr>
      </w:pPr>
    </w:p>
    <w:p w:rsidR="00FC2BC4" w:rsidRDefault="00FC2BC4" w:rsidP="007C3406">
      <w:pPr>
        <w:pStyle w:val="Szvegtrzs31"/>
        <w:spacing w:after="0"/>
        <w:jc w:val="center"/>
        <w:rPr>
          <w:b/>
          <w:sz w:val="24"/>
          <w:szCs w:val="24"/>
          <w:u w:val="single"/>
        </w:rPr>
      </w:pPr>
    </w:p>
    <w:p w:rsidR="007E7A14" w:rsidRPr="00582C4B" w:rsidRDefault="007E7A14" w:rsidP="007C3406">
      <w:pPr>
        <w:pStyle w:val="Szvegtrzs31"/>
        <w:spacing w:after="0"/>
        <w:jc w:val="center"/>
        <w:rPr>
          <w:b/>
          <w:sz w:val="24"/>
          <w:szCs w:val="24"/>
          <w:u w:val="single"/>
        </w:rPr>
      </w:pPr>
      <w:r w:rsidRPr="00582C4B">
        <w:rPr>
          <w:b/>
          <w:sz w:val="24"/>
          <w:szCs w:val="24"/>
          <w:u w:val="single"/>
        </w:rPr>
        <w:t>Mórágy Község Önkormányzata Képviselő-testületének</w:t>
      </w:r>
    </w:p>
    <w:p w:rsidR="007E7A14" w:rsidRPr="00582C4B" w:rsidRDefault="005A5ADC" w:rsidP="007C3406">
      <w:pPr>
        <w:jc w:val="center"/>
        <w:rPr>
          <w:b/>
          <w:szCs w:val="24"/>
        </w:rPr>
      </w:pPr>
      <w:r>
        <w:rPr>
          <w:b/>
          <w:szCs w:val="24"/>
        </w:rPr>
        <w:t>3/2019. (V. 27</w:t>
      </w:r>
      <w:r w:rsidR="007E7A14" w:rsidRPr="00582C4B">
        <w:rPr>
          <w:b/>
          <w:szCs w:val="24"/>
        </w:rPr>
        <w:t xml:space="preserve">. </w:t>
      </w:r>
      <w:proofErr w:type="gramStart"/>
      <w:r w:rsidR="007E7A14" w:rsidRPr="00582C4B">
        <w:rPr>
          <w:b/>
          <w:szCs w:val="24"/>
        </w:rPr>
        <w:t>)</w:t>
      </w:r>
      <w:proofErr w:type="gramEnd"/>
      <w:r w:rsidR="007E7A14" w:rsidRPr="00582C4B">
        <w:rPr>
          <w:b/>
          <w:szCs w:val="24"/>
        </w:rPr>
        <w:t xml:space="preserve"> önkormányzati rendelete</w:t>
      </w:r>
    </w:p>
    <w:p w:rsidR="007E7A14" w:rsidRPr="00582C4B" w:rsidRDefault="005C0C2C" w:rsidP="007E7A14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az</w:t>
      </w:r>
      <w:proofErr w:type="gramEnd"/>
      <w:r>
        <w:rPr>
          <w:b/>
          <w:szCs w:val="24"/>
        </w:rPr>
        <w:t xml:space="preserve"> Önkormányzat 2018</w:t>
      </w:r>
      <w:r w:rsidR="007E7A14" w:rsidRPr="00582C4B">
        <w:rPr>
          <w:b/>
          <w:szCs w:val="24"/>
        </w:rPr>
        <w:t>. évi költségvetésének teljesítéséről</w:t>
      </w:r>
    </w:p>
    <w:p w:rsidR="007E7A14" w:rsidRPr="00E62317" w:rsidRDefault="007E7A14" w:rsidP="007E7A14">
      <w:pPr>
        <w:spacing w:after="120"/>
        <w:jc w:val="center"/>
        <w:rPr>
          <w:b/>
          <w:szCs w:val="24"/>
          <w:u w:val="none"/>
        </w:rPr>
      </w:pPr>
      <w:r w:rsidRPr="00E62317">
        <w:rPr>
          <w:szCs w:val="24"/>
          <w:u w:val="none"/>
        </w:rPr>
        <w:t xml:space="preserve"> (A rendelet a jegyzőkönyvhöz mellékelve)</w:t>
      </w:r>
    </w:p>
    <w:p w:rsidR="00364D35" w:rsidRDefault="00364D35" w:rsidP="00D344DE">
      <w:pPr>
        <w:pStyle w:val="Listaszerbekezds"/>
        <w:tabs>
          <w:tab w:val="left" w:pos="720"/>
        </w:tabs>
        <w:ind w:left="0"/>
        <w:jc w:val="both"/>
        <w:rPr>
          <w:b/>
          <w:bCs/>
        </w:rPr>
      </w:pPr>
    </w:p>
    <w:p w:rsidR="00602755" w:rsidRDefault="00602755" w:rsidP="00D344DE">
      <w:pPr>
        <w:pStyle w:val="Listaszerbekezds"/>
        <w:tabs>
          <w:tab w:val="left" w:pos="720"/>
        </w:tabs>
        <w:ind w:left="0"/>
        <w:jc w:val="both"/>
        <w:rPr>
          <w:b/>
          <w:bCs/>
        </w:rPr>
      </w:pPr>
    </w:p>
    <w:p w:rsidR="00364D35" w:rsidRPr="00364D35" w:rsidRDefault="00364D35" w:rsidP="00364D35">
      <w:pPr>
        <w:rPr>
          <w:b/>
          <w:color w:val="000000"/>
          <w:szCs w:val="24"/>
          <w:u w:val="none"/>
        </w:rPr>
      </w:pPr>
      <w:r>
        <w:rPr>
          <w:b/>
          <w:szCs w:val="24"/>
          <w:u w:val="none"/>
        </w:rPr>
        <w:lastRenderedPageBreak/>
        <w:t xml:space="preserve">5.) </w:t>
      </w:r>
      <w:r w:rsidRPr="00364D35">
        <w:rPr>
          <w:b/>
          <w:szCs w:val="24"/>
          <w:u w:val="none"/>
        </w:rPr>
        <w:t>Ellenőrzési jelentés</w:t>
      </w:r>
    </w:p>
    <w:p w:rsidR="00364D35" w:rsidRPr="00364D35" w:rsidRDefault="00364D35" w:rsidP="00364D35">
      <w:pPr>
        <w:ind w:firstLine="708"/>
        <w:rPr>
          <w:b/>
          <w:sz w:val="22"/>
          <w:szCs w:val="24"/>
          <w:u w:val="none"/>
        </w:rPr>
      </w:pPr>
      <w:r w:rsidRPr="00364D35">
        <w:rPr>
          <w:szCs w:val="24"/>
          <w:u w:val="none"/>
        </w:rPr>
        <w:t xml:space="preserve">Előterjesztő: </w:t>
      </w:r>
      <w:proofErr w:type="spellStart"/>
      <w:r w:rsidRPr="00364D35">
        <w:rPr>
          <w:szCs w:val="24"/>
          <w:u w:val="none"/>
        </w:rPr>
        <w:t>Glöckner</w:t>
      </w:r>
      <w:proofErr w:type="spellEnd"/>
      <w:r w:rsidRPr="00364D35">
        <w:rPr>
          <w:szCs w:val="24"/>
          <w:u w:val="none"/>
        </w:rPr>
        <w:t xml:space="preserve"> Henrik polgármester</w:t>
      </w:r>
    </w:p>
    <w:p w:rsidR="00364D35" w:rsidRDefault="00364D35" w:rsidP="00364D35">
      <w:pPr>
        <w:tabs>
          <w:tab w:val="left" w:pos="4140"/>
        </w:tabs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     </w:t>
      </w:r>
      <w:r w:rsidRPr="00364D35">
        <w:rPr>
          <w:szCs w:val="24"/>
          <w:u w:val="none"/>
        </w:rPr>
        <w:t>(írásbeli előterjesztés)</w:t>
      </w:r>
    </w:p>
    <w:p w:rsidR="00364D35" w:rsidRDefault="00364D35" w:rsidP="00364D35">
      <w:pPr>
        <w:tabs>
          <w:tab w:val="left" w:pos="284"/>
        </w:tabs>
        <w:jc w:val="both"/>
        <w:rPr>
          <w:szCs w:val="24"/>
          <w:u w:val="none"/>
        </w:rPr>
      </w:pPr>
    </w:p>
    <w:p w:rsidR="00364D35" w:rsidRPr="007D531C" w:rsidRDefault="00364D35" w:rsidP="00364D35">
      <w:pPr>
        <w:tabs>
          <w:tab w:val="left" w:pos="284"/>
        </w:tabs>
        <w:jc w:val="both"/>
        <w:rPr>
          <w:bCs/>
          <w:szCs w:val="24"/>
          <w:u w:val="none"/>
        </w:rPr>
      </w:pPr>
      <w:proofErr w:type="spellStart"/>
      <w:r w:rsidRPr="007D531C">
        <w:rPr>
          <w:szCs w:val="24"/>
          <w:u w:val="none"/>
        </w:rPr>
        <w:t>Glöckner</w:t>
      </w:r>
      <w:proofErr w:type="spellEnd"/>
      <w:r w:rsidRPr="007D531C">
        <w:rPr>
          <w:szCs w:val="24"/>
          <w:u w:val="none"/>
        </w:rPr>
        <w:t xml:space="preserve"> Henrik polgármester</w:t>
      </w:r>
      <w:r w:rsidRPr="007D531C">
        <w:rPr>
          <w:bCs/>
          <w:szCs w:val="24"/>
          <w:u w:val="none"/>
        </w:rPr>
        <w:t xml:space="preserve"> az írásbeli előterjesztést nem kívánta kiegészíteni. A polgármester kérte a képviselőket, az abban foglaltakat vitassák meg és a határozatot fogadják el.</w:t>
      </w:r>
    </w:p>
    <w:p w:rsidR="00C64255" w:rsidRDefault="00C64255" w:rsidP="00364D35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364D35" w:rsidRPr="007D531C" w:rsidRDefault="00364D35" w:rsidP="00364D35">
      <w:pPr>
        <w:tabs>
          <w:tab w:val="left" w:pos="284"/>
        </w:tabs>
        <w:jc w:val="both"/>
        <w:rPr>
          <w:bCs/>
          <w:szCs w:val="24"/>
          <w:u w:val="none"/>
        </w:rPr>
      </w:pPr>
      <w:r w:rsidRPr="007D531C">
        <w:rPr>
          <w:bCs/>
          <w:szCs w:val="24"/>
          <w:u w:val="none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364D35" w:rsidRPr="007D531C" w:rsidRDefault="00364D35" w:rsidP="00364D35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364D35" w:rsidRPr="007D531C" w:rsidRDefault="00364D35" w:rsidP="00364D35">
      <w:pPr>
        <w:tabs>
          <w:tab w:val="left" w:pos="284"/>
        </w:tabs>
        <w:jc w:val="both"/>
        <w:rPr>
          <w:bCs/>
          <w:szCs w:val="24"/>
          <w:u w:val="none"/>
        </w:rPr>
      </w:pPr>
      <w:r w:rsidRPr="007D531C">
        <w:rPr>
          <w:bCs/>
          <w:szCs w:val="24"/>
          <w:u w:val="none"/>
        </w:rPr>
        <w:t>Szavazás után Mórágy Község Önkormányzat Képv</w:t>
      </w:r>
      <w:r>
        <w:rPr>
          <w:bCs/>
          <w:szCs w:val="24"/>
          <w:u w:val="none"/>
        </w:rPr>
        <w:t xml:space="preserve">iselő - testülete </w:t>
      </w:r>
      <w:proofErr w:type="gramStart"/>
      <w:r>
        <w:rPr>
          <w:bCs/>
          <w:szCs w:val="24"/>
          <w:u w:val="none"/>
        </w:rPr>
        <w:t>egyhangúlag</w:t>
      </w:r>
      <w:proofErr w:type="gramEnd"/>
      <w:r>
        <w:rPr>
          <w:bCs/>
          <w:szCs w:val="24"/>
          <w:u w:val="none"/>
        </w:rPr>
        <w:t>, 4</w:t>
      </w:r>
      <w:r w:rsidRPr="007D531C">
        <w:rPr>
          <w:bCs/>
          <w:szCs w:val="24"/>
          <w:u w:val="none"/>
        </w:rPr>
        <w:t xml:space="preserve"> igen szavazattal a következő határozatot hozta:</w:t>
      </w:r>
    </w:p>
    <w:p w:rsidR="00364D35" w:rsidRPr="007D531C" w:rsidRDefault="00364D35" w:rsidP="00364D35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364D35" w:rsidRPr="007D531C" w:rsidRDefault="00364D35" w:rsidP="00364D35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52/2019.(V.13</w:t>
      </w:r>
      <w:r w:rsidRPr="007D531C">
        <w:rPr>
          <w:b/>
          <w:bCs/>
          <w:color w:val="000000"/>
          <w:szCs w:val="24"/>
        </w:rPr>
        <w:t>.) képviselő-testületi határozat</w:t>
      </w:r>
    </w:p>
    <w:p w:rsidR="00364D35" w:rsidRPr="007D531C" w:rsidRDefault="00364D35" w:rsidP="00364D35">
      <w:pPr>
        <w:tabs>
          <w:tab w:val="left" w:pos="284"/>
        </w:tabs>
        <w:jc w:val="center"/>
        <w:rPr>
          <w:b/>
          <w:bCs/>
          <w:szCs w:val="24"/>
        </w:rPr>
      </w:pPr>
      <w:proofErr w:type="gramStart"/>
      <w:r w:rsidRPr="007D531C">
        <w:rPr>
          <w:b/>
          <w:bCs/>
          <w:szCs w:val="24"/>
        </w:rPr>
        <w:t>éves</w:t>
      </w:r>
      <w:proofErr w:type="gramEnd"/>
      <w:r w:rsidRPr="007D531C">
        <w:rPr>
          <w:b/>
          <w:bCs/>
          <w:szCs w:val="24"/>
        </w:rPr>
        <w:t xml:space="preserve"> összefoglaló ellenőrzési jelentés elfogadása</w:t>
      </w:r>
    </w:p>
    <w:p w:rsidR="00364D35" w:rsidRPr="007D531C" w:rsidRDefault="00364D35" w:rsidP="00364D35">
      <w:pPr>
        <w:tabs>
          <w:tab w:val="left" w:pos="284"/>
        </w:tabs>
        <w:jc w:val="both"/>
        <w:rPr>
          <w:b/>
          <w:bCs/>
          <w:szCs w:val="24"/>
        </w:rPr>
      </w:pPr>
    </w:p>
    <w:p w:rsidR="00364D35" w:rsidRPr="00230495" w:rsidRDefault="00364D35" w:rsidP="00364D3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Mórágy Községi</w:t>
      </w:r>
      <w:r w:rsidRPr="00EA4A42">
        <w:rPr>
          <w:rFonts w:ascii="Times New Roman" w:hAnsi="Times New Roman"/>
        </w:rPr>
        <w:t xml:space="preserve"> Önkormányzat Képviselő-testület</w:t>
      </w:r>
      <w:r>
        <w:rPr>
          <w:rFonts w:ascii="Times New Roman" w:hAnsi="Times New Roman"/>
        </w:rPr>
        <w:t>e</w:t>
      </w:r>
      <w:r w:rsidRPr="00EA4A42">
        <w:rPr>
          <w:rFonts w:ascii="Times New Roman" w:hAnsi="Times New Roman"/>
        </w:rPr>
        <w:t xml:space="preserve"> a határozat mellékletét képező, </w:t>
      </w:r>
      <w:r w:rsidRPr="00230495">
        <w:rPr>
          <w:rFonts w:ascii="Times New Roman" w:hAnsi="Times New Roman"/>
        </w:rPr>
        <w:t>Éves összefoglaló jelentés Mórágy</w:t>
      </w:r>
      <w:r w:rsidR="00230495" w:rsidRPr="00230495">
        <w:rPr>
          <w:rFonts w:ascii="Times New Roman" w:hAnsi="Times New Roman"/>
        </w:rPr>
        <w:t xml:space="preserve"> Községi Önkormányzat 2018</w:t>
      </w:r>
      <w:r w:rsidRPr="00230495">
        <w:rPr>
          <w:rFonts w:ascii="Times New Roman" w:hAnsi="Times New Roman"/>
        </w:rPr>
        <w:t>. évi belső ellenőrzéséről</w:t>
      </w:r>
      <w:r w:rsidR="0023049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szóló előterjesztést </w:t>
      </w:r>
      <w:r w:rsidRPr="00EA4A42">
        <w:rPr>
          <w:rFonts w:ascii="Times New Roman" w:hAnsi="Times New Roman"/>
        </w:rPr>
        <w:t>megtárgyalta és a jelentésben foglaltakat elfogadja.</w:t>
      </w:r>
    </w:p>
    <w:p w:rsidR="00364D35" w:rsidRPr="00EA4A42" w:rsidRDefault="00364D35" w:rsidP="00364D3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</w:rPr>
      </w:pPr>
    </w:p>
    <w:p w:rsidR="00364D35" w:rsidRPr="007D531C" w:rsidRDefault="00364D35" w:rsidP="00364D35">
      <w:pPr>
        <w:tabs>
          <w:tab w:val="left" w:pos="284"/>
        </w:tabs>
        <w:jc w:val="both"/>
        <w:rPr>
          <w:bCs/>
          <w:szCs w:val="24"/>
          <w:u w:val="none"/>
        </w:rPr>
      </w:pPr>
      <w:r w:rsidRPr="007D531C">
        <w:rPr>
          <w:bCs/>
          <w:szCs w:val="24"/>
          <w:u w:val="none"/>
        </w:rPr>
        <w:t xml:space="preserve">Felelős: </w:t>
      </w:r>
      <w:proofErr w:type="spellStart"/>
      <w:r w:rsidRPr="007D531C">
        <w:rPr>
          <w:bCs/>
          <w:szCs w:val="24"/>
          <w:u w:val="none"/>
        </w:rPr>
        <w:t>Glöckner</w:t>
      </w:r>
      <w:proofErr w:type="spellEnd"/>
      <w:r w:rsidRPr="007D531C">
        <w:rPr>
          <w:bCs/>
          <w:szCs w:val="24"/>
          <w:u w:val="none"/>
        </w:rPr>
        <w:t xml:space="preserve"> Henrik polgármester </w:t>
      </w:r>
    </w:p>
    <w:p w:rsidR="00364D35" w:rsidRPr="007D531C" w:rsidRDefault="00364D35" w:rsidP="00364D35">
      <w:pPr>
        <w:tabs>
          <w:tab w:val="left" w:pos="284"/>
        </w:tabs>
        <w:jc w:val="both"/>
        <w:rPr>
          <w:bCs/>
          <w:szCs w:val="24"/>
          <w:u w:val="none"/>
        </w:rPr>
      </w:pPr>
      <w:r w:rsidRPr="007D531C">
        <w:rPr>
          <w:bCs/>
          <w:szCs w:val="24"/>
          <w:u w:val="none"/>
        </w:rPr>
        <w:t>Határidő: azonnal</w:t>
      </w:r>
    </w:p>
    <w:p w:rsidR="00364D35" w:rsidRDefault="00364D35" w:rsidP="00D344DE">
      <w:pPr>
        <w:pStyle w:val="Listaszerbekezds"/>
        <w:tabs>
          <w:tab w:val="left" w:pos="720"/>
        </w:tabs>
        <w:ind w:left="0"/>
        <w:jc w:val="both"/>
        <w:rPr>
          <w:b/>
          <w:bCs/>
        </w:rPr>
      </w:pPr>
    </w:p>
    <w:p w:rsidR="00D344DE" w:rsidRPr="00364D35" w:rsidRDefault="00364D35" w:rsidP="00D344DE">
      <w:pPr>
        <w:pStyle w:val="Listaszerbekezds"/>
        <w:tabs>
          <w:tab w:val="left" w:pos="720"/>
        </w:tabs>
        <w:ind w:left="0"/>
        <w:jc w:val="both"/>
        <w:rPr>
          <w:b/>
          <w:szCs w:val="24"/>
          <w:u w:val="none"/>
        </w:rPr>
      </w:pPr>
      <w:r w:rsidRPr="00364D35">
        <w:rPr>
          <w:b/>
          <w:bCs/>
          <w:u w:val="none"/>
        </w:rPr>
        <w:t>6</w:t>
      </w:r>
      <w:r w:rsidR="00D344DE" w:rsidRPr="00364D35">
        <w:rPr>
          <w:b/>
          <w:bCs/>
          <w:u w:val="none"/>
        </w:rPr>
        <w:t>.</w:t>
      </w:r>
      <w:r>
        <w:rPr>
          <w:b/>
          <w:bCs/>
          <w:u w:val="none"/>
        </w:rPr>
        <w:t>)</w:t>
      </w:r>
      <w:r w:rsidRPr="00364D35">
        <w:rPr>
          <w:b/>
          <w:bCs/>
          <w:u w:val="none"/>
        </w:rPr>
        <w:t xml:space="preserve"> </w:t>
      </w:r>
      <w:r w:rsidR="00D344DE" w:rsidRPr="00364D35">
        <w:rPr>
          <w:b/>
          <w:szCs w:val="24"/>
          <w:u w:val="none"/>
        </w:rPr>
        <w:t>Igazgatási szünet elrendeléséről szóló rendelet tervezet megtárgyalása</w:t>
      </w:r>
    </w:p>
    <w:p w:rsidR="00D344DE" w:rsidRPr="00C14BC1" w:rsidRDefault="00230495" w:rsidP="00D344DE">
      <w:pPr>
        <w:tabs>
          <w:tab w:val="left" w:pos="720"/>
        </w:tabs>
        <w:jc w:val="both"/>
        <w:rPr>
          <w:szCs w:val="24"/>
          <w:u w:val="none"/>
        </w:rPr>
      </w:pPr>
      <w:r>
        <w:rPr>
          <w:szCs w:val="24"/>
          <w:u w:val="none"/>
        </w:rPr>
        <w:tab/>
      </w:r>
      <w:r w:rsidR="00D344DE" w:rsidRPr="00C14BC1">
        <w:rPr>
          <w:szCs w:val="24"/>
          <w:u w:val="none"/>
        </w:rPr>
        <w:t xml:space="preserve">Előterjesztő: </w:t>
      </w:r>
      <w:proofErr w:type="spellStart"/>
      <w:r w:rsidR="00D344DE" w:rsidRPr="00C14BC1">
        <w:rPr>
          <w:szCs w:val="24"/>
          <w:u w:val="none"/>
        </w:rPr>
        <w:t>Glöckner</w:t>
      </w:r>
      <w:proofErr w:type="spellEnd"/>
      <w:r w:rsidR="00D344DE" w:rsidRPr="00C14BC1">
        <w:rPr>
          <w:szCs w:val="24"/>
          <w:u w:val="none"/>
        </w:rPr>
        <w:t xml:space="preserve"> Henrik </w:t>
      </w:r>
      <w:r w:rsidR="00D344DE" w:rsidRPr="00C14BC1">
        <w:rPr>
          <w:bCs/>
          <w:szCs w:val="24"/>
          <w:u w:val="none"/>
        </w:rPr>
        <w:t>polgármester</w:t>
      </w:r>
      <w:r w:rsidR="00D344DE" w:rsidRPr="00C14BC1">
        <w:rPr>
          <w:szCs w:val="24"/>
          <w:u w:val="none"/>
        </w:rPr>
        <w:t xml:space="preserve">  </w:t>
      </w:r>
    </w:p>
    <w:p w:rsidR="00D344DE" w:rsidRDefault="00230495" w:rsidP="00D344DE">
      <w:pPr>
        <w:tabs>
          <w:tab w:val="left" w:pos="720"/>
        </w:tabs>
        <w:jc w:val="both"/>
        <w:rPr>
          <w:szCs w:val="24"/>
          <w:u w:val="none"/>
        </w:rPr>
      </w:pPr>
      <w:r>
        <w:rPr>
          <w:szCs w:val="24"/>
          <w:u w:val="none"/>
        </w:rPr>
        <w:tab/>
      </w:r>
      <w:r w:rsidR="00D344DE" w:rsidRPr="00C14BC1">
        <w:rPr>
          <w:szCs w:val="24"/>
          <w:u w:val="none"/>
        </w:rPr>
        <w:t>(írásbeli előterjesztés)</w:t>
      </w:r>
    </w:p>
    <w:p w:rsidR="00D344DE" w:rsidRPr="00C14BC1" w:rsidRDefault="00D344DE" w:rsidP="00D344DE">
      <w:pPr>
        <w:tabs>
          <w:tab w:val="left" w:pos="720"/>
        </w:tabs>
        <w:jc w:val="both"/>
        <w:rPr>
          <w:szCs w:val="24"/>
          <w:u w:val="none"/>
        </w:rPr>
      </w:pPr>
    </w:p>
    <w:p w:rsidR="00D344DE" w:rsidRDefault="00D344DE" w:rsidP="00D344DE">
      <w:pPr>
        <w:pStyle w:val="Szvegtrzs"/>
        <w:rPr>
          <w:szCs w:val="24"/>
        </w:rPr>
      </w:pPr>
      <w:r>
        <w:rPr>
          <w:szCs w:val="24"/>
        </w:rPr>
        <w:t xml:space="preserve">Az írásos anyagot a képviselők előzetesen megkapták, </w:t>
      </w:r>
      <w:proofErr w:type="spellStart"/>
      <w:r>
        <w:rPr>
          <w:szCs w:val="24"/>
        </w:rPr>
        <w:t>Glöckner</w:t>
      </w:r>
      <w:proofErr w:type="spellEnd"/>
      <w:r>
        <w:rPr>
          <w:szCs w:val="24"/>
        </w:rPr>
        <w:t xml:space="preserve"> Henrik polgármester az írásbeli előterjesztést nem kívánta kiegészíteni. </w:t>
      </w:r>
      <w:proofErr w:type="spellStart"/>
      <w:r>
        <w:rPr>
          <w:szCs w:val="24"/>
        </w:rPr>
        <w:t>Glöckner</w:t>
      </w:r>
      <w:proofErr w:type="spellEnd"/>
      <w:r>
        <w:rPr>
          <w:szCs w:val="24"/>
        </w:rPr>
        <w:t xml:space="preserve"> Henrik polgármester </w:t>
      </w:r>
      <w:proofErr w:type="gramStart"/>
      <w:r>
        <w:rPr>
          <w:szCs w:val="24"/>
        </w:rPr>
        <w:t>ezután</w:t>
      </w:r>
      <w:proofErr w:type="gramEnd"/>
      <w:r>
        <w:rPr>
          <w:szCs w:val="24"/>
        </w:rPr>
        <w:t xml:space="preserve"> kérte a képviselőket, hogy az előterjesztést vitassák meg.</w:t>
      </w:r>
    </w:p>
    <w:p w:rsidR="00D344DE" w:rsidRDefault="00D344DE" w:rsidP="00D344DE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D344DE" w:rsidRPr="00076644" w:rsidRDefault="00D344DE" w:rsidP="00D344D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076644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rendelet tervezetéről.</w:t>
      </w:r>
    </w:p>
    <w:p w:rsidR="00D344DE" w:rsidRPr="00076644" w:rsidRDefault="00D344DE" w:rsidP="00D344D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D344DE" w:rsidRPr="00C14BC1" w:rsidRDefault="00D344DE" w:rsidP="00D344DE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 Község Önkormányzat K</w:t>
      </w:r>
      <w:r w:rsidRPr="00076644">
        <w:rPr>
          <w:szCs w:val="24"/>
          <w:u w:val="none"/>
        </w:rPr>
        <w:t>épviselő</w:t>
      </w:r>
      <w:r>
        <w:rPr>
          <w:szCs w:val="24"/>
          <w:u w:val="none"/>
        </w:rPr>
        <w:t xml:space="preserve"> -</w:t>
      </w:r>
      <w:r w:rsidRPr="00076644">
        <w:rPr>
          <w:szCs w:val="24"/>
          <w:u w:val="none"/>
        </w:rPr>
        <w:t xml:space="preserve"> testülete </w:t>
      </w:r>
      <w:proofErr w:type="gramStart"/>
      <w:r w:rsidRPr="00076644">
        <w:rPr>
          <w:szCs w:val="24"/>
          <w:u w:val="none"/>
        </w:rPr>
        <w:t>egyhangúlag</w:t>
      </w:r>
      <w:proofErr w:type="gramEnd"/>
      <w:r w:rsidRPr="00076644">
        <w:rPr>
          <w:szCs w:val="24"/>
          <w:u w:val="none"/>
        </w:rPr>
        <w:t xml:space="preserve">, </w:t>
      </w:r>
      <w:r>
        <w:rPr>
          <w:szCs w:val="24"/>
          <w:u w:val="none"/>
        </w:rPr>
        <w:t>4</w:t>
      </w:r>
      <w:r w:rsidRPr="00076644">
        <w:rPr>
          <w:szCs w:val="24"/>
          <w:u w:val="none"/>
        </w:rPr>
        <w:t xml:space="preserve"> igen szavazattal a következő rendeletet alkotta meg:</w:t>
      </w:r>
    </w:p>
    <w:p w:rsidR="00D344DE" w:rsidRDefault="00D344DE" w:rsidP="00D344DE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AF2ACC" w:rsidRPr="0068287C" w:rsidRDefault="00AF2ACC" w:rsidP="00AF2ACC">
      <w:pPr>
        <w:jc w:val="center"/>
        <w:rPr>
          <w:b/>
        </w:rPr>
      </w:pPr>
      <w:r>
        <w:rPr>
          <w:b/>
        </w:rPr>
        <w:t xml:space="preserve">Mórágy </w:t>
      </w:r>
      <w:r w:rsidRPr="0068287C">
        <w:rPr>
          <w:b/>
        </w:rPr>
        <w:t>Község Önkormányzata Képviselő</w:t>
      </w:r>
      <w:r w:rsidR="00602755">
        <w:rPr>
          <w:b/>
        </w:rPr>
        <w:t>-</w:t>
      </w:r>
      <w:r w:rsidRPr="0068287C">
        <w:rPr>
          <w:b/>
        </w:rPr>
        <w:t>testületének</w:t>
      </w:r>
    </w:p>
    <w:p w:rsidR="00AF2ACC" w:rsidRPr="0068287C" w:rsidRDefault="00602755" w:rsidP="00AF2ACC">
      <w:pPr>
        <w:jc w:val="center"/>
        <w:rPr>
          <w:b/>
        </w:rPr>
      </w:pPr>
      <w:r>
        <w:rPr>
          <w:b/>
        </w:rPr>
        <w:t>4/2019.(V.15</w:t>
      </w:r>
      <w:r w:rsidR="005A5ADC">
        <w:rPr>
          <w:b/>
        </w:rPr>
        <w:t>.</w:t>
      </w:r>
      <w:r w:rsidR="00AF2ACC" w:rsidRPr="0068287C">
        <w:rPr>
          <w:b/>
        </w:rPr>
        <w:t xml:space="preserve">) </w:t>
      </w:r>
      <w:proofErr w:type="gramStart"/>
      <w:r w:rsidR="00AF2ACC" w:rsidRPr="0068287C">
        <w:rPr>
          <w:b/>
        </w:rPr>
        <w:t>önkormányzati  rendelete</w:t>
      </w:r>
      <w:proofErr w:type="gramEnd"/>
    </w:p>
    <w:p w:rsidR="00AF2ACC" w:rsidRPr="0068287C" w:rsidRDefault="00AF2ACC" w:rsidP="00AF2ACC">
      <w:pPr>
        <w:jc w:val="center"/>
        <w:rPr>
          <w:b/>
        </w:rPr>
      </w:pPr>
      <w:proofErr w:type="gramStart"/>
      <w:r w:rsidRPr="0068287C">
        <w:rPr>
          <w:b/>
        </w:rPr>
        <w:t>a</w:t>
      </w:r>
      <w:proofErr w:type="gramEnd"/>
      <w:r w:rsidRPr="0068287C">
        <w:rPr>
          <w:b/>
        </w:rPr>
        <w:t xml:space="preserve"> 201</w:t>
      </w:r>
      <w:r>
        <w:rPr>
          <w:b/>
        </w:rPr>
        <w:t>9</w:t>
      </w:r>
      <w:r w:rsidRPr="0068287C">
        <w:rPr>
          <w:b/>
        </w:rPr>
        <w:t>. évi igazgatási szünet elrendeléséről</w:t>
      </w:r>
    </w:p>
    <w:p w:rsidR="00AF2ACC" w:rsidRPr="0076663E" w:rsidRDefault="00AF2ACC" w:rsidP="00AF2ACC">
      <w:pPr>
        <w:tabs>
          <w:tab w:val="left" w:pos="720"/>
        </w:tabs>
        <w:jc w:val="center"/>
        <w:rPr>
          <w:szCs w:val="24"/>
          <w:u w:val="none"/>
        </w:rPr>
      </w:pPr>
      <w:r w:rsidRPr="0076663E">
        <w:rPr>
          <w:szCs w:val="24"/>
          <w:u w:val="none"/>
        </w:rPr>
        <w:t>(A rendelet a jegyzőkönyvhöz mellékelve)</w:t>
      </w:r>
    </w:p>
    <w:p w:rsidR="00AF2ACC" w:rsidRDefault="00AF2ACC" w:rsidP="00AF2ACC">
      <w:pPr>
        <w:pStyle w:val="Szvegtrzs"/>
        <w:rPr>
          <w:b/>
          <w:szCs w:val="24"/>
        </w:rPr>
      </w:pPr>
    </w:p>
    <w:p w:rsidR="00C64255" w:rsidRDefault="00C64255" w:rsidP="00AF2ACC">
      <w:pPr>
        <w:pStyle w:val="Szvegtrzs"/>
        <w:rPr>
          <w:b/>
          <w:szCs w:val="24"/>
        </w:rPr>
      </w:pPr>
    </w:p>
    <w:p w:rsidR="00C64255" w:rsidRDefault="00C64255" w:rsidP="00AF2ACC">
      <w:pPr>
        <w:pStyle w:val="Szvegtrzs"/>
        <w:rPr>
          <w:b/>
          <w:szCs w:val="24"/>
        </w:rPr>
      </w:pPr>
    </w:p>
    <w:p w:rsidR="00C64255" w:rsidRDefault="00C64255" w:rsidP="00AF2ACC">
      <w:pPr>
        <w:pStyle w:val="Szvegtrzs"/>
        <w:rPr>
          <w:b/>
          <w:szCs w:val="24"/>
        </w:rPr>
      </w:pPr>
    </w:p>
    <w:p w:rsidR="00C64255" w:rsidRDefault="00C64255" w:rsidP="00AF2ACC">
      <w:pPr>
        <w:pStyle w:val="Szvegtrzs"/>
        <w:rPr>
          <w:b/>
          <w:szCs w:val="24"/>
        </w:rPr>
      </w:pPr>
    </w:p>
    <w:p w:rsidR="00C64255" w:rsidRDefault="00C64255" w:rsidP="00AF2ACC">
      <w:pPr>
        <w:pStyle w:val="Szvegtrzs"/>
        <w:rPr>
          <w:b/>
          <w:szCs w:val="24"/>
        </w:rPr>
      </w:pPr>
    </w:p>
    <w:p w:rsidR="00C814E8" w:rsidRPr="00B957C8" w:rsidRDefault="00364D35" w:rsidP="00C814E8">
      <w:p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lastRenderedPageBreak/>
        <w:t>7</w:t>
      </w:r>
      <w:r w:rsidR="00C814E8">
        <w:rPr>
          <w:b/>
          <w:color w:val="000000"/>
          <w:szCs w:val="24"/>
          <w:u w:val="none"/>
        </w:rPr>
        <w:t>.)</w:t>
      </w:r>
      <w:r>
        <w:rPr>
          <w:b/>
          <w:color w:val="000000"/>
          <w:szCs w:val="24"/>
          <w:u w:val="none"/>
        </w:rPr>
        <w:t xml:space="preserve"> </w:t>
      </w:r>
      <w:r w:rsidR="00C814E8" w:rsidRPr="00B957C8">
        <w:rPr>
          <w:b/>
          <w:color w:val="000000"/>
          <w:szCs w:val="24"/>
          <w:u w:val="none"/>
        </w:rPr>
        <w:t xml:space="preserve">Szervezeti és Működési Szabályzat </w:t>
      </w:r>
      <w:proofErr w:type="gramStart"/>
      <w:r w:rsidR="00C814E8" w:rsidRPr="00B957C8">
        <w:rPr>
          <w:b/>
          <w:color w:val="000000"/>
          <w:szCs w:val="24"/>
          <w:u w:val="none"/>
        </w:rPr>
        <w:t>módosítása  (</w:t>
      </w:r>
      <w:proofErr w:type="gramEnd"/>
      <w:r w:rsidR="00C814E8" w:rsidRPr="00B957C8">
        <w:rPr>
          <w:b/>
          <w:color w:val="000000"/>
          <w:szCs w:val="24"/>
          <w:u w:val="none"/>
        </w:rPr>
        <w:t>COFOG felvitele a törzskönyvbe)</w:t>
      </w:r>
    </w:p>
    <w:p w:rsidR="00C814E8" w:rsidRPr="00B957C8" w:rsidRDefault="00C814E8" w:rsidP="00C64255">
      <w:pPr>
        <w:ind w:firstLine="708"/>
        <w:rPr>
          <w:szCs w:val="24"/>
          <w:u w:val="none"/>
        </w:rPr>
      </w:pPr>
      <w:r w:rsidRPr="00B957C8">
        <w:rPr>
          <w:szCs w:val="24"/>
          <w:u w:val="none"/>
        </w:rPr>
        <w:t xml:space="preserve">Előterjesztő: Bakó Józsefné jegyző </w:t>
      </w:r>
    </w:p>
    <w:p w:rsidR="00C814E8" w:rsidRPr="00B957C8" w:rsidRDefault="00C814E8" w:rsidP="00C64255">
      <w:pPr>
        <w:ind w:firstLine="708"/>
        <w:rPr>
          <w:szCs w:val="24"/>
          <w:u w:val="none"/>
        </w:rPr>
      </w:pPr>
      <w:r w:rsidRPr="00B957C8">
        <w:rPr>
          <w:szCs w:val="24"/>
          <w:u w:val="none"/>
        </w:rPr>
        <w:t>(írásbeli előterjesztés)</w:t>
      </w:r>
    </w:p>
    <w:p w:rsidR="00C814E8" w:rsidRDefault="00C814E8" w:rsidP="00D344DE">
      <w:pPr>
        <w:jc w:val="both"/>
        <w:rPr>
          <w:szCs w:val="24"/>
          <w:u w:val="none"/>
        </w:rPr>
      </w:pPr>
    </w:p>
    <w:p w:rsidR="00D344DE" w:rsidRPr="0076663E" w:rsidRDefault="00D344DE" w:rsidP="00D344DE">
      <w:pPr>
        <w:jc w:val="both"/>
        <w:rPr>
          <w:szCs w:val="24"/>
          <w:u w:val="none"/>
        </w:rPr>
      </w:pPr>
      <w:proofErr w:type="spellStart"/>
      <w:r>
        <w:rPr>
          <w:color w:val="000000"/>
          <w:szCs w:val="24"/>
          <w:u w:val="none"/>
        </w:rPr>
        <w:t>Glöckner</w:t>
      </w:r>
      <w:proofErr w:type="spellEnd"/>
      <w:r>
        <w:rPr>
          <w:color w:val="000000"/>
          <w:szCs w:val="24"/>
          <w:u w:val="none"/>
        </w:rPr>
        <w:t xml:space="preserve"> Henrik polgármester és </w:t>
      </w:r>
      <w:r w:rsidRPr="0076663E">
        <w:rPr>
          <w:color w:val="000000"/>
          <w:szCs w:val="24"/>
          <w:u w:val="none"/>
        </w:rPr>
        <w:t xml:space="preserve">Bakó Józsefné jegyző az írásos előterjesztéshez </w:t>
      </w:r>
      <w:r w:rsidRPr="0076663E">
        <w:rPr>
          <w:szCs w:val="24"/>
          <w:u w:val="none"/>
        </w:rPr>
        <w:t>nem kívánt kiegészítést tenni, annak ismeretében</w:t>
      </w:r>
      <w:r>
        <w:rPr>
          <w:szCs w:val="24"/>
          <w:u w:val="none"/>
        </w:rPr>
        <w:t xml:space="preserve"> a polgármester</w:t>
      </w:r>
      <w:r w:rsidRPr="0076663E">
        <w:rPr>
          <w:szCs w:val="24"/>
          <w:u w:val="none"/>
        </w:rPr>
        <w:t xml:space="preserve"> kérte a képviselőket, hogy az írásbeli előterjesztést vitassák meg és rendeletet fogadják el.</w:t>
      </w:r>
    </w:p>
    <w:p w:rsidR="00D344DE" w:rsidRPr="0076663E" w:rsidRDefault="00D344DE" w:rsidP="00D344DE">
      <w:pPr>
        <w:jc w:val="both"/>
        <w:rPr>
          <w:szCs w:val="24"/>
          <w:u w:val="none"/>
        </w:rPr>
      </w:pPr>
    </w:p>
    <w:p w:rsidR="00D344DE" w:rsidRPr="0076663E" w:rsidRDefault="00D344DE" w:rsidP="00D344DE">
      <w:pPr>
        <w:jc w:val="both"/>
        <w:rPr>
          <w:szCs w:val="24"/>
          <w:u w:val="none"/>
        </w:rPr>
      </w:pPr>
      <w:r w:rsidRPr="0076663E">
        <w:rPr>
          <w:szCs w:val="24"/>
          <w:u w:val="none"/>
        </w:rPr>
        <w:t>A képviselők részéről a napirendi ponttal kapcsolatban egyéb kérdés, hozzászólás nem hangzott el, a polgármester szavazást rendelt el az előterjesztésben szereplő rendelet tervezetéről.</w:t>
      </w:r>
    </w:p>
    <w:p w:rsidR="00D344DE" w:rsidRPr="0076663E" w:rsidRDefault="00D344DE" w:rsidP="00D344DE">
      <w:pPr>
        <w:jc w:val="both"/>
        <w:rPr>
          <w:szCs w:val="24"/>
          <w:u w:val="none"/>
        </w:rPr>
      </w:pPr>
    </w:p>
    <w:p w:rsidR="00D344DE" w:rsidRPr="0076663E" w:rsidRDefault="00D344DE" w:rsidP="00D344DE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 Község Önkormányzat K</w:t>
      </w:r>
      <w:r w:rsidRPr="0076663E">
        <w:rPr>
          <w:szCs w:val="24"/>
          <w:u w:val="none"/>
        </w:rPr>
        <w:t>épviselő</w:t>
      </w:r>
      <w:r>
        <w:rPr>
          <w:szCs w:val="24"/>
          <w:u w:val="none"/>
        </w:rPr>
        <w:t xml:space="preserve"> -</w:t>
      </w:r>
      <w:r w:rsidR="007C3406">
        <w:rPr>
          <w:szCs w:val="24"/>
          <w:u w:val="none"/>
        </w:rPr>
        <w:t xml:space="preserve"> testülete </w:t>
      </w:r>
      <w:proofErr w:type="gramStart"/>
      <w:r w:rsidR="007C3406">
        <w:rPr>
          <w:szCs w:val="24"/>
          <w:u w:val="none"/>
        </w:rPr>
        <w:t>egyhangúlag</w:t>
      </w:r>
      <w:proofErr w:type="gramEnd"/>
      <w:r w:rsidR="007C3406">
        <w:rPr>
          <w:szCs w:val="24"/>
          <w:u w:val="none"/>
        </w:rPr>
        <w:t>, 4</w:t>
      </w:r>
      <w:r w:rsidRPr="0076663E">
        <w:rPr>
          <w:szCs w:val="24"/>
          <w:u w:val="none"/>
        </w:rPr>
        <w:t xml:space="preserve"> igen szavazattal a következő rendeletet alkotta meg:</w:t>
      </w:r>
    </w:p>
    <w:p w:rsidR="00D344DE" w:rsidRPr="0076663E" w:rsidRDefault="00D344DE" w:rsidP="00D344DE">
      <w:pPr>
        <w:spacing w:after="120"/>
        <w:rPr>
          <w:b/>
          <w:szCs w:val="24"/>
          <w:u w:val="none"/>
        </w:rPr>
      </w:pPr>
    </w:p>
    <w:p w:rsidR="00D344DE" w:rsidRPr="00602755" w:rsidRDefault="00D344DE" w:rsidP="00602755">
      <w:pPr>
        <w:jc w:val="center"/>
        <w:rPr>
          <w:b/>
          <w:szCs w:val="24"/>
        </w:rPr>
      </w:pPr>
      <w:r w:rsidRPr="00602755">
        <w:rPr>
          <w:b/>
          <w:szCs w:val="24"/>
        </w:rPr>
        <w:t>Mórágy Község Önkormányzat Képviselő-testületének</w:t>
      </w:r>
    </w:p>
    <w:p w:rsidR="00D344DE" w:rsidRPr="00602755" w:rsidRDefault="005A5ADC" w:rsidP="00602755">
      <w:pPr>
        <w:jc w:val="center"/>
        <w:rPr>
          <w:b/>
          <w:szCs w:val="24"/>
        </w:rPr>
      </w:pPr>
      <w:r w:rsidRPr="00602755">
        <w:rPr>
          <w:b/>
          <w:szCs w:val="24"/>
        </w:rPr>
        <w:t>5</w:t>
      </w:r>
      <w:r w:rsidR="005C0C2C" w:rsidRPr="00602755">
        <w:rPr>
          <w:b/>
          <w:szCs w:val="24"/>
        </w:rPr>
        <w:t>/2019</w:t>
      </w:r>
      <w:r w:rsidR="00D344DE" w:rsidRPr="00602755">
        <w:rPr>
          <w:b/>
          <w:szCs w:val="24"/>
        </w:rPr>
        <w:t>. (</w:t>
      </w:r>
      <w:r w:rsidR="009E7F10" w:rsidRPr="00602755">
        <w:rPr>
          <w:b/>
          <w:szCs w:val="24"/>
        </w:rPr>
        <w:t>V.15</w:t>
      </w:r>
      <w:r w:rsidRPr="00602755">
        <w:rPr>
          <w:b/>
          <w:szCs w:val="24"/>
        </w:rPr>
        <w:t>.</w:t>
      </w:r>
      <w:r w:rsidR="00D344DE" w:rsidRPr="00602755">
        <w:rPr>
          <w:b/>
          <w:szCs w:val="24"/>
        </w:rPr>
        <w:t>) önkormányzati rendelete</w:t>
      </w:r>
    </w:p>
    <w:p w:rsidR="00D344DE" w:rsidRPr="00602755" w:rsidRDefault="00D344DE" w:rsidP="00602755">
      <w:pPr>
        <w:jc w:val="center"/>
        <w:rPr>
          <w:b/>
          <w:szCs w:val="24"/>
        </w:rPr>
      </w:pPr>
      <w:r w:rsidRPr="00602755">
        <w:rPr>
          <w:b/>
          <w:szCs w:val="24"/>
        </w:rPr>
        <w:t xml:space="preserve"> </w:t>
      </w:r>
      <w:proofErr w:type="gramStart"/>
      <w:r w:rsidRPr="00602755">
        <w:rPr>
          <w:b/>
          <w:szCs w:val="24"/>
        </w:rPr>
        <w:t>a</w:t>
      </w:r>
      <w:proofErr w:type="gramEnd"/>
      <w:r w:rsidRPr="00602755">
        <w:rPr>
          <w:b/>
          <w:szCs w:val="24"/>
        </w:rPr>
        <w:t xml:space="preserve"> Szervezeti és Mű</w:t>
      </w:r>
      <w:r w:rsidR="005A5ADC" w:rsidRPr="00602755">
        <w:rPr>
          <w:b/>
          <w:szCs w:val="24"/>
        </w:rPr>
        <w:t>ködési Szabályzatról szóló 12/2013</w:t>
      </w:r>
      <w:r w:rsidRPr="00602755">
        <w:rPr>
          <w:b/>
          <w:szCs w:val="24"/>
        </w:rPr>
        <w:t>.(</w:t>
      </w:r>
      <w:r w:rsidR="005A5ADC" w:rsidRPr="00602755">
        <w:rPr>
          <w:b/>
          <w:szCs w:val="24"/>
        </w:rPr>
        <w:t>IX.27.</w:t>
      </w:r>
      <w:r w:rsidRPr="00602755">
        <w:rPr>
          <w:b/>
          <w:szCs w:val="24"/>
        </w:rPr>
        <w:t>) önkormányzati rendelet módosításáról</w:t>
      </w:r>
    </w:p>
    <w:p w:rsidR="00D344DE" w:rsidRPr="0076663E" w:rsidRDefault="00D344DE" w:rsidP="005C0C2C">
      <w:pPr>
        <w:tabs>
          <w:tab w:val="left" w:pos="720"/>
        </w:tabs>
        <w:jc w:val="center"/>
        <w:rPr>
          <w:szCs w:val="24"/>
          <w:u w:val="none"/>
        </w:rPr>
      </w:pPr>
      <w:r w:rsidRPr="0076663E">
        <w:rPr>
          <w:szCs w:val="24"/>
          <w:u w:val="none"/>
        </w:rPr>
        <w:t>(A rendelet a jegyzőkönyvhöz mellékelve)</w:t>
      </w:r>
    </w:p>
    <w:p w:rsidR="008B74C6" w:rsidRDefault="008B74C6" w:rsidP="00602755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814E8" w:rsidRPr="00B957C8" w:rsidRDefault="00364D35" w:rsidP="00C814E8">
      <w:p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8</w:t>
      </w:r>
      <w:r w:rsidR="00C814E8">
        <w:rPr>
          <w:b/>
          <w:color w:val="000000"/>
          <w:szCs w:val="24"/>
          <w:u w:val="none"/>
        </w:rPr>
        <w:t>.)</w:t>
      </w:r>
      <w:r>
        <w:rPr>
          <w:b/>
          <w:color w:val="000000"/>
          <w:szCs w:val="24"/>
          <w:u w:val="none"/>
        </w:rPr>
        <w:t xml:space="preserve"> </w:t>
      </w:r>
      <w:r w:rsidR="00C814E8" w:rsidRPr="00B957C8">
        <w:rPr>
          <w:b/>
          <w:color w:val="000000"/>
          <w:szCs w:val="24"/>
          <w:u w:val="none"/>
        </w:rPr>
        <w:t>Mórágyi Óvoda Alapító Okiratának módosítása</w:t>
      </w:r>
    </w:p>
    <w:p w:rsidR="00C814E8" w:rsidRPr="00B957C8" w:rsidRDefault="00C814E8" w:rsidP="00C64255">
      <w:pPr>
        <w:ind w:firstLine="708"/>
        <w:rPr>
          <w:szCs w:val="24"/>
          <w:u w:val="none"/>
        </w:rPr>
      </w:pPr>
      <w:r w:rsidRPr="00B957C8">
        <w:rPr>
          <w:szCs w:val="24"/>
          <w:u w:val="none"/>
        </w:rPr>
        <w:t xml:space="preserve">Előterjesztő: Bakó Józsefné jegyző </w:t>
      </w:r>
    </w:p>
    <w:p w:rsidR="00C814E8" w:rsidRPr="00B957C8" w:rsidRDefault="00C814E8" w:rsidP="00C64255">
      <w:pPr>
        <w:ind w:firstLine="708"/>
        <w:rPr>
          <w:szCs w:val="24"/>
          <w:u w:val="none"/>
        </w:rPr>
      </w:pPr>
      <w:r w:rsidRPr="00B957C8">
        <w:rPr>
          <w:szCs w:val="24"/>
          <w:u w:val="none"/>
        </w:rPr>
        <w:t>(írásbeli előterjesztés)</w:t>
      </w:r>
    </w:p>
    <w:p w:rsidR="00BA5BA5" w:rsidRDefault="00BA5BA5" w:rsidP="00BA5BA5">
      <w:pPr>
        <w:rPr>
          <w:color w:val="000000"/>
          <w:szCs w:val="24"/>
          <w:u w:val="none"/>
        </w:rPr>
      </w:pPr>
    </w:p>
    <w:p w:rsidR="00184468" w:rsidRPr="00FC2BC4" w:rsidRDefault="00BA5BA5" w:rsidP="00C64255">
      <w:pPr>
        <w:jc w:val="both"/>
        <w:rPr>
          <w:color w:val="000000"/>
          <w:szCs w:val="24"/>
          <w:u w:val="none"/>
        </w:rPr>
      </w:pPr>
      <w:proofErr w:type="spellStart"/>
      <w:r w:rsidRPr="00334B7B">
        <w:rPr>
          <w:color w:val="000000"/>
          <w:szCs w:val="24"/>
          <w:u w:val="none"/>
        </w:rPr>
        <w:t>Glöckner</w:t>
      </w:r>
      <w:proofErr w:type="spellEnd"/>
      <w:r w:rsidRPr="00334B7B">
        <w:rPr>
          <w:color w:val="000000"/>
          <w:szCs w:val="24"/>
          <w:u w:val="none"/>
        </w:rPr>
        <w:t xml:space="preserve"> Henrik polgármester elmondta,</w:t>
      </w:r>
      <w:r>
        <w:rPr>
          <w:color w:val="000000"/>
          <w:szCs w:val="24"/>
          <w:u w:val="none"/>
        </w:rPr>
        <w:t xml:space="preserve"> hogy a Magyar Államkincstár</w:t>
      </w:r>
      <w:r w:rsidR="009E7F10">
        <w:rPr>
          <w:color w:val="000000"/>
          <w:szCs w:val="24"/>
          <w:u w:val="none"/>
        </w:rPr>
        <w:t xml:space="preserve"> Tolna M</w:t>
      </w:r>
      <w:r w:rsidR="00184468">
        <w:rPr>
          <w:color w:val="000000"/>
          <w:szCs w:val="24"/>
          <w:u w:val="none"/>
        </w:rPr>
        <w:t>egyei Igazgatósága – mint törzskönyvi nyilvántartó sze</w:t>
      </w:r>
      <w:r w:rsidR="00C64255">
        <w:rPr>
          <w:color w:val="000000"/>
          <w:szCs w:val="24"/>
          <w:u w:val="none"/>
        </w:rPr>
        <w:t>rv – értesítette Mórágy Község Ö</w:t>
      </w:r>
      <w:r w:rsidR="00184468">
        <w:rPr>
          <w:color w:val="000000"/>
          <w:szCs w:val="24"/>
          <w:u w:val="none"/>
        </w:rPr>
        <w:t xml:space="preserve">nkormányzatát, hogy a Magyar Államkincstár által vezetett, közhiteles nyilvántartásba bejegyzett kormányzati funkciók közül </w:t>
      </w:r>
      <w:r w:rsidR="00C64255">
        <w:rPr>
          <w:color w:val="000000"/>
          <w:szCs w:val="24"/>
          <w:u w:val="none"/>
        </w:rPr>
        <w:t xml:space="preserve">a </w:t>
      </w:r>
      <w:r w:rsidR="00184468">
        <w:rPr>
          <w:color w:val="000000"/>
          <w:szCs w:val="24"/>
          <w:u w:val="none"/>
        </w:rPr>
        <w:t>Mórágyi Óvodánál hiányzik:</w:t>
      </w:r>
      <w:r w:rsidR="00C64255">
        <w:rPr>
          <w:color w:val="000000"/>
          <w:szCs w:val="24"/>
          <w:u w:val="none"/>
        </w:rPr>
        <w:t xml:space="preserve"> </w:t>
      </w:r>
      <w:r w:rsidR="00184468" w:rsidRPr="00FC2BC4">
        <w:rPr>
          <w:b/>
          <w:color w:val="000000"/>
          <w:szCs w:val="24"/>
          <w:u w:val="none"/>
        </w:rPr>
        <w:t>107051 Szociális étkezés,</w:t>
      </w:r>
      <w:r w:rsidR="00FC2BC4">
        <w:rPr>
          <w:color w:val="000000"/>
          <w:szCs w:val="24"/>
          <w:u w:val="none"/>
        </w:rPr>
        <w:t xml:space="preserve"> </w:t>
      </w:r>
      <w:r w:rsidR="00184468">
        <w:rPr>
          <w:color w:val="000000"/>
          <w:szCs w:val="24"/>
          <w:u w:val="none"/>
        </w:rPr>
        <w:t xml:space="preserve">erre a kormányzati kódra kerül könyvelésre a Mórágyi Óvoda Napközi Otthonos Konyha által nyújtott szociális étkezés </w:t>
      </w:r>
      <w:r w:rsidR="00184468">
        <w:rPr>
          <w:u w:val="none"/>
        </w:rPr>
        <w:t>ezért az Alapító okirat módosítása szükséges.</w:t>
      </w:r>
    </w:p>
    <w:p w:rsidR="00BA5BA5" w:rsidRPr="000377AE" w:rsidRDefault="00BA5BA5" w:rsidP="00C64255">
      <w:pPr>
        <w:jc w:val="both"/>
      </w:pPr>
      <w:r>
        <w:rPr>
          <w:u w:val="none"/>
        </w:rPr>
        <w:t xml:space="preserve">Bakó Józsefné jegyző röviden ismertette az alapító </w:t>
      </w:r>
      <w:proofErr w:type="gramStart"/>
      <w:r>
        <w:rPr>
          <w:u w:val="none"/>
        </w:rPr>
        <w:t>okirat  módosított</w:t>
      </w:r>
      <w:proofErr w:type="gramEnd"/>
      <w:r>
        <w:rPr>
          <w:u w:val="none"/>
        </w:rPr>
        <w:t xml:space="preserve"> részeit. </w:t>
      </w:r>
    </w:p>
    <w:p w:rsidR="00BA5BA5" w:rsidRPr="00FE2CC2" w:rsidRDefault="00BA5BA5" w:rsidP="00BA5BA5">
      <w:pPr>
        <w:rPr>
          <w:u w:val="none"/>
        </w:rPr>
      </w:pPr>
    </w:p>
    <w:p w:rsidR="00BA5BA5" w:rsidRDefault="00C64255" w:rsidP="00BA5BA5">
      <w:pPr>
        <w:tabs>
          <w:tab w:val="left" w:pos="5280"/>
        </w:tabs>
        <w:rPr>
          <w:szCs w:val="24"/>
          <w:u w:val="none"/>
        </w:rPr>
      </w:pPr>
      <w:r>
        <w:rPr>
          <w:szCs w:val="24"/>
          <w:u w:val="none"/>
        </w:rPr>
        <w:t>A polgármester k</w:t>
      </w:r>
      <w:r w:rsidR="00BA5BA5">
        <w:rPr>
          <w:szCs w:val="24"/>
          <w:u w:val="none"/>
        </w:rPr>
        <w:t>ér</w:t>
      </w:r>
      <w:r>
        <w:rPr>
          <w:szCs w:val="24"/>
          <w:u w:val="none"/>
        </w:rPr>
        <w:t>t</w:t>
      </w:r>
      <w:r w:rsidR="00BA5BA5">
        <w:rPr>
          <w:szCs w:val="24"/>
          <w:u w:val="none"/>
        </w:rPr>
        <w:t xml:space="preserve">e a </w:t>
      </w:r>
      <w:r w:rsidR="00BA5BA5" w:rsidRPr="007E3FDD">
        <w:rPr>
          <w:szCs w:val="24"/>
          <w:u w:val="none"/>
        </w:rPr>
        <w:t>képviselőket vitassák meg a kérdést.</w:t>
      </w:r>
      <w:r w:rsidR="00BA5BA5">
        <w:rPr>
          <w:szCs w:val="24"/>
          <w:u w:val="none"/>
        </w:rPr>
        <w:tab/>
      </w:r>
    </w:p>
    <w:p w:rsidR="00BA5BA5" w:rsidRDefault="00BA5BA5" w:rsidP="00BA5BA5">
      <w:pPr>
        <w:rPr>
          <w:szCs w:val="24"/>
          <w:u w:val="none"/>
        </w:rPr>
      </w:pPr>
    </w:p>
    <w:p w:rsidR="00BA5BA5" w:rsidRPr="007D531C" w:rsidRDefault="00BA5BA5" w:rsidP="00BA5BA5">
      <w:pPr>
        <w:pStyle w:val="Szvegtrzs"/>
        <w:rPr>
          <w:szCs w:val="24"/>
        </w:rPr>
      </w:pPr>
      <w:r w:rsidRPr="007D531C">
        <w:rPr>
          <w:szCs w:val="24"/>
        </w:rPr>
        <w:t xml:space="preserve">A képviselők részéről a napirendi ponttal kapcsolatban egyéb kérdés, hozzászólás nem hangzott el a polgármester </w:t>
      </w:r>
      <w:r>
        <w:rPr>
          <w:szCs w:val="24"/>
        </w:rPr>
        <w:t>az előterjeszté</w:t>
      </w:r>
      <w:r w:rsidR="00C64255">
        <w:rPr>
          <w:szCs w:val="24"/>
        </w:rPr>
        <w:t>sben levő határozati javaslato</w:t>
      </w:r>
      <w:r>
        <w:rPr>
          <w:szCs w:val="24"/>
        </w:rPr>
        <w:t>t</w:t>
      </w:r>
      <w:r w:rsidRPr="007D531C">
        <w:rPr>
          <w:szCs w:val="24"/>
        </w:rPr>
        <w:t xml:space="preserve"> tette fel szavazásra:</w:t>
      </w:r>
    </w:p>
    <w:p w:rsidR="00BA5BA5" w:rsidRDefault="00BA5BA5" w:rsidP="00BA5BA5">
      <w:pPr>
        <w:pStyle w:val="Szvegtrzs"/>
        <w:rPr>
          <w:szCs w:val="24"/>
        </w:rPr>
      </w:pPr>
    </w:p>
    <w:p w:rsidR="00BA5BA5" w:rsidRPr="00334B7B" w:rsidRDefault="00BA5BA5" w:rsidP="00BA5BA5">
      <w:pPr>
        <w:jc w:val="both"/>
        <w:rPr>
          <w:szCs w:val="24"/>
          <w:u w:val="none"/>
        </w:rPr>
      </w:pPr>
      <w:r w:rsidRPr="00334B7B">
        <w:rPr>
          <w:szCs w:val="24"/>
          <w:u w:val="none"/>
        </w:rPr>
        <w:t>Szavazás után Mórágy Község Önkormányzat Képv</w:t>
      </w:r>
      <w:r w:rsidR="0018141D">
        <w:rPr>
          <w:szCs w:val="24"/>
          <w:u w:val="none"/>
        </w:rPr>
        <w:t xml:space="preserve">iselő - testülete </w:t>
      </w:r>
      <w:proofErr w:type="gramStart"/>
      <w:r w:rsidR="0018141D">
        <w:rPr>
          <w:szCs w:val="24"/>
          <w:u w:val="none"/>
        </w:rPr>
        <w:t>egyhangúlag</w:t>
      </w:r>
      <w:proofErr w:type="gramEnd"/>
      <w:r w:rsidR="0018141D">
        <w:rPr>
          <w:szCs w:val="24"/>
          <w:u w:val="none"/>
        </w:rPr>
        <w:t>, 4</w:t>
      </w:r>
      <w:r w:rsidRPr="00334B7B">
        <w:rPr>
          <w:szCs w:val="24"/>
          <w:u w:val="none"/>
        </w:rPr>
        <w:t xml:space="preserve"> igen szavazattal a következő határozatot hozta:</w:t>
      </w:r>
    </w:p>
    <w:p w:rsidR="00BA5BA5" w:rsidRDefault="00BA5BA5" w:rsidP="00BA5BA5">
      <w:pPr>
        <w:jc w:val="both"/>
        <w:rPr>
          <w:szCs w:val="24"/>
          <w:u w:val="none"/>
        </w:rPr>
      </w:pPr>
    </w:p>
    <w:p w:rsidR="0018141D" w:rsidRPr="0018141D" w:rsidRDefault="00364D35" w:rsidP="001814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53</w:t>
      </w:r>
      <w:r w:rsidR="0018141D" w:rsidRPr="0018141D">
        <w:rPr>
          <w:b/>
          <w:bCs/>
          <w:color w:val="000000"/>
        </w:rPr>
        <w:t>/2019.(V.13.) képviselő-testületi határozat</w:t>
      </w:r>
    </w:p>
    <w:p w:rsidR="00C814E8" w:rsidRPr="0018141D" w:rsidRDefault="0018141D" w:rsidP="0018141D">
      <w:pPr>
        <w:pStyle w:val="Szvegtrzs"/>
        <w:jc w:val="center"/>
        <w:rPr>
          <w:b/>
          <w:szCs w:val="24"/>
          <w:u w:val="single"/>
        </w:rPr>
      </w:pPr>
      <w:r w:rsidRPr="0018141D">
        <w:rPr>
          <w:b/>
          <w:color w:val="000000"/>
          <w:szCs w:val="24"/>
          <w:u w:val="single"/>
        </w:rPr>
        <w:t>Mórágyi Óvoda Alapító Okiratának módosítás</w:t>
      </w:r>
      <w:r>
        <w:rPr>
          <w:b/>
          <w:color w:val="000000"/>
          <w:szCs w:val="24"/>
          <w:u w:val="single"/>
        </w:rPr>
        <w:t>áról</w:t>
      </w:r>
    </w:p>
    <w:p w:rsidR="00C814E8" w:rsidRDefault="00C814E8" w:rsidP="0008561D">
      <w:pPr>
        <w:pStyle w:val="Szvegtrzs"/>
        <w:rPr>
          <w:b/>
          <w:szCs w:val="24"/>
        </w:rPr>
      </w:pPr>
    </w:p>
    <w:p w:rsidR="00BA5BA5" w:rsidRPr="00BA5BA5" w:rsidRDefault="00BA5BA5" w:rsidP="00BA5BA5">
      <w:pPr>
        <w:jc w:val="both"/>
        <w:rPr>
          <w:bCs/>
          <w:szCs w:val="24"/>
          <w:u w:val="none"/>
        </w:rPr>
      </w:pPr>
      <w:r w:rsidRPr="00BA5BA5">
        <w:rPr>
          <w:szCs w:val="24"/>
          <w:u w:val="none"/>
        </w:rPr>
        <w:t>Mórágy Község Önkormányzatának Képviselő-testülete Magyarország helyi önkormányzatairól szóló 2011. évi CLXXXIX. törvény 42. § 7. pontjában kapott jogkörében eljárva, figyelemmel a 84. - 85. §-</w:t>
      </w:r>
      <w:proofErr w:type="spellStart"/>
      <w:r w:rsidRPr="00BA5BA5">
        <w:rPr>
          <w:szCs w:val="24"/>
          <w:u w:val="none"/>
        </w:rPr>
        <w:t>aiban</w:t>
      </w:r>
      <w:proofErr w:type="spellEnd"/>
      <w:r w:rsidRPr="00BA5BA5">
        <w:rPr>
          <w:szCs w:val="24"/>
          <w:u w:val="none"/>
        </w:rPr>
        <w:t>, az államháztartásról szóló 2011. évi CXCV. 8. §-</w:t>
      </w:r>
      <w:proofErr w:type="spellStart"/>
      <w:r w:rsidRPr="00BA5BA5">
        <w:rPr>
          <w:szCs w:val="24"/>
          <w:u w:val="none"/>
        </w:rPr>
        <w:t>ában</w:t>
      </w:r>
      <w:proofErr w:type="spellEnd"/>
      <w:r w:rsidRPr="00BA5BA5">
        <w:rPr>
          <w:szCs w:val="24"/>
          <w:u w:val="none"/>
        </w:rPr>
        <w:t xml:space="preserve">, valamint a köznevelésről szóló CXC. törvény 21.§ (2) bekezdése alapján - a </w:t>
      </w:r>
      <w:r w:rsidRPr="00BA5BA5">
        <w:rPr>
          <w:b/>
          <w:bCs/>
          <w:szCs w:val="24"/>
          <w:u w:val="none"/>
        </w:rPr>
        <w:t xml:space="preserve">Mórágyi </w:t>
      </w:r>
      <w:proofErr w:type="gramStart"/>
      <w:r w:rsidRPr="00BA5BA5">
        <w:rPr>
          <w:b/>
          <w:bCs/>
          <w:szCs w:val="24"/>
          <w:u w:val="none"/>
        </w:rPr>
        <w:t xml:space="preserve">Óvoda  </w:t>
      </w:r>
      <w:r w:rsidRPr="00BA5BA5">
        <w:rPr>
          <w:bCs/>
          <w:szCs w:val="24"/>
          <w:u w:val="none"/>
        </w:rPr>
        <w:t>Alapító</w:t>
      </w:r>
      <w:proofErr w:type="gramEnd"/>
      <w:r w:rsidRPr="00BA5BA5">
        <w:rPr>
          <w:bCs/>
          <w:szCs w:val="24"/>
          <w:u w:val="none"/>
        </w:rPr>
        <w:t xml:space="preserve"> Okiratának módosító okiratát, valamint a </w:t>
      </w:r>
      <w:r w:rsidRPr="00BA5BA5">
        <w:rPr>
          <w:b/>
          <w:bCs/>
          <w:szCs w:val="24"/>
          <w:u w:val="none"/>
        </w:rPr>
        <w:t>Mórágyi Óvoda</w:t>
      </w:r>
      <w:r w:rsidRPr="00BA5BA5">
        <w:rPr>
          <w:bCs/>
          <w:szCs w:val="24"/>
          <w:u w:val="none"/>
        </w:rPr>
        <w:t xml:space="preserve"> Alapító Okirat új </w:t>
      </w:r>
      <w:r w:rsidRPr="00BA5BA5">
        <w:rPr>
          <w:bCs/>
          <w:szCs w:val="24"/>
          <w:u w:val="none"/>
        </w:rPr>
        <w:lastRenderedPageBreak/>
        <w:t>egységes szerkezetbe foglalt szövegét a határozat 1. és 2. melléklete szerinti tartalommal hagyja jóvá.</w:t>
      </w:r>
    </w:p>
    <w:p w:rsidR="003202D6" w:rsidRDefault="003202D6" w:rsidP="00BA5BA5">
      <w:pPr>
        <w:rPr>
          <w:iCs/>
          <w:szCs w:val="24"/>
          <w:u w:val="none"/>
        </w:rPr>
      </w:pPr>
    </w:p>
    <w:p w:rsidR="00BA5BA5" w:rsidRPr="00BA5BA5" w:rsidRDefault="00BA5BA5" w:rsidP="00BA5BA5">
      <w:pPr>
        <w:rPr>
          <w:szCs w:val="24"/>
          <w:u w:val="none"/>
        </w:rPr>
      </w:pPr>
      <w:r w:rsidRPr="00BA5BA5">
        <w:rPr>
          <w:iCs/>
          <w:szCs w:val="24"/>
          <w:u w:val="none"/>
        </w:rPr>
        <w:t>Határidő:</w:t>
      </w:r>
      <w:r w:rsidRPr="00BA5BA5">
        <w:rPr>
          <w:szCs w:val="24"/>
          <w:u w:val="none"/>
        </w:rPr>
        <w:t xml:space="preserve"> 2019. május 31.</w:t>
      </w:r>
    </w:p>
    <w:p w:rsidR="00BA5BA5" w:rsidRPr="00BA5BA5" w:rsidRDefault="00BA5BA5" w:rsidP="00BA5BA5">
      <w:pPr>
        <w:rPr>
          <w:iCs/>
          <w:szCs w:val="24"/>
          <w:u w:val="none"/>
        </w:rPr>
      </w:pPr>
      <w:r w:rsidRPr="00BA5BA5">
        <w:rPr>
          <w:iCs/>
          <w:szCs w:val="24"/>
          <w:u w:val="none"/>
        </w:rPr>
        <w:t>Felelős:</w:t>
      </w:r>
      <w:r w:rsidRPr="00BA5BA5">
        <w:rPr>
          <w:szCs w:val="24"/>
          <w:u w:val="none"/>
        </w:rPr>
        <w:t xml:space="preserve"> Bakó Józsefné jegyző</w:t>
      </w:r>
      <w:r w:rsidRPr="00BA5BA5">
        <w:rPr>
          <w:i/>
          <w:iCs/>
          <w:szCs w:val="24"/>
          <w:u w:val="none"/>
        </w:rPr>
        <w:t xml:space="preserve"> </w:t>
      </w:r>
      <w:r w:rsidRPr="00BA5BA5">
        <w:rPr>
          <w:iCs/>
          <w:szCs w:val="24"/>
          <w:u w:val="none"/>
        </w:rPr>
        <w:t>(a határozat megküldéséért)</w:t>
      </w:r>
    </w:p>
    <w:p w:rsidR="00BA5BA5" w:rsidRPr="00BA5BA5" w:rsidRDefault="00BA5BA5" w:rsidP="00BA5BA5">
      <w:pPr>
        <w:rPr>
          <w:iCs/>
          <w:szCs w:val="24"/>
          <w:u w:val="none"/>
        </w:rPr>
      </w:pPr>
      <w:r w:rsidRPr="00BA5BA5">
        <w:rPr>
          <w:iCs/>
          <w:szCs w:val="24"/>
          <w:u w:val="none"/>
        </w:rPr>
        <w:t>Határozatról értesül</w:t>
      </w:r>
      <w:proofErr w:type="gramStart"/>
      <w:r w:rsidRPr="00BA5BA5">
        <w:rPr>
          <w:iCs/>
          <w:szCs w:val="24"/>
          <w:u w:val="none"/>
        </w:rPr>
        <w:t>:  MÁK</w:t>
      </w:r>
      <w:proofErr w:type="gramEnd"/>
      <w:r w:rsidRPr="00BA5BA5">
        <w:rPr>
          <w:iCs/>
          <w:szCs w:val="24"/>
          <w:u w:val="none"/>
        </w:rPr>
        <w:t xml:space="preserve"> illetékes Igazgatósága</w:t>
      </w:r>
    </w:p>
    <w:p w:rsidR="00BA5BA5" w:rsidRPr="00BA5BA5" w:rsidRDefault="00BA5BA5" w:rsidP="00BA5BA5">
      <w:pPr>
        <w:rPr>
          <w:iCs/>
          <w:szCs w:val="24"/>
          <w:u w:val="none"/>
        </w:rPr>
      </w:pPr>
      <w:r w:rsidRPr="00BA5BA5">
        <w:rPr>
          <w:iCs/>
          <w:szCs w:val="24"/>
          <w:u w:val="none"/>
        </w:rPr>
        <w:t xml:space="preserve">                                  Bátaapáti Közös Önkormányzati Hivatal </w:t>
      </w:r>
    </w:p>
    <w:p w:rsidR="00BA5BA5" w:rsidRPr="00BA5BA5" w:rsidRDefault="00BA5BA5" w:rsidP="00BA5BA5">
      <w:pPr>
        <w:rPr>
          <w:iCs/>
          <w:szCs w:val="24"/>
          <w:u w:val="none"/>
        </w:rPr>
      </w:pPr>
      <w:r w:rsidRPr="00BA5BA5">
        <w:rPr>
          <w:iCs/>
          <w:szCs w:val="24"/>
          <w:u w:val="none"/>
        </w:rPr>
        <w:tab/>
        <w:t xml:space="preserve">                      </w:t>
      </w:r>
      <w:proofErr w:type="gramStart"/>
      <w:r w:rsidRPr="00BA5BA5">
        <w:rPr>
          <w:iCs/>
          <w:szCs w:val="24"/>
          <w:u w:val="none"/>
        </w:rPr>
        <w:t>gazdálkodási</w:t>
      </w:r>
      <w:proofErr w:type="gramEnd"/>
      <w:r w:rsidRPr="00BA5BA5">
        <w:rPr>
          <w:iCs/>
          <w:szCs w:val="24"/>
          <w:u w:val="none"/>
        </w:rPr>
        <w:t xml:space="preserve"> előadója</w:t>
      </w:r>
    </w:p>
    <w:p w:rsidR="00C814E8" w:rsidRPr="00BA5BA5" w:rsidRDefault="00C814E8" w:rsidP="0008561D">
      <w:pPr>
        <w:pStyle w:val="Szvegtrzs"/>
        <w:rPr>
          <w:b/>
          <w:szCs w:val="24"/>
        </w:rPr>
      </w:pPr>
    </w:p>
    <w:p w:rsidR="00EC2D5A" w:rsidRDefault="00364D35" w:rsidP="00EC2D5A">
      <w:p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9</w:t>
      </w:r>
      <w:r w:rsidR="00EC2D5A">
        <w:rPr>
          <w:b/>
          <w:color w:val="000000"/>
          <w:szCs w:val="24"/>
          <w:u w:val="none"/>
        </w:rPr>
        <w:t>.)</w:t>
      </w:r>
      <w:r>
        <w:rPr>
          <w:b/>
          <w:color w:val="000000"/>
          <w:szCs w:val="24"/>
          <w:u w:val="none"/>
        </w:rPr>
        <w:t xml:space="preserve"> </w:t>
      </w:r>
      <w:r w:rsidR="00EC2D5A" w:rsidRPr="00B957C8">
        <w:rPr>
          <w:b/>
          <w:color w:val="000000"/>
          <w:szCs w:val="24"/>
          <w:u w:val="none"/>
        </w:rPr>
        <w:t>Egyebek</w:t>
      </w:r>
    </w:p>
    <w:p w:rsidR="00C64255" w:rsidRPr="00B957C8" w:rsidRDefault="00C64255" w:rsidP="00EC2D5A">
      <w:pPr>
        <w:rPr>
          <w:b/>
          <w:color w:val="000000"/>
          <w:szCs w:val="24"/>
          <w:u w:val="none"/>
        </w:rPr>
      </w:pPr>
    </w:p>
    <w:p w:rsidR="0008561D" w:rsidRPr="00B14887" w:rsidRDefault="0008561D" w:rsidP="0008561D">
      <w:pPr>
        <w:pStyle w:val="Szvegtrzs"/>
        <w:rPr>
          <w:b/>
          <w:szCs w:val="24"/>
        </w:rPr>
      </w:pPr>
      <w:r w:rsidRPr="00B14887">
        <w:rPr>
          <w:b/>
          <w:szCs w:val="24"/>
        </w:rPr>
        <w:t xml:space="preserve">- </w:t>
      </w:r>
      <w:proofErr w:type="spellStart"/>
      <w:r w:rsidR="00A930A3">
        <w:rPr>
          <w:b/>
          <w:szCs w:val="24"/>
        </w:rPr>
        <w:t>Bagyom</w:t>
      </w:r>
      <w:proofErr w:type="spellEnd"/>
      <w:r w:rsidR="00A930A3">
        <w:rPr>
          <w:b/>
          <w:szCs w:val="24"/>
        </w:rPr>
        <w:t xml:space="preserve"> T</w:t>
      </w:r>
      <w:r w:rsidR="0018141D">
        <w:rPr>
          <w:b/>
          <w:szCs w:val="24"/>
        </w:rPr>
        <w:t xml:space="preserve">amás és </w:t>
      </w:r>
      <w:proofErr w:type="spellStart"/>
      <w:r w:rsidR="0018141D">
        <w:rPr>
          <w:b/>
          <w:szCs w:val="24"/>
        </w:rPr>
        <w:t>Bagyomné</w:t>
      </w:r>
      <w:proofErr w:type="spellEnd"/>
      <w:r w:rsidR="0018141D">
        <w:rPr>
          <w:b/>
          <w:szCs w:val="24"/>
        </w:rPr>
        <w:t xml:space="preserve"> </w:t>
      </w:r>
      <w:proofErr w:type="spellStart"/>
      <w:r w:rsidR="0018141D">
        <w:rPr>
          <w:b/>
          <w:szCs w:val="24"/>
        </w:rPr>
        <w:t>Hollenbach</w:t>
      </w:r>
      <w:proofErr w:type="spellEnd"/>
      <w:r w:rsidR="0018141D">
        <w:rPr>
          <w:b/>
          <w:szCs w:val="24"/>
        </w:rPr>
        <w:t xml:space="preserve"> Anett </w:t>
      </w:r>
      <w:r w:rsidRPr="00B14887">
        <w:rPr>
          <w:b/>
          <w:szCs w:val="24"/>
        </w:rPr>
        <w:t>kérelme</w:t>
      </w:r>
    </w:p>
    <w:p w:rsidR="0008561D" w:rsidRDefault="0008561D" w:rsidP="0008561D">
      <w:pPr>
        <w:pStyle w:val="Szvegtrzs"/>
        <w:rPr>
          <w:szCs w:val="24"/>
        </w:rPr>
      </w:pPr>
    </w:p>
    <w:p w:rsidR="0008561D" w:rsidRPr="00461AFB" w:rsidRDefault="0008561D" w:rsidP="0008561D">
      <w:pPr>
        <w:pStyle w:val="Szvegtrzs"/>
        <w:rPr>
          <w:szCs w:val="24"/>
        </w:rPr>
      </w:pPr>
      <w:proofErr w:type="spellStart"/>
      <w:r w:rsidRPr="00461AFB">
        <w:rPr>
          <w:szCs w:val="24"/>
        </w:rPr>
        <w:t>Glöckner</w:t>
      </w:r>
      <w:proofErr w:type="spellEnd"/>
      <w:r w:rsidRPr="00461AFB">
        <w:rPr>
          <w:szCs w:val="24"/>
        </w:rPr>
        <w:t xml:space="preserve"> Henrik polgármes</w:t>
      </w:r>
      <w:r>
        <w:rPr>
          <w:szCs w:val="24"/>
        </w:rPr>
        <w:t xml:space="preserve">ter elmondta, hogy </w:t>
      </w:r>
      <w:proofErr w:type="spellStart"/>
      <w:r w:rsidR="00C64255">
        <w:rPr>
          <w:szCs w:val="24"/>
        </w:rPr>
        <w:t>Bagyom</w:t>
      </w:r>
      <w:proofErr w:type="spellEnd"/>
      <w:r w:rsidR="00C64255">
        <w:rPr>
          <w:szCs w:val="24"/>
        </w:rPr>
        <w:t xml:space="preserve"> Tamás és </w:t>
      </w:r>
      <w:proofErr w:type="spellStart"/>
      <w:r w:rsidR="00C64255">
        <w:rPr>
          <w:szCs w:val="24"/>
        </w:rPr>
        <w:t>B</w:t>
      </w:r>
      <w:r w:rsidR="00A930A3">
        <w:rPr>
          <w:szCs w:val="24"/>
        </w:rPr>
        <w:t>agyomné</w:t>
      </w:r>
      <w:proofErr w:type="spellEnd"/>
      <w:r w:rsidR="00A930A3">
        <w:rPr>
          <w:szCs w:val="24"/>
        </w:rPr>
        <w:t xml:space="preserve"> </w:t>
      </w:r>
      <w:proofErr w:type="spellStart"/>
      <w:r w:rsidR="00A930A3">
        <w:rPr>
          <w:szCs w:val="24"/>
        </w:rPr>
        <w:t>Hollenbach</w:t>
      </w:r>
      <w:proofErr w:type="spellEnd"/>
      <w:r w:rsidR="00A930A3">
        <w:rPr>
          <w:szCs w:val="24"/>
        </w:rPr>
        <w:t xml:space="preserve"> Anett 7165 Mórágy, Alsónánai u. 36. szám alatti lakosok</w:t>
      </w:r>
      <w:r w:rsidRPr="00461AFB">
        <w:rPr>
          <w:szCs w:val="24"/>
        </w:rPr>
        <w:t xml:space="preserve"> azzal a kéréssel </w:t>
      </w:r>
      <w:proofErr w:type="gramStart"/>
      <w:r w:rsidRPr="00461AFB">
        <w:rPr>
          <w:szCs w:val="24"/>
        </w:rPr>
        <w:t>fordult</w:t>
      </w:r>
      <w:r w:rsidR="00A930A3">
        <w:rPr>
          <w:szCs w:val="24"/>
        </w:rPr>
        <w:t>ak  a</w:t>
      </w:r>
      <w:proofErr w:type="gramEnd"/>
      <w:r w:rsidR="00A930A3">
        <w:rPr>
          <w:szCs w:val="24"/>
        </w:rPr>
        <w:t xml:space="preserve"> testülethez, hogy szeretnék a közvetlen szomszédságukban lévő 138</w:t>
      </w:r>
      <w:r w:rsidR="00C64255">
        <w:rPr>
          <w:szCs w:val="24"/>
        </w:rPr>
        <w:t>.</w:t>
      </w:r>
      <w:r w:rsidR="00A930A3">
        <w:rPr>
          <w:szCs w:val="24"/>
        </w:rPr>
        <w:t xml:space="preserve"> </w:t>
      </w:r>
      <w:proofErr w:type="spellStart"/>
      <w:r>
        <w:rPr>
          <w:szCs w:val="24"/>
        </w:rPr>
        <w:t>hrsz</w:t>
      </w:r>
      <w:proofErr w:type="spellEnd"/>
      <w:r>
        <w:rPr>
          <w:szCs w:val="24"/>
        </w:rPr>
        <w:t>-ú belterületi ingatlant</w:t>
      </w:r>
      <w:r w:rsidR="00A930A3">
        <w:rPr>
          <w:szCs w:val="24"/>
        </w:rPr>
        <w:t xml:space="preserve"> bérbe venni. </w:t>
      </w:r>
      <w:r>
        <w:rPr>
          <w:szCs w:val="24"/>
        </w:rPr>
        <w:t xml:space="preserve"> </w:t>
      </w:r>
    </w:p>
    <w:p w:rsidR="0008561D" w:rsidRDefault="0008561D" w:rsidP="0008561D">
      <w:pPr>
        <w:pStyle w:val="Szvegtrzs"/>
        <w:rPr>
          <w:szCs w:val="24"/>
        </w:rPr>
      </w:pPr>
      <w:r w:rsidRPr="007920BF">
        <w:rPr>
          <w:szCs w:val="24"/>
        </w:rPr>
        <w:t xml:space="preserve">A polgármester </w:t>
      </w:r>
      <w:r>
        <w:rPr>
          <w:szCs w:val="24"/>
        </w:rPr>
        <w:t>e</w:t>
      </w:r>
      <w:r w:rsidRPr="007920BF">
        <w:rPr>
          <w:szCs w:val="24"/>
        </w:rPr>
        <w:t>zután kérte a képviselőket, vitassák meg a kérdést.</w:t>
      </w:r>
    </w:p>
    <w:p w:rsidR="0008561D" w:rsidRDefault="0008561D" w:rsidP="0008561D">
      <w:pPr>
        <w:pStyle w:val="Szvegtrzs"/>
        <w:rPr>
          <w:szCs w:val="24"/>
        </w:rPr>
      </w:pPr>
    </w:p>
    <w:p w:rsidR="0008561D" w:rsidRDefault="0008561D" w:rsidP="0008561D">
      <w:pPr>
        <w:pStyle w:val="Szvegtrzs"/>
        <w:rPr>
          <w:szCs w:val="24"/>
        </w:rPr>
      </w:pPr>
      <w:proofErr w:type="spellStart"/>
      <w:r>
        <w:rPr>
          <w:szCs w:val="24"/>
        </w:rPr>
        <w:t>Glöckner</w:t>
      </w:r>
      <w:proofErr w:type="spellEnd"/>
      <w:r>
        <w:rPr>
          <w:szCs w:val="24"/>
        </w:rPr>
        <w:t xml:space="preserve"> Henrik polgármester elmondta, hogy </w:t>
      </w:r>
      <w:r w:rsidR="00FC2BC4">
        <w:rPr>
          <w:szCs w:val="24"/>
        </w:rPr>
        <w:t>a fent nevezett ingatlan az ingatlankataszter szerint 809</w:t>
      </w:r>
      <w:r w:rsidR="00C64255">
        <w:rPr>
          <w:szCs w:val="24"/>
        </w:rPr>
        <w:t xml:space="preserve"> </w:t>
      </w:r>
      <w:r w:rsidR="00FC2BC4">
        <w:rPr>
          <w:szCs w:val="24"/>
        </w:rPr>
        <w:t>m</w:t>
      </w:r>
      <w:r w:rsidR="00FC2BC4" w:rsidRPr="00C64255">
        <w:rPr>
          <w:szCs w:val="24"/>
          <w:vertAlign w:val="superscript"/>
        </w:rPr>
        <w:t>2</w:t>
      </w:r>
      <w:r w:rsidR="00FC2BC4">
        <w:rPr>
          <w:szCs w:val="24"/>
        </w:rPr>
        <w:t xml:space="preserve"> területű, </w:t>
      </w:r>
      <w:r w:rsidR="00A930A3">
        <w:rPr>
          <w:szCs w:val="24"/>
        </w:rPr>
        <w:t>javasolja a terület bérbeadását, mert ezt a területet jelenleg az önkormányzat tartja rendben, valamint a közelmúltban a vadveszély miatt be is lett kerítve.</w:t>
      </w:r>
    </w:p>
    <w:p w:rsidR="0008561D" w:rsidRDefault="0008561D" w:rsidP="0008561D">
      <w:pPr>
        <w:tabs>
          <w:tab w:val="left" w:pos="567"/>
        </w:tabs>
        <w:jc w:val="both"/>
        <w:rPr>
          <w:szCs w:val="24"/>
          <w:u w:val="none"/>
        </w:rPr>
      </w:pPr>
    </w:p>
    <w:p w:rsidR="0008561D" w:rsidRDefault="0008561D" w:rsidP="000856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B0425"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08561D" w:rsidRDefault="0008561D" w:rsidP="0008561D">
      <w:pPr>
        <w:tabs>
          <w:tab w:val="left" w:pos="567"/>
        </w:tabs>
        <w:jc w:val="both"/>
        <w:rPr>
          <w:szCs w:val="24"/>
          <w:u w:val="none"/>
        </w:rPr>
      </w:pPr>
    </w:p>
    <w:p w:rsidR="0008561D" w:rsidRDefault="0008561D" w:rsidP="000856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2B5922">
        <w:rPr>
          <w:rFonts w:ascii="Times New Roman" w:hAnsi="Times New Roman" w:cs="Times New Roman"/>
        </w:rPr>
        <w:t>Ezután, a képviselők véleménye alapján a kérdéses terület felmérése ügyében a következő határozati javaslatot tette fel szavazásra:</w:t>
      </w:r>
    </w:p>
    <w:p w:rsidR="0008561D" w:rsidRPr="002B5922" w:rsidRDefault="0008561D" w:rsidP="0008561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08561D" w:rsidRPr="00EC20AA" w:rsidRDefault="00A930A3" w:rsidP="0008561D">
      <w:pPr>
        <w:jc w:val="center"/>
        <w:rPr>
          <w:i/>
          <w:szCs w:val="24"/>
          <w:u w:val="none"/>
        </w:rPr>
      </w:pPr>
      <w:r>
        <w:rPr>
          <w:i/>
          <w:u w:val="none"/>
        </w:rPr>
        <w:t>/2019. (V. 13</w:t>
      </w:r>
      <w:r w:rsidR="0008561D" w:rsidRPr="00EC20AA">
        <w:rPr>
          <w:i/>
          <w:u w:val="none"/>
        </w:rPr>
        <w:t>.) Képviselő-testületi határozat</w:t>
      </w:r>
    </w:p>
    <w:p w:rsidR="0008561D" w:rsidRDefault="006654C4" w:rsidP="0008561D">
      <w:pPr>
        <w:jc w:val="center"/>
        <w:rPr>
          <w:i/>
          <w:szCs w:val="24"/>
          <w:u w:val="none"/>
        </w:rPr>
      </w:pPr>
      <w:proofErr w:type="spellStart"/>
      <w:r>
        <w:rPr>
          <w:i/>
          <w:szCs w:val="24"/>
          <w:u w:val="none"/>
        </w:rPr>
        <w:t>Bagyom</w:t>
      </w:r>
      <w:proofErr w:type="spellEnd"/>
      <w:r>
        <w:rPr>
          <w:i/>
          <w:szCs w:val="24"/>
          <w:u w:val="none"/>
        </w:rPr>
        <w:t xml:space="preserve"> Tamás és </w:t>
      </w:r>
      <w:proofErr w:type="spellStart"/>
      <w:r>
        <w:rPr>
          <w:i/>
          <w:szCs w:val="24"/>
          <w:u w:val="none"/>
        </w:rPr>
        <w:t>Bagyomné</w:t>
      </w:r>
      <w:proofErr w:type="spellEnd"/>
      <w:r>
        <w:rPr>
          <w:i/>
          <w:szCs w:val="24"/>
          <w:u w:val="none"/>
        </w:rPr>
        <w:t xml:space="preserve"> </w:t>
      </w:r>
      <w:proofErr w:type="spellStart"/>
      <w:r>
        <w:rPr>
          <w:i/>
          <w:szCs w:val="24"/>
          <w:u w:val="none"/>
        </w:rPr>
        <w:t>Hollenbach</w:t>
      </w:r>
      <w:proofErr w:type="spellEnd"/>
      <w:r>
        <w:rPr>
          <w:i/>
          <w:szCs w:val="24"/>
          <w:u w:val="none"/>
        </w:rPr>
        <w:t xml:space="preserve"> Anett kérelméről </w:t>
      </w:r>
    </w:p>
    <w:p w:rsidR="006654C4" w:rsidRPr="00EC20AA" w:rsidRDefault="006654C4" w:rsidP="0008561D">
      <w:pPr>
        <w:jc w:val="center"/>
        <w:rPr>
          <w:i/>
          <w:color w:val="000000"/>
          <w:u w:val="none"/>
        </w:rPr>
      </w:pPr>
    </w:p>
    <w:p w:rsidR="006654C4" w:rsidRPr="006654C4" w:rsidRDefault="006654C4" w:rsidP="006654C4">
      <w:pPr>
        <w:jc w:val="both"/>
        <w:rPr>
          <w:i/>
          <w:u w:val="none"/>
        </w:rPr>
      </w:pPr>
      <w:r w:rsidRPr="006654C4">
        <w:rPr>
          <w:i/>
          <w:u w:val="none"/>
        </w:rPr>
        <w:t xml:space="preserve">Mórágy Község Önkormányzatának Képviselő-testülete </w:t>
      </w:r>
      <w:proofErr w:type="spellStart"/>
      <w:r w:rsidR="00C64255">
        <w:rPr>
          <w:i/>
          <w:u w:val="none"/>
        </w:rPr>
        <w:t>Bagyom</w:t>
      </w:r>
      <w:proofErr w:type="spellEnd"/>
      <w:r w:rsidR="00C64255">
        <w:rPr>
          <w:i/>
          <w:u w:val="none"/>
        </w:rPr>
        <w:t xml:space="preserve"> Tamás és </w:t>
      </w:r>
      <w:proofErr w:type="spellStart"/>
      <w:r w:rsidR="00C64255">
        <w:rPr>
          <w:i/>
          <w:u w:val="none"/>
        </w:rPr>
        <w:t>Bagyomné</w:t>
      </w:r>
      <w:proofErr w:type="spellEnd"/>
      <w:r w:rsidR="00C64255">
        <w:rPr>
          <w:i/>
          <w:u w:val="none"/>
        </w:rPr>
        <w:t xml:space="preserve"> </w:t>
      </w:r>
      <w:proofErr w:type="spellStart"/>
      <w:r w:rsidR="00C64255">
        <w:rPr>
          <w:i/>
          <w:u w:val="none"/>
        </w:rPr>
        <w:t>H</w:t>
      </w:r>
      <w:r>
        <w:rPr>
          <w:i/>
          <w:u w:val="none"/>
        </w:rPr>
        <w:t>ollenbach</w:t>
      </w:r>
      <w:proofErr w:type="spellEnd"/>
      <w:r>
        <w:rPr>
          <w:i/>
          <w:u w:val="none"/>
        </w:rPr>
        <w:t xml:space="preserve"> Anett </w:t>
      </w:r>
      <w:r w:rsidRPr="006654C4">
        <w:rPr>
          <w:i/>
          <w:u w:val="none"/>
        </w:rPr>
        <w:t xml:space="preserve">7165 Mórágy </w:t>
      </w:r>
      <w:proofErr w:type="gramStart"/>
      <w:r w:rsidRPr="006654C4">
        <w:rPr>
          <w:i/>
          <w:u w:val="none"/>
        </w:rPr>
        <w:t>Al</w:t>
      </w:r>
      <w:r>
        <w:rPr>
          <w:i/>
          <w:u w:val="none"/>
        </w:rPr>
        <w:t>sónánai  utca</w:t>
      </w:r>
      <w:proofErr w:type="gramEnd"/>
      <w:r>
        <w:rPr>
          <w:i/>
          <w:u w:val="none"/>
        </w:rPr>
        <w:t xml:space="preserve"> 32</w:t>
      </w:r>
      <w:r w:rsidRPr="006654C4">
        <w:rPr>
          <w:i/>
          <w:u w:val="none"/>
        </w:rPr>
        <w:t xml:space="preserve">. </w:t>
      </w:r>
      <w:r>
        <w:rPr>
          <w:i/>
          <w:u w:val="none"/>
        </w:rPr>
        <w:t xml:space="preserve">szám alatti lakosok </w:t>
      </w:r>
      <w:r w:rsidRPr="006654C4">
        <w:rPr>
          <w:i/>
          <w:u w:val="none"/>
        </w:rPr>
        <w:t xml:space="preserve">kérelmét megtárgyalta és úgy határozott, hogy a Mórágy </w:t>
      </w:r>
      <w:r>
        <w:rPr>
          <w:i/>
          <w:u w:val="none"/>
        </w:rPr>
        <w:t>138</w:t>
      </w:r>
      <w:r w:rsidR="00C64255">
        <w:rPr>
          <w:i/>
          <w:u w:val="none"/>
        </w:rPr>
        <w:t>.</w:t>
      </w:r>
      <w:r>
        <w:rPr>
          <w:i/>
          <w:u w:val="none"/>
        </w:rPr>
        <w:t xml:space="preserve"> </w:t>
      </w:r>
      <w:proofErr w:type="spellStart"/>
      <w:r w:rsidRPr="006654C4">
        <w:rPr>
          <w:i/>
          <w:u w:val="none"/>
        </w:rPr>
        <w:t>hrsz</w:t>
      </w:r>
      <w:proofErr w:type="spellEnd"/>
      <w:r w:rsidRPr="006654C4">
        <w:rPr>
          <w:i/>
          <w:u w:val="none"/>
        </w:rPr>
        <w:t>-ú</w:t>
      </w:r>
      <w:r w:rsidR="00602755">
        <w:rPr>
          <w:i/>
          <w:u w:val="none"/>
        </w:rPr>
        <w:t>,</w:t>
      </w:r>
      <w:r w:rsidRPr="006654C4">
        <w:rPr>
          <w:i/>
          <w:u w:val="none"/>
        </w:rPr>
        <w:t xml:space="preserve"> </w:t>
      </w:r>
      <w:r w:rsidR="00602755">
        <w:rPr>
          <w:i/>
          <w:u w:val="none"/>
        </w:rPr>
        <w:t>809 m</w:t>
      </w:r>
      <w:r w:rsidR="00602755" w:rsidRPr="00602755">
        <w:rPr>
          <w:i/>
          <w:u w:val="none"/>
          <w:vertAlign w:val="superscript"/>
        </w:rPr>
        <w:t>2</w:t>
      </w:r>
      <w:r w:rsidR="00602755">
        <w:rPr>
          <w:i/>
          <w:u w:val="none"/>
        </w:rPr>
        <w:t xml:space="preserve"> területű, </w:t>
      </w:r>
      <w:r w:rsidRPr="006654C4">
        <w:rPr>
          <w:i/>
          <w:u w:val="none"/>
        </w:rPr>
        <w:t>önkormányzati tulajdonú földterület</w:t>
      </w:r>
      <w:r>
        <w:rPr>
          <w:i/>
          <w:u w:val="none"/>
        </w:rPr>
        <w:t>et</w:t>
      </w:r>
      <w:r w:rsidRPr="006654C4">
        <w:rPr>
          <w:i/>
          <w:u w:val="none"/>
        </w:rPr>
        <w:t xml:space="preserve"> bérleti szerződés keretében a kérelmező</w:t>
      </w:r>
      <w:r>
        <w:rPr>
          <w:i/>
          <w:u w:val="none"/>
        </w:rPr>
        <w:t>k</w:t>
      </w:r>
      <w:r w:rsidRPr="006654C4">
        <w:rPr>
          <w:i/>
          <w:u w:val="none"/>
        </w:rPr>
        <w:t xml:space="preserve"> részére</w:t>
      </w:r>
      <w:r>
        <w:rPr>
          <w:i/>
          <w:u w:val="none"/>
        </w:rPr>
        <w:t xml:space="preserve"> 2024</w:t>
      </w:r>
      <w:r w:rsidR="00602755">
        <w:rPr>
          <w:i/>
          <w:u w:val="none"/>
        </w:rPr>
        <w:t>. december 31-ig bérbe adja 5 Ft/m</w:t>
      </w:r>
      <w:r w:rsidR="00602755" w:rsidRPr="00602755">
        <w:rPr>
          <w:i/>
          <w:u w:val="none"/>
          <w:vertAlign w:val="superscript"/>
        </w:rPr>
        <w:t>2</w:t>
      </w:r>
      <w:r w:rsidR="00FC2BC4">
        <w:rPr>
          <w:i/>
          <w:u w:val="none"/>
        </w:rPr>
        <w:t xml:space="preserve"> bérleti díj ellenében</w:t>
      </w:r>
      <w:r w:rsidR="00602755">
        <w:rPr>
          <w:i/>
          <w:u w:val="none"/>
        </w:rPr>
        <w:t>, azaz összesen 4 045 Ft/év bérleti díjért.</w:t>
      </w:r>
    </w:p>
    <w:p w:rsidR="006654C4" w:rsidRPr="006654C4" w:rsidRDefault="006654C4" w:rsidP="006654C4">
      <w:pPr>
        <w:jc w:val="both"/>
        <w:rPr>
          <w:i/>
          <w:u w:val="none"/>
        </w:rPr>
      </w:pPr>
    </w:p>
    <w:p w:rsidR="006654C4" w:rsidRPr="006654C4" w:rsidRDefault="006654C4" w:rsidP="006654C4">
      <w:pPr>
        <w:jc w:val="both"/>
        <w:rPr>
          <w:i/>
          <w:u w:val="none"/>
        </w:rPr>
      </w:pPr>
      <w:r w:rsidRPr="006654C4">
        <w:rPr>
          <w:i/>
          <w:u w:val="none"/>
        </w:rPr>
        <w:t xml:space="preserve">A képviselő-testület felhatalmazza a polgármestert a bérleti szerződés aláírására. </w:t>
      </w:r>
    </w:p>
    <w:p w:rsidR="006654C4" w:rsidRPr="00C61754" w:rsidRDefault="006654C4" w:rsidP="006654C4">
      <w:pPr>
        <w:jc w:val="both"/>
        <w:rPr>
          <w:u w:val="none"/>
        </w:rPr>
      </w:pPr>
    </w:p>
    <w:p w:rsidR="0008561D" w:rsidRPr="00D33F40" w:rsidRDefault="0008561D" w:rsidP="0008561D">
      <w:pPr>
        <w:jc w:val="both"/>
        <w:rPr>
          <w:u w:val="none"/>
        </w:rPr>
      </w:pPr>
      <w:r w:rsidRPr="00D33F40">
        <w:rPr>
          <w:u w:val="none"/>
        </w:rPr>
        <w:t>Szavazás után Mórágy község Önkormányzat ké</w:t>
      </w:r>
      <w:r w:rsidR="006654C4">
        <w:rPr>
          <w:u w:val="none"/>
        </w:rPr>
        <w:t xml:space="preserve">pviselő testülete </w:t>
      </w:r>
      <w:proofErr w:type="gramStart"/>
      <w:r w:rsidR="006654C4">
        <w:rPr>
          <w:u w:val="none"/>
        </w:rPr>
        <w:t>egyhangúlag</w:t>
      </w:r>
      <w:proofErr w:type="gramEnd"/>
      <w:r w:rsidR="006654C4">
        <w:rPr>
          <w:u w:val="none"/>
        </w:rPr>
        <w:t>, 4</w:t>
      </w:r>
      <w:r w:rsidRPr="00D33F40">
        <w:rPr>
          <w:u w:val="none"/>
        </w:rPr>
        <w:t xml:space="preserve"> igen szavazattal a következő határozatot hozta:</w:t>
      </w:r>
    </w:p>
    <w:p w:rsidR="006654C4" w:rsidRDefault="006654C4" w:rsidP="006654C4">
      <w:pPr>
        <w:jc w:val="center"/>
        <w:rPr>
          <w:i/>
          <w:u w:val="none"/>
        </w:rPr>
      </w:pPr>
    </w:p>
    <w:p w:rsidR="006654C4" w:rsidRPr="006654C4" w:rsidRDefault="00364D35" w:rsidP="006654C4">
      <w:pPr>
        <w:jc w:val="center"/>
        <w:rPr>
          <w:b/>
          <w:szCs w:val="24"/>
        </w:rPr>
      </w:pPr>
      <w:r>
        <w:rPr>
          <w:b/>
        </w:rPr>
        <w:t>54</w:t>
      </w:r>
      <w:r w:rsidR="006654C4">
        <w:rPr>
          <w:b/>
        </w:rPr>
        <w:t>/2019. (V.</w:t>
      </w:r>
      <w:r w:rsidR="006654C4" w:rsidRPr="006654C4">
        <w:rPr>
          <w:b/>
        </w:rPr>
        <w:t>13.) Képviselő-testületi határozat</w:t>
      </w:r>
    </w:p>
    <w:p w:rsidR="006654C4" w:rsidRPr="006654C4" w:rsidRDefault="006654C4" w:rsidP="006654C4">
      <w:pPr>
        <w:jc w:val="center"/>
        <w:rPr>
          <w:b/>
          <w:szCs w:val="24"/>
        </w:rPr>
      </w:pPr>
      <w:proofErr w:type="spellStart"/>
      <w:r w:rsidRPr="006654C4">
        <w:rPr>
          <w:b/>
          <w:szCs w:val="24"/>
        </w:rPr>
        <w:t>Bagyom</w:t>
      </w:r>
      <w:proofErr w:type="spellEnd"/>
      <w:r w:rsidRPr="006654C4">
        <w:rPr>
          <w:b/>
          <w:szCs w:val="24"/>
        </w:rPr>
        <w:t xml:space="preserve"> Tamás és </w:t>
      </w:r>
      <w:proofErr w:type="spellStart"/>
      <w:r w:rsidRPr="006654C4">
        <w:rPr>
          <w:b/>
          <w:szCs w:val="24"/>
        </w:rPr>
        <w:t>Bagyomné</w:t>
      </w:r>
      <w:proofErr w:type="spellEnd"/>
      <w:r w:rsidRPr="006654C4">
        <w:rPr>
          <w:b/>
          <w:szCs w:val="24"/>
        </w:rPr>
        <w:t xml:space="preserve"> </w:t>
      </w:r>
      <w:proofErr w:type="spellStart"/>
      <w:r w:rsidRPr="006654C4">
        <w:rPr>
          <w:b/>
          <w:szCs w:val="24"/>
        </w:rPr>
        <w:t>Hollenbach</w:t>
      </w:r>
      <w:proofErr w:type="spellEnd"/>
      <w:r w:rsidRPr="006654C4">
        <w:rPr>
          <w:b/>
          <w:szCs w:val="24"/>
        </w:rPr>
        <w:t xml:space="preserve"> Anett kérelméről </w:t>
      </w:r>
    </w:p>
    <w:p w:rsidR="006654C4" w:rsidRDefault="006654C4" w:rsidP="006654C4">
      <w:pPr>
        <w:jc w:val="center"/>
        <w:rPr>
          <w:i/>
          <w:color w:val="000000"/>
          <w:u w:val="none"/>
        </w:rPr>
      </w:pPr>
    </w:p>
    <w:p w:rsidR="00602755" w:rsidRPr="00602755" w:rsidRDefault="00602755" w:rsidP="00602755">
      <w:pPr>
        <w:jc w:val="both"/>
        <w:rPr>
          <w:u w:val="none"/>
        </w:rPr>
      </w:pPr>
      <w:r w:rsidRPr="00602755">
        <w:rPr>
          <w:u w:val="none"/>
        </w:rPr>
        <w:t xml:space="preserve">Mórágy Község Önkormányzatának Képviselő-testülete </w:t>
      </w:r>
      <w:proofErr w:type="spellStart"/>
      <w:r w:rsidRPr="00602755">
        <w:rPr>
          <w:u w:val="none"/>
        </w:rPr>
        <w:t>Bagyom</w:t>
      </w:r>
      <w:proofErr w:type="spellEnd"/>
      <w:r w:rsidRPr="00602755">
        <w:rPr>
          <w:u w:val="none"/>
        </w:rPr>
        <w:t xml:space="preserve"> Tamás és </w:t>
      </w:r>
      <w:proofErr w:type="spellStart"/>
      <w:r w:rsidRPr="00602755">
        <w:rPr>
          <w:u w:val="none"/>
        </w:rPr>
        <w:t>Bagyomné</w:t>
      </w:r>
      <w:proofErr w:type="spellEnd"/>
      <w:r w:rsidRPr="00602755">
        <w:rPr>
          <w:u w:val="none"/>
        </w:rPr>
        <w:t xml:space="preserve"> </w:t>
      </w:r>
      <w:proofErr w:type="spellStart"/>
      <w:r w:rsidRPr="00602755">
        <w:rPr>
          <w:u w:val="none"/>
        </w:rPr>
        <w:t>Hollenbach</w:t>
      </w:r>
      <w:proofErr w:type="spellEnd"/>
      <w:r w:rsidRPr="00602755">
        <w:rPr>
          <w:u w:val="none"/>
        </w:rPr>
        <w:t xml:space="preserve"> Anett 7165 Mórágy </w:t>
      </w:r>
      <w:proofErr w:type="gramStart"/>
      <w:r w:rsidRPr="00602755">
        <w:rPr>
          <w:u w:val="none"/>
        </w:rPr>
        <w:t>Alsónánai  utca</w:t>
      </w:r>
      <w:proofErr w:type="gramEnd"/>
      <w:r w:rsidRPr="00602755">
        <w:rPr>
          <w:u w:val="none"/>
        </w:rPr>
        <w:t xml:space="preserve"> 32. szám alatti lakosok kérelmét megtárgyalta és úgy határozott, hogy a Mórágy 138. </w:t>
      </w:r>
      <w:proofErr w:type="spellStart"/>
      <w:r w:rsidRPr="00602755">
        <w:rPr>
          <w:u w:val="none"/>
        </w:rPr>
        <w:t>hrsz</w:t>
      </w:r>
      <w:proofErr w:type="spellEnd"/>
      <w:r w:rsidRPr="00602755">
        <w:rPr>
          <w:u w:val="none"/>
        </w:rPr>
        <w:t>-ú, 809 m</w:t>
      </w:r>
      <w:r w:rsidRPr="00602755">
        <w:rPr>
          <w:u w:val="none"/>
          <w:vertAlign w:val="superscript"/>
        </w:rPr>
        <w:t>2</w:t>
      </w:r>
      <w:r w:rsidRPr="00602755">
        <w:rPr>
          <w:u w:val="none"/>
        </w:rPr>
        <w:t xml:space="preserve"> területű, önkormányzati </w:t>
      </w:r>
      <w:r w:rsidRPr="00602755">
        <w:rPr>
          <w:u w:val="none"/>
        </w:rPr>
        <w:lastRenderedPageBreak/>
        <w:t>tulajdonú földterületet bérleti szerződés keretében a kérelmezők részére 2024. december 31-ig bérbe adja 5 Ft/m</w:t>
      </w:r>
      <w:r w:rsidRPr="00602755">
        <w:rPr>
          <w:u w:val="none"/>
          <w:vertAlign w:val="superscript"/>
        </w:rPr>
        <w:t>2</w:t>
      </w:r>
      <w:r w:rsidRPr="00602755">
        <w:rPr>
          <w:u w:val="none"/>
        </w:rPr>
        <w:t xml:space="preserve"> bérleti díj ellenében, azaz összesen 4 045 Ft/év bérleti díjért.</w:t>
      </w:r>
    </w:p>
    <w:p w:rsidR="006654C4" w:rsidRPr="006654C4" w:rsidRDefault="006654C4" w:rsidP="006654C4">
      <w:pPr>
        <w:jc w:val="both"/>
        <w:rPr>
          <w:u w:val="none"/>
        </w:rPr>
      </w:pPr>
    </w:p>
    <w:p w:rsidR="006654C4" w:rsidRPr="00C61754" w:rsidRDefault="006654C4" w:rsidP="006654C4">
      <w:pPr>
        <w:jc w:val="both"/>
        <w:rPr>
          <w:i/>
          <w:u w:val="none"/>
        </w:rPr>
      </w:pPr>
      <w:r w:rsidRPr="00C61754">
        <w:rPr>
          <w:u w:val="none"/>
        </w:rPr>
        <w:t>A képviselő-testület felhatalmaz</w:t>
      </w:r>
      <w:r>
        <w:rPr>
          <w:u w:val="none"/>
        </w:rPr>
        <w:t>za a polgármestert a bérleti</w:t>
      </w:r>
      <w:r w:rsidRPr="00C61754">
        <w:rPr>
          <w:u w:val="none"/>
        </w:rPr>
        <w:t xml:space="preserve"> szerződés aláírására</w:t>
      </w:r>
      <w:r w:rsidRPr="00C61754">
        <w:rPr>
          <w:i/>
          <w:u w:val="none"/>
        </w:rPr>
        <w:t xml:space="preserve">. </w:t>
      </w:r>
    </w:p>
    <w:p w:rsidR="006654C4" w:rsidRPr="00C61754" w:rsidRDefault="006654C4" w:rsidP="006654C4">
      <w:pPr>
        <w:jc w:val="both"/>
        <w:rPr>
          <w:u w:val="none"/>
        </w:rPr>
      </w:pPr>
    </w:p>
    <w:p w:rsidR="006654C4" w:rsidRPr="00C61754" w:rsidRDefault="006654C4" w:rsidP="006654C4">
      <w:pPr>
        <w:jc w:val="both"/>
        <w:rPr>
          <w:u w:val="none"/>
        </w:rPr>
      </w:pPr>
      <w:r>
        <w:rPr>
          <w:u w:val="none"/>
        </w:rPr>
        <w:t>Határidő:</w:t>
      </w:r>
      <w:r w:rsidR="005B7CD4">
        <w:rPr>
          <w:u w:val="none"/>
        </w:rPr>
        <w:t xml:space="preserve"> </w:t>
      </w:r>
      <w:r>
        <w:rPr>
          <w:u w:val="none"/>
        </w:rPr>
        <w:t>2019. május 31.</w:t>
      </w:r>
    </w:p>
    <w:p w:rsidR="006654C4" w:rsidRPr="00C61754" w:rsidRDefault="006654C4" w:rsidP="006654C4">
      <w:pPr>
        <w:jc w:val="both"/>
        <w:rPr>
          <w:u w:val="none"/>
        </w:rPr>
      </w:pPr>
      <w:r w:rsidRPr="00C61754">
        <w:rPr>
          <w:u w:val="none"/>
        </w:rPr>
        <w:t xml:space="preserve">Felelős: </w:t>
      </w:r>
      <w:proofErr w:type="spellStart"/>
      <w:r w:rsidRPr="00C61754">
        <w:rPr>
          <w:u w:val="none"/>
        </w:rPr>
        <w:t>Glöckner</w:t>
      </w:r>
      <w:proofErr w:type="spellEnd"/>
      <w:r w:rsidRPr="00C61754">
        <w:rPr>
          <w:u w:val="none"/>
        </w:rPr>
        <w:t xml:space="preserve"> Henrik polgármester</w:t>
      </w:r>
    </w:p>
    <w:p w:rsidR="006654C4" w:rsidRPr="00C61754" w:rsidRDefault="006654C4" w:rsidP="00602755">
      <w:pPr>
        <w:jc w:val="both"/>
        <w:rPr>
          <w:u w:val="none"/>
        </w:rPr>
      </w:pPr>
      <w:r w:rsidRPr="00C61754">
        <w:rPr>
          <w:u w:val="none"/>
        </w:rPr>
        <w:t xml:space="preserve">Határozattal értesítve: </w:t>
      </w:r>
      <w:proofErr w:type="spellStart"/>
      <w:r>
        <w:rPr>
          <w:u w:val="none"/>
        </w:rPr>
        <w:t>B</w:t>
      </w:r>
      <w:r w:rsidR="00602755">
        <w:rPr>
          <w:u w:val="none"/>
        </w:rPr>
        <w:t>a</w:t>
      </w:r>
      <w:r>
        <w:rPr>
          <w:u w:val="none"/>
        </w:rPr>
        <w:t>gyom</w:t>
      </w:r>
      <w:proofErr w:type="spellEnd"/>
      <w:r>
        <w:rPr>
          <w:u w:val="none"/>
        </w:rPr>
        <w:t xml:space="preserve"> Tamás é</w:t>
      </w:r>
      <w:r w:rsidR="005B7CD4">
        <w:rPr>
          <w:u w:val="none"/>
        </w:rPr>
        <w:t>s</w:t>
      </w:r>
      <w:r>
        <w:rPr>
          <w:u w:val="none"/>
        </w:rPr>
        <w:t xml:space="preserve"> </w:t>
      </w:r>
      <w:proofErr w:type="spellStart"/>
      <w:r>
        <w:rPr>
          <w:u w:val="none"/>
        </w:rPr>
        <w:t>Bagyomné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Hollenbach</w:t>
      </w:r>
      <w:proofErr w:type="spellEnd"/>
      <w:r>
        <w:rPr>
          <w:u w:val="none"/>
        </w:rPr>
        <w:t xml:space="preserve"> Anett </w:t>
      </w:r>
      <w:r w:rsidRPr="00C61754">
        <w:rPr>
          <w:u w:val="none"/>
        </w:rPr>
        <w:t xml:space="preserve">7165 Mórágy </w:t>
      </w:r>
      <w:r>
        <w:rPr>
          <w:u w:val="none"/>
        </w:rPr>
        <w:t>Alsónánai utca 32.</w:t>
      </w:r>
      <w:r w:rsidRPr="00C61754">
        <w:rPr>
          <w:u w:val="none"/>
        </w:rPr>
        <w:t xml:space="preserve"> </w:t>
      </w:r>
      <w:r>
        <w:rPr>
          <w:u w:val="none"/>
        </w:rPr>
        <w:t xml:space="preserve">- </w:t>
      </w:r>
      <w:r w:rsidRPr="00C61754">
        <w:rPr>
          <w:u w:val="none"/>
        </w:rPr>
        <w:t>kérelmező</w:t>
      </w:r>
    </w:p>
    <w:p w:rsidR="006654C4" w:rsidRPr="00C61754" w:rsidRDefault="006654C4" w:rsidP="006654C4">
      <w:pPr>
        <w:jc w:val="both"/>
        <w:rPr>
          <w:u w:val="none"/>
        </w:rPr>
      </w:pPr>
      <w:r w:rsidRPr="00C61754">
        <w:rPr>
          <w:u w:val="none"/>
        </w:rPr>
        <w:t xml:space="preserve">                                    Közös Hivatala gazdasági vezetője</w:t>
      </w:r>
    </w:p>
    <w:p w:rsidR="006654C4" w:rsidRDefault="006654C4" w:rsidP="006654C4">
      <w:pPr>
        <w:jc w:val="both"/>
        <w:rPr>
          <w:u w:val="none"/>
        </w:rPr>
      </w:pPr>
    </w:p>
    <w:p w:rsidR="0008561D" w:rsidRDefault="0008561D" w:rsidP="0008561D">
      <w:pPr>
        <w:pStyle w:val="Szvegtrzs"/>
        <w:rPr>
          <w:color w:val="000000"/>
        </w:rPr>
      </w:pPr>
    </w:p>
    <w:p w:rsidR="00194324" w:rsidRDefault="00194324" w:rsidP="00CD7688">
      <w:pPr>
        <w:pStyle w:val="Szvegtrzs"/>
        <w:numPr>
          <w:ilvl w:val="0"/>
          <w:numId w:val="4"/>
        </w:numPr>
        <w:rPr>
          <w:szCs w:val="24"/>
        </w:rPr>
      </w:pPr>
      <w:proofErr w:type="spellStart"/>
      <w:r>
        <w:rPr>
          <w:b/>
          <w:szCs w:val="24"/>
        </w:rPr>
        <w:t>Csötönyi</w:t>
      </w:r>
      <w:proofErr w:type="spellEnd"/>
      <w:r>
        <w:rPr>
          <w:b/>
          <w:szCs w:val="24"/>
        </w:rPr>
        <w:t xml:space="preserve"> János Lászlóné </w:t>
      </w:r>
      <w:r w:rsidRPr="00B14887">
        <w:rPr>
          <w:b/>
          <w:szCs w:val="24"/>
        </w:rPr>
        <w:t>kérelme</w:t>
      </w:r>
    </w:p>
    <w:p w:rsidR="00194324" w:rsidRDefault="00194324" w:rsidP="00194324">
      <w:pPr>
        <w:pStyle w:val="Szvegtrzs"/>
        <w:rPr>
          <w:szCs w:val="24"/>
        </w:rPr>
      </w:pPr>
      <w:proofErr w:type="spellStart"/>
      <w:r w:rsidRPr="00461AFB">
        <w:rPr>
          <w:szCs w:val="24"/>
        </w:rPr>
        <w:t>Glöckner</w:t>
      </w:r>
      <w:proofErr w:type="spellEnd"/>
      <w:r w:rsidRPr="00461AFB">
        <w:rPr>
          <w:szCs w:val="24"/>
        </w:rPr>
        <w:t xml:space="preserve"> Henrik polgármes</w:t>
      </w:r>
      <w:r>
        <w:rPr>
          <w:szCs w:val="24"/>
        </w:rPr>
        <w:t xml:space="preserve">ter elmondta, hogy </w:t>
      </w:r>
      <w:proofErr w:type="spellStart"/>
      <w:r>
        <w:rPr>
          <w:szCs w:val="24"/>
        </w:rPr>
        <w:t>Csötönyi</w:t>
      </w:r>
      <w:proofErr w:type="spellEnd"/>
      <w:r>
        <w:rPr>
          <w:szCs w:val="24"/>
        </w:rPr>
        <w:t xml:space="preserve"> János Lászlóné 7165. Mórágy, Szabadság u. 47. szám alatti lakos </w:t>
      </w:r>
      <w:r w:rsidRPr="00461AFB">
        <w:rPr>
          <w:szCs w:val="24"/>
        </w:rPr>
        <w:t xml:space="preserve">azzal a kéréssel fordult a </w:t>
      </w:r>
      <w:r w:rsidR="00E301D9">
        <w:rPr>
          <w:szCs w:val="24"/>
        </w:rPr>
        <w:t>képviselő-</w:t>
      </w:r>
      <w:r w:rsidRPr="00461AFB">
        <w:rPr>
          <w:szCs w:val="24"/>
        </w:rPr>
        <w:t>testülethez, hogy szeretné megvásárolni a</w:t>
      </w:r>
      <w:r>
        <w:rPr>
          <w:szCs w:val="24"/>
        </w:rPr>
        <w:t xml:space="preserve"> mórágyi 466</w:t>
      </w:r>
      <w:r w:rsidR="005B7CD4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hrsz</w:t>
      </w:r>
      <w:proofErr w:type="spellEnd"/>
      <w:r>
        <w:rPr>
          <w:szCs w:val="24"/>
        </w:rPr>
        <w:t xml:space="preserve">-ú belterületi ingatlant. </w:t>
      </w:r>
    </w:p>
    <w:p w:rsidR="00194324" w:rsidRDefault="00E301D9" w:rsidP="00194324">
      <w:pPr>
        <w:pStyle w:val="Szvegtrzs"/>
        <w:rPr>
          <w:szCs w:val="24"/>
        </w:rPr>
      </w:pPr>
      <w:r>
        <w:rPr>
          <w:szCs w:val="24"/>
        </w:rPr>
        <w:t xml:space="preserve">A kérelmező kérelmében elmondta, hogy a </w:t>
      </w:r>
      <w:r w:rsidR="00194324">
        <w:rPr>
          <w:szCs w:val="24"/>
        </w:rPr>
        <w:t>megvásárolni kívánt 466</w:t>
      </w:r>
      <w:r w:rsidR="005B7CD4">
        <w:rPr>
          <w:szCs w:val="24"/>
        </w:rPr>
        <w:t>.</w:t>
      </w:r>
      <w:r w:rsidR="00194324">
        <w:rPr>
          <w:szCs w:val="24"/>
        </w:rPr>
        <w:t xml:space="preserve"> </w:t>
      </w:r>
      <w:proofErr w:type="spellStart"/>
      <w:r w:rsidR="00194324">
        <w:rPr>
          <w:szCs w:val="24"/>
        </w:rPr>
        <w:t>hrsz</w:t>
      </w:r>
      <w:proofErr w:type="spellEnd"/>
      <w:r w:rsidR="00194324">
        <w:rPr>
          <w:szCs w:val="24"/>
        </w:rPr>
        <w:t>-ú ingatlan közvetlenül a lakóháza mellett helye</w:t>
      </w:r>
      <w:r w:rsidR="005B7CD4">
        <w:rPr>
          <w:szCs w:val="24"/>
        </w:rPr>
        <w:t xml:space="preserve">zkedik el, és az 1970-es évek óta </w:t>
      </w:r>
      <w:r>
        <w:rPr>
          <w:szCs w:val="24"/>
        </w:rPr>
        <w:t xml:space="preserve">folyamatosan </w:t>
      </w:r>
      <w:proofErr w:type="gramStart"/>
      <w:r>
        <w:rPr>
          <w:szCs w:val="24"/>
        </w:rPr>
        <w:t>bérli</w:t>
      </w:r>
      <w:proofErr w:type="gramEnd"/>
      <w:r>
        <w:rPr>
          <w:szCs w:val="24"/>
        </w:rPr>
        <w:t xml:space="preserve"> amióta a háza a tulajdonában van.</w:t>
      </w:r>
    </w:p>
    <w:p w:rsidR="00194324" w:rsidRPr="00461AFB" w:rsidRDefault="00194324" w:rsidP="00194324">
      <w:pPr>
        <w:pStyle w:val="Szvegtrzs"/>
        <w:rPr>
          <w:szCs w:val="24"/>
        </w:rPr>
      </w:pPr>
    </w:p>
    <w:p w:rsidR="00194324" w:rsidRDefault="00194324" w:rsidP="00194324">
      <w:pPr>
        <w:pStyle w:val="Szvegtrzs"/>
        <w:rPr>
          <w:szCs w:val="24"/>
        </w:rPr>
      </w:pPr>
      <w:r w:rsidRPr="007920BF">
        <w:rPr>
          <w:szCs w:val="24"/>
        </w:rPr>
        <w:t xml:space="preserve">A polgármester </w:t>
      </w:r>
      <w:r>
        <w:rPr>
          <w:szCs w:val="24"/>
        </w:rPr>
        <w:t>e</w:t>
      </w:r>
      <w:r w:rsidRPr="007920BF">
        <w:rPr>
          <w:szCs w:val="24"/>
        </w:rPr>
        <w:t>zután kérte a képviselőket, vitassák meg a kérdést.</w:t>
      </w:r>
    </w:p>
    <w:p w:rsidR="00194324" w:rsidRDefault="00194324" w:rsidP="00194324">
      <w:pPr>
        <w:pStyle w:val="Szvegtrzs"/>
        <w:rPr>
          <w:szCs w:val="24"/>
        </w:rPr>
      </w:pPr>
    </w:p>
    <w:p w:rsidR="00194324" w:rsidRDefault="00E301D9" w:rsidP="00194324">
      <w:pPr>
        <w:pStyle w:val="Szvegtrzs"/>
        <w:rPr>
          <w:szCs w:val="24"/>
        </w:rPr>
      </w:pPr>
      <w:proofErr w:type="spellStart"/>
      <w:r>
        <w:rPr>
          <w:szCs w:val="24"/>
        </w:rPr>
        <w:t>Mucska</w:t>
      </w:r>
      <w:proofErr w:type="spellEnd"/>
      <w:r>
        <w:rPr>
          <w:szCs w:val="24"/>
        </w:rPr>
        <w:t xml:space="preserve"> Melinda képviselő elmondta</w:t>
      </w:r>
      <w:r w:rsidR="00194324">
        <w:rPr>
          <w:szCs w:val="24"/>
        </w:rPr>
        <w:t xml:space="preserve">, hogy </w:t>
      </w:r>
      <w:r>
        <w:rPr>
          <w:szCs w:val="24"/>
        </w:rPr>
        <w:t>nem támogatja a kérelmet.</w:t>
      </w:r>
      <w:r w:rsidR="00194324">
        <w:rPr>
          <w:szCs w:val="24"/>
        </w:rPr>
        <w:t xml:space="preserve"> </w:t>
      </w:r>
    </w:p>
    <w:p w:rsidR="00194324" w:rsidRDefault="00194324" w:rsidP="00194324">
      <w:pPr>
        <w:pStyle w:val="Szvegtrzs"/>
        <w:rPr>
          <w:szCs w:val="24"/>
        </w:rPr>
      </w:pPr>
    </w:p>
    <w:p w:rsidR="00E301D9" w:rsidRDefault="00E301D9" w:rsidP="00194324">
      <w:pPr>
        <w:pStyle w:val="Szvegtrzs"/>
        <w:rPr>
          <w:szCs w:val="24"/>
        </w:rPr>
      </w:pPr>
      <w:r>
        <w:rPr>
          <w:szCs w:val="24"/>
        </w:rPr>
        <w:t xml:space="preserve">Illés Béla képviselő elmondta, hogy abban az esetben, ha a szóban forgó </w:t>
      </w:r>
      <w:proofErr w:type="gramStart"/>
      <w:r>
        <w:rPr>
          <w:szCs w:val="24"/>
        </w:rPr>
        <w:t>terület építési</w:t>
      </w:r>
      <w:proofErr w:type="gramEnd"/>
      <w:r>
        <w:rPr>
          <w:szCs w:val="24"/>
        </w:rPr>
        <w:t xml:space="preserve"> teleknek alkalmas, akkor nem kívánja támogatni az ingatlan eladását. </w:t>
      </w:r>
    </w:p>
    <w:p w:rsidR="00194324" w:rsidRDefault="00194324" w:rsidP="00194324">
      <w:pPr>
        <w:pStyle w:val="Szvegtrzs"/>
        <w:rPr>
          <w:szCs w:val="24"/>
        </w:rPr>
      </w:pPr>
      <w:proofErr w:type="spellStart"/>
      <w:r>
        <w:rPr>
          <w:szCs w:val="24"/>
        </w:rPr>
        <w:t>Glöckner</w:t>
      </w:r>
      <w:proofErr w:type="spellEnd"/>
      <w:r>
        <w:rPr>
          <w:szCs w:val="24"/>
        </w:rPr>
        <w:t xml:space="preserve"> Henrik polgármester elmondta, hogy</w:t>
      </w:r>
      <w:r w:rsidR="005B7CD4">
        <w:rPr>
          <w:szCs w:val="24"/>
        </w:rPr>
        <w:t xml:space="preserve"> az érintett terület</w:t>
      </w:r>
      <w:r w:rsidR="00F052A7">
        <w:rPr>
          <w:szCs w:val="24"/>
        </w:rPr>
        <w:t xml:space="preserve"> az ingatlankataszter adatai alapján 2415</w:t>
      </w:r>
      <w:r w:rsidR="005B7CD4">
        <w:rPr>
          <w:szCs w:val="24"/>
        </w:rPr>
        <w:t xml:space="preserve"> </w:t>
      </w:r>
      <w:r w:rsidR="00F052A7">
        <w:rPr>
          <w:szCs w:val="24"/>
        </w:rPr>
        <w:t>m</w:t>
      </w:r>
      <w:r w:rsidR="00F052A7" w:rsidRPr="005B7CD4">
        <w:rPr>
          <w:szCs w:val="24"/>
          <w:vertAlign w:val="superscript"/>
        </w:rPr>
        <w:t>2</w:t>
      </w:r>
      <w:r w:rsidR="00F052A7">
        <w:rPr>
          <w:szCs w:val="24"/>
        </w:rPr>
        <w:t>, amelynek értéke 240.000 Ft.-, de ennek a ter</w:t>
      </w:r>
      <w:r w:rsidR="00EC2D5A">
        <w:rPr>
          <w:szCs w:val="24"/>
        </w:rPr>
        <w:t>ületnek a 2/3 része partoldal. Javasolnám a</w:t>
      </w:r>
      <w:r w:rsidR="00F052A7">
        <w:rPr>
          <w:szCs w:val="24"/>
        </w:rPr>
        <w:t xml:space="preserve"> 466</w:t>
      </w:r>
      <w:r w:rsidR="005B7CD4">
        <w:rPr>
          <w:szCs w:val="24"/>
        </w:rPr>
        <w:t>.</w:t>
      </w:r>
      <w:r w:rsidR="00F052A7">
        <w:rPr>
          <w:szCs w:val="24"/>
        </w:rPr>
        <w:t xml:space="preserve"> </w:t>
      </w:r>
      <w:proofErr w:type="spellStart"/>
      <w:r w:rsidR="00F052A7">
        <w:rPr>
          <w:szCs w:val="24"/>
        </w:rPr>
        <w:t>hrsz</w:t>
      </w:r>
      <w:proofErr w:type="spellEnd"/>
      <w:r w:rsidR="00F052A7">
        <w:rPr>
          <w:szCs w:val="24"/>
        </w:rPr>
        <w:t>-ú ingatlan</w:t>
      </w:r>
      <w:r w:rsidR="00EC2D5A">
        <w:rPr>
          <w:szCs w:val="24"/>
        </w:rPr>
        <w:t>t</w:t>
      </w:r>
      <w:r>
        <w:rPr>
          <w:szCs w:val="24"/>
        </w:rPr>
        <w:t xml:space="preserve"> </w:t>
      </w:r>
      <w:r w:rsidR="00F052A7">
        <w:rPr>
          <w:szCs w:val="24"/>
        </w:rPr>
        <w:t>földmérővel felmérettet</w:t>
      </w:r>
      <w:r w:rsidR="00EC2D5A">
        <w:rPr>
          <w:szCs w:val="24"/>
        </w:rPr>
        <w:t>n</w:t>
      </w:r>
      <w:r w:rsidR="00F052A7">
        <w:rPr>
          <w:szCs w:val="24"/>
        </w:rPr>
        <w:t>i,</w:t>
      </w:r>
      <w:r w:rsidR="00EC2D5A">
        <w:rPr>
          <w:szCs w:val="24"/>
        </w:rPr>
        <w:t xml:space="preserve"> a pontos adatok megismeréséhez</w:t>
      </w:r>
      <w:r w:rsidR="00F052A7">
        <w:rPr>
          <w:szCs w:val="24"/>
        </w:rPr>
        <w:t xml:space="preserve">, </w:t>
      </w:r>
      <w:r>
        <w:rPr>
          <w:szCs w:val="24"/>
        </w:rPr>
        <w:t>javasolta a döntés elnapolását.</w:t>
      </w:r>
    </w:p>
    <w:p w:rsidR="00194324" w:rsidRDefault="00194324" w:rsidP="00194324">
      <w:pPr>
        <w:tabs>
          <w:tab w:val="left" w:pos="567"/>
        </w:tabs>
        <w:jc w:val="both"/>
        <w:rPr>
          <w:szCs w:val="24"/>
          <w:u w:val="none"/>
        </w:rPr>
      </w:pPr>
    </w:p>
    <w:p w:rsidR="00E301D9" w:rsidRDefault="00194324" w:rsidP="00E301D9">
      <w:pPr>
        <w:tabs>
          <w:tab w:val="left" w:pos="567"/>
        </w:tabs>
        <w:jc w:val="both"/>
        <w:rPr>
          <w:szCs w:val="24"/>
          <w:u w:val="none"/>
        </w:rPr>
      </w:pPr>
      <w:r w:rsidRPr="00FA211D">
        <w:rPr>
          <w:szCs w:val="24"/>
          <w:u w:val="none"/>
        </w:rPr>
        <w:t>A</w:t>
      </w:r>
      <w:r>
        <w:rPr>
          <w:szCs w:val="24"/>
          <w:u w:val="none"/>
        </w:rPr>
        <w:t xml:space="preserve"> képviselő testület </w:t>
      </w:r>
      <w:proofErr w:type="gramStart"/>
      <w:r>
        <w:rPr>
          <w:szCs w:val="24"/>
          <w:u w:val="none"/>
        </w:rPr>
        <w:t>egyhangúlag</w:t>
      </w:r>
      <w:proofErr w:type="gramEnd"/>
      <w:r>
        <w:rPr>
          <w:szCs w:val="24"/>
          <w:u w:val="none"/>
        </w:rPr>
        <w:t xml:space="preserve"> </w:t>
      </w:r>
      <w:r w:rsidRPr="00FA211D">
        <w:rPr>
          <w:szCs w:val="24"/>
          <w:u w:val="none"/>
        </w:rPr>
        <w:t>egyetértett a kérdés elnapolásával addig, amíg a</w:t>
      </w:r>
      <w:r>
        <w:rPr>
          <w:szCs w:val="24"/>
          <w:u w:val="none"/>
        </w:rPr>
        <w:t xml:space="preserve"> terület értékéről és a telekhatárokról </w:t>
      </w:r>
      <w:r w:rsidRPr="00FA211D">
        <w:rPr>
          <w:szCs w:val="24"/>
          <w:u w:val="none"/>
        </w:rPr>
        <w:t>minden egyéb szükséges információ a testület</w:t>
      </w:r>
      <w:r w:rsidR="00E301D9">
        <w:rPr>
          <w:szCs w:val="24"/>
          <w:u w:val="none"/>
        </w:rPr>
        <w:t xml:space="preserve"> rendelkezésére nem áll.</w:t>
      </w:r>
    </w:p>
    <w:p w:rsidR="00E301D9" w:rsidRDefault="00E301D9" w:rsidP="00E301D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194324" w:rsidRDefault="00194324" w:rsidP="0019432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B0425"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194324" w:rsidRDefault="00194324" w:rsidP="00194324">
      <w:pPr>
        <w:tabs>
          <w:tab w:val="left" w:pos="567"/>
        </w:tabs>
        <w:jc w:val="both"/>
        <w:rPr>
          <w:szCs w:val="24"/>
          <w:u w:val="none"/>
        </w:rPr>
      </w:pPr>
    </w:p>
    <w:p w:rsidR="00194324" w:rsidRPr="002B5922" w:rsidRDefault="00194324" w:rsidP="00194324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194324" w:rsidRPr="00EC20AA" w:rsidRDefault="00F052A7" w:rsidP="00194324">
      <w:pPr>
        <w:jc w:val="center"/>
        <w:rPr>
          <w:i/>
          <w:szCs w:val="24"/>
          <w:u w:val="none"/>
        </w:rPr>
      </w:pPr>
      <w:r>
        <w:rPr>
          <w:i/>
          <w:u w:val="none"/>
        </w:rPr>
        <w:t>/2019. (V. 13</w:t>
      </w:r>
      <w:r w:rsidR="00194324" w:rsidRPr="00EC20AA">
        <w:rPr>
          <w:i/>
          <w:u w:val="none"/>
        </w:rPr>
        <w:t>.) Képviselő-testületi határozat</w:t>
      </w:r>
    </w:p>
    <w:p w:rsidR="00194324" w:rsidRDefault="00F052A7" w:rsidP="00194324">
      <w:pPr>
        <w:jc w:val="center"/>
        <w:rPr>
          <w:i/>
          <w:szCs w:val="24"/>
          <w:u w:val="none"/>
        </w:rPr>
      </w:pPr>
      <w:proofErr w:type="spellStart"/>
      <w:r>
        <w:rPr>
          <w:i/>
          <w:szCs w:val="24"/>
          <w:u w:val="none"/>
        </w:rPr>
        <w:t>Csötönyi</w:t>
      </w:r>
      <w:proofErr w:type="spellEnd"/>
      <w:r>
        <w:rPr>
          <w:i/>
          <w:szCs w:val="24"/>
          <w:u w:val="none"/>
        </w:rPr>
        <w:t xml:space="preserve"> János Lászlóné kérelméről</w:t>
      </w:r>
    </w:p>
    <w:p w:rsidR="00F052A7" w:rsidRPr="00EC20AA" w:rsidRDefault="00F052A7" w:rsidP="00194324">
      <w:pPr>
        <w:jc w:val="center"/>
        <w:rPr>
          <w:i/>
          <w:color w:val="000000"/>
          <w:u w:val="none"/>
        </w:rPr>
      </w:pPr>
    </w:p>
    <w:p w:rsidR="00194324" w:rsidRDefault="00194324" w:rsidP="00194324">
      <w:pPr>
        <w:pStyle w:val="Szvegtrzs"/>
        <w:rPr>
          <w:i/>
          <w:szCs w:val="24"/>
        </w:rPr>
      </w:pPr>
      <w:r w:rsidRPr="00EC20AA">
        <w:rPr>
          <w:i/>
        </w:rPr>
        <w:t xml:space="preserve">Mórágy község Önkormányzatának Képviselő-testülete </w:t>
      </w:r>
      <w:r>
        <w:rPr>
          <w:i/>
          <w:szCs w:val="24"/>
        </w:rPr>
        <w:t>úgy határozott, hogy a Mórágy Község Önkor</w:t>
      </w:r>
      <w:r w:rsidR="00F052A7">
        <w:rPr>
          <w:i/>
          <w:szCs w:val="24"/>
        </w:rPr>
        <w:t>mányzat tulajdonát képező 466</w:t>
      </w:r>
      <w:r w:rsidR="005B7CD4"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hrsz</w:t>
      </w:r>
      <w:proofErr w:type="spellEnd"/>
      <w:r>
        <w:rPr>
          <w:i/>
          <w:szCs w:val="24"/>
        </w:rPr>
        <w:t xml:space="preserve">-ú földterületet földmérővel felméretteti, s annak ismeretében újra tárgyalja a kérdéses terület </w:t>
      </w:r>
      <w:r w:rsidR="005B7CD4">
        <w:rPr>
          <w:i/>
          <w:szCs w:val="24"/>
        </w:rPr>
        <w:t>megvásárlására irányuló kérelm</w:t>
      </w:r>
      <w:r>
        <w:rPr>
          <w:i/>
          <w:szCs w:val="24"/>
        </w:rPr>
        <w:t>et.</w:t>
      </w:r>
    </w:p>
    <w:p w:rsidR="00194324" w:rsidRPr="00BD29F1" w:rsidRDefault="00194324" w:rsidP="00194324">
      <w:pPr>
        <w:pStyle w:val="Szvegtrzs"/>
        <w:rPr>
          <w:iCs/>
          <w:noProof/>
          <w:szCs w:val="22"/>
        </w:rPr>
      </w:pPr>
      <w:r>
        <w:rPr>
          <w:i/>
          <w:szCs w:val="24"/>
        </w:rPr>
        <w:t xml:space="preserve"> </w:t>
      </w:r>
    </w:p>
    <w:p w:rsidR="00194324" w:rsidRDefault="00194324" w:rsidP="00194324">
      <w:pPr>
        <w:jc w:val="both"/>
        <w:rPr>
          <w:u w:val="none"/>
        </w:rPr>
      </w:pPr>
      <w:r w:rsidRPr="00D33F40">
        <w:rPr>
          <w:u w:val="none"/>
        </w:rPr>
        <w:t>Szavazás után Mórágy község Önkormányzat ké</w:t>
      </w:r>
      <w:r w:rsidR="00F052A7">
        <w:rPr>
          <w:u w:val="none"/>
        </w:rPr>
        <w:t xml:space="preserve">pviselő testülete </w:t>
      </w:r>
      <w:proofErr w:type="gramStart"/>
      <w:r w:rsidR="00F052A7">
        <w:rPr>
          <w:u w:val="none"/>
        </w:rPr>
        <w:t>egyhangúlag</w:t>
      </w:r>
      <w:proofErr w:type="gramEnd"/>
      <w:r w:rsidR="00F052A7">
        <w:rPr>
          <w:u w:val="none"/>
        </w:rPr>
        <w:t>, 4</w:t>
      </w:r>
      <w:r w:rsidRPr="00D33F40">
        <w:rPr>
          <w:u w:val="none"/>
        </w:rPr>
        <w:t xml:space="preserve"> igen szavazattal a következő határozatot hozta:</w:t>
      </w:r>
    </w:p>
    <w:p w:rsidR="0067619C" w:rsidRPr="00D33F40" w:rsidRDefault="0067619C" w:rsidP="00194324">
      <w:pPr>
        <w:jc w:val="both"/>
        <w:rPr>
          <w:u w:val="none"/>
        </w:rPr>
      </w:pPr>
    </w:p>
    <w:p w:rsidR="00F052A7" w:rsidRDefault="00F052A7" w:rsidP="00F052A7">
      <w:pPr>
        <w:jc w:val="center"/>
        <w:rPr>
          <w:i/>
          <w:u w:val="none"/>
        </w:rPr>
      </w:pPr>
    </w:p>
    <w:p w:rsidR="00F052A7" w:rsidRPr="00EC2D5A" w:rsidRDefault="00364D35" w:rsidP="00F052A7">
      <w:pPr>
        <w:jc w:val="center"/>
        <w:rPr>
          <w:b/>
          <w:szCs w:val="24"/>
        </w:rPr>
      </w:pPr>
      <w:r>
        <w:rPr>
          <w:b/>
        </w:rPr>
        <w:lastRenderedPageBreak/>
        <w:t>55</w:t>
      </w:r>
      <w:r w:rsidR="00F052A7" w:rsidRPr="00EC2D5A">
        <w:rPr>
          <w:b/>
        </w:rPr>
        <w:t>/2019. (V. 13.) Képviselő-testületi határozat</w:t>
      </w:r>
    </w:p>
    <w:p w:rsidR="00F052A7" w:rsidRPr="00EC2D5A" w:rsidRDefault="00F052A7" w:rsidP="00F052A7">
      <w:pPr>
        <w:jc w:val="center"/>
        <w:rPr>
          <w:b/>
          <w:szCs w:val="24"/>
        </w:rPr>
      </w:pPr>
      <w:proofErr w:type="spellStart"/>
      <w:r w:rsidRPr="00EC2D5A">
        <w:rPr>
          <w:b/>
          <w:szCs w:val="24"/>
        </w:rPr>
        <w:t>Csötönyi</w:t>
      </w:r>
      <w:proofErr w:type="spellEnd"/>
      <w:r w:rsidRPr="00EC2D5A">
        <w:rPr>
          <w:b/>
          <w:szCs w:val="24"/>
        </w:rPr>
        <w:t xml:space="preserve"> János Lászlóné kérelméről</w:t>
      </w:r>
    </w:p>
    <w:p w:rsidR="00F052A7" w:rsidRPr="00F052A7" w:rsidRDefault="00F052A7" w:rsidP="00F052A7">
      <w:pPr>
        <w:jc w:val="center"/>
        <w:rPr>
          <w:b/>
          <w:color w:val="000000"/>
          <w:u w:val="none"/>
        </w:rPr>
      </w:pPr>
    </w:p>
    <w:p w:rsidR="00F052A7" w:rsidRPr="00F052A7" w:rsidRDefault="003202D6" w:rsidP="00F052A7">
      <w:pPr>
        <w:pStyle w:val="Szvegtrzs"/>
        <w:rPr>
          <w:szCs w:val="24"/>
        </w:rPr>
      </w:pPr>
      <w:r>
        <w:t>Mórágy K</w:t>
      </w:r>
      <w:r w:rsidR="00F052A7" w:rsidRPr="00F052A7">
        <w:t xml:space="preserve">özség Önkormányzatának Képviselő-testülete </w:t>
      </w:r>
      <w:r w:rsidR="00F052A7" w:rsidRPr="00F052A7">
        <w:rPr>
          <w:szCs w:val="24"/>
        </w:rPr>
        <w:t>úgy határozott, hogy a Mórágy Község Önkormányzat tulajdonát képező 466</w:t>
      </w:r>
      <w:r w:rsidR="005B7CD4">
        <w:rPr>
          <w:szCs w:val="24"/>
        </w:rPr>
        <w:t xml:space="preserve">. </w:t>
      </w:r>
      <w:proofErr w:type="spellStart"/>
      <w:r w:rsidR="00F052A7" w:rsidRPr="00F052A7">
        <w:rPr>
          <w:szCs w:val="24"/>
        </w:rPr>
        <w:t>hrsz</w:t>
      </w:r>
      <w:proofErr w:type="spellEnd"/>
      <w:r w:rsidR="00F052A7" w:rsidRPr="00F052A7">
        <w:rPr>
          <w:szCs w:val="24"/>
        </w:rPr>
        <w:t>-ú földterületet földmérővel felméretteti, s annak ismeretében újra tárgyalja a kérdéses terület megvásárlására irányuló kérelmet.</w:t>
      </w:r>
    </w:p>
    <w:p w:rsidR="00194324" w:rsidRPr="00F052A7" w:rsidRDefault="00194324" w:rsidP="00194324">
      <w:pPr>
        <w:jc w:val="both"/>
        <w:rPr>
          <w:b/>
          <w:szCs w:val="24"/>
        </w:rPr>
      </w:pPr>
    </w:p>
    <w:p w:rsidR="00194324" w:rsidRPr="00EF5A5D" w:rsidRDefault="00F052A7" w:rsidP="00194324">
      <w:pPr>
        <w:jc w:val="both"/>
        <w:rPr>
          <w:u w:val="none"/>
        </w:rPr>
      </w:pPr>
      <w:r>
        <w:rPr>
          <w:u w:val="none"/>
        </w:rPr>
        <w:t>Határidő: 2019</w:t>
      </w:r>
      <w:r w:rsidR="00194324" w:rsidRPr="00EF5A5D">
        <w:rPr>
          <w:u w:val="none"/>
        </w:rPr>
        <w:t>. június 20.</w:t>
      </w:r>
    </w:p>
    <w:p w:rsidR="00194324" w:rsidRPr="00EF5A5D" w:rsidRDefault="00194324" w:rsidP="00194324">
      <w:pPr>
        <w:rPr>
          <w:u w:val="none"/>
        </w:rPr>
      </w:pPr>
      <w:r w:rsidRPr="00EF5A5D">
        <w:rPr>
          <w:u w:val="none"/>
        </w:rPr>
        <w:t xml:space="preserve">Felelős: </w:t>
      </w:r>
      <w:proofErr w:type="spellStart"/>
      <w:r w:rsidRPr="00EF5A5D">
        <w:rPr>
          <w:u w:val="none"/>
        </w:rPr>
        <w:t>Glöckner</w:t>
      </w:r>
      <w:proofErr w:type="spellEnd"/>
      <w:r w:rsidRPr="00EF5A5D">
        <w:rPr>
          <w:u w:val="none"/>
        </w:rPr>
        <w:t xml:space="preserve"> Henrik </w:t>
      </w:r>
      <w:r>
        <w:rPr>
          <w:u w:val="none"/>
        </w:rPr>
        <w:t>p</w:t>
      </w:r>
      <w:r w:rsidRPr="00EF5A5D">
        <w:rPr>
          <w:u w:val="none"/>
        </w:rPr>
        <w:t>olgármester</w:t>
      </w:r>
    </w:p>
    <w:p w:rsidR="00194324" w:rsidRDefault="00194324" w:rsidP="00194324">
      <w:pPr>
        <w:rPr>
          <w:u w:val="none"/>
        </w:rPr>
      </w:pPr>
      <w:r w:rsidRPr="00EF5A5D">
        <w:rPr>
          <w:u w:val="none"/>
        </w:rPr>
        <w:t>Határozattal értesítve:</w:t>
      </w:r>
      <w:r w:rsidR="00F052A7">
        <w:rPr>
          <w:u w:val="none"/>
        </w:rPr>
        <w:t xml:space="preserve"> -</w:t>
      </w:r>
      <w:r w:rsidRPr="00EF5A5D">
        <w:rPr>
          <w:u w:val="none"/>
        </w:rPr>
        <w:t xml:space="preserve"> Közös Hivatal gazdasági vezetője</w:t>
      </w:r>
    </w:p>
    <w:p w:rsidR="00F052A7" w:rsidRPr="00F052A7" w:rsidRDefault="00F052A7" w:rsidP="00CD7688">
      <w:pPr>
        <w:pStyle w:val="Listaszerbekezds"/>
        <w:numPr>
          <w:ilvl w:val="0"/>
          <w:numId w:val="3"/>
        </w:numPr>
        <w:rPr>
          <w:u w:val="none"/>
        </w:rPr>
      </w:pPr>
      <w:r w:rsidRPr="00F052A7">
        <w:rPr>
          <w:u w:val="none"/>
        </w:rPr>
        <w:t xml:space="preserve"> </w:t>
      </w:r>
      <w:proofErr w:type="spellStart"/>
      <w:r w:rsidRPr="00F052A7">
        <w:rPr>
          <w:u w:val="none"/>
        </w:rPr>
        <w:t>Csötönyi</w:t>
      </w:r>
      <w:proofErr w:type="spellEnd"/>
      <w:r w:rsidRPr="00F052A7">
        <w:rPr>
          <w:u w:val="none"/>
        </w:rPr>
        <w:t xml:space="preserve"> János Lászlóné</w:t>
      </w:r>
    </w:p>
    <w:p w:rsidR="00194324" w:rsidRDefault="00194324" w:rsidP="00194324">
      <w:pPr>
        <w:rPr>
          <w:u w:val="none"/>
        </w:rPr>
      </w:pPr>
    </w:p>
    <w:p w:rsidR="006654C4" w:rsidRDefault="006654C4" w:rsidP="0008561D">
      <w:pPr>
        <w:pStyle w:val="Szvegtrzs"/>
        <w:rPr>
          <w:color w:val="000000"/>
        </w:rPr>
      </w:pPr>
    </w:p>
    <w:p w:rsidR="00EC2D5A" w:rsidRPr="00EC2D5A" w:rsidRDefault="00364D35" w:rsidP="00EC2D5A">
      <w:p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10</w:t>
      </w:r>
      <w:r w:rsidR="00EC2D5A">
        <w:rPr>
          <w:b/>
          <w:color w:val="000000"/>
          <w:szCs w:val="24"/>
          <w:u w:val="none"/>
        </w:rPr>
        <w:t>.)</w:t>
      </w:r>
      <w:r>
        <w:rPr>
          <w:b/>
          <w:color w:val="000000"/>
          <w:szCs w:val="24"/>
          <w:u w:val="none"/>
        </w:rPr>
        <w:t xml:space="preserve"> </w:t>
      </w:r>
      <w:r w:rsidR="00EC2D5A" w:rsidRPr="00EC2D5A">
        <w:rPr>
          <w:b/>
          <w:color w:val="000000"/>
          <w:szCs w:val="24"/>
          <w:u w:val="none"/>
        </w:rPr>
        <w:t>Kérdések, interpellációk</w:t>
      </w:r>
    </w:p>
    <w:p w:rsidR="00EC2D5A" w:rsidRDefault="00EC2D5A" w:rsidP="00EC2D5A">
      <w:pPr>
        <w:rPr>
          <w:color w:val="000000"/>
          <w:szCs w:val="24"/>
          <w:u w:val="none"/>
        </w:rPr>
      </w:pPr>
    </w:p>
    <w:p w:rsidR="00EC2D5A" w:rsidRDefault="00EC2D5A" w:rsidP="005B7CD4">
      <w:pPr>
        <w:jc w:val="both"/>
        <w:rPr>
          <w:color w:val="000000"/>
          <w:szCs w:val="24"/>
          <w:u w:val="none"/>
        </w:rPr>
      </w:pPr>
      <w:proofErr w:type="spellStart"/>
      <w:r w:rsidRPr="00EC2D5A">
        <w:rPr>
          <w:color w:val="000000"/>
          <w:szCs w:val="24"/>
          <w:u w:val="none"/>
        </w:rPr>
        <w:t>Lieszkovszky</w:t>
      </w:r>
      <w:proofErr w:type="spellEnd"/>
      <w:r w:rsidRPr="00EC2D5A">
        <w:rPr>
          <w:color w:val="000000"/>
          <w:szCs w:val="24"/>
          <w:u w:val="none"/>
        </w:rPr>
        <w:t xml:space="preserve"> </w:t>
      </w:r>
      <w:r>
        <w:rPr>
          <w:color w:val="000000"/>
          <w:szCs w:val="24"/>
          <w:u w:val="none"/>
        </w:rPr>
        <w:t xml:space="preserve">Lászlóné elmondta, hogy a Szabadság utcában elkészült bitumenes járdán kinőtt a gaz. </w:t>
      </w:r>
    </w:p>
    <w:p w:rsidR="00EC2D5A" w:rsidRDefault="00EC2D5A" w:rsidP="005B7CD4">
      <w:pPr>
        <w:jc w:val="both"/>
        <w:rPr>
          <w:color w:val="000000"/>
          <w:szCs w:val="24"/>
          <w:u w:val="none"/>
        </w:rPr>
      </w:pPr>
      <w:proofErr w:type="spellStart"/>
      <w:r>
        <w:rPr>
          <w:color w:val="000000"/>
          <w:szCs w:val="24"/>
          <w:u w:val="none"/>
        </w:rPr>
        <w:t>Glöckner</w:t>
      </w:r>
      <w:proofErr w:type="spellEnd"/>
      <w:r>
        <w:rPr>
          <w:color w:val="000000"/>
          <w:szCs w:val="24"/>
          <w:u w:val="none"/>
        </w:rPr>
        <w:t xml:space="preserve"> Henrik polgármester elmondta, hogy ő is látta már a kérdés</w:t>
      </w:r>
      <w:r w:rsidR="003202D6">
        <w:rPr>
          <w:color w:val="000000"/>
          <w:szCs w:val="24"/>
          <w:u w:val="none"/>
        </w:rPr>
        <w:t>es járdaszakaszt és</w:t>
      </w:r>
      <w:r>
        <w:rPr>
          <w:color w:val="000000"/>
          <w:szCs w:val="24"/>
          <w:u w:val="none"/>
        </w:rPr>
        <w:t xml:space="preserve"> a kivitelezővel is felvette a kapcsolatot. Azt a felvilágosítást kapta, </w:t>
      </w:r>
      <w:proofErr w:type="gramStart"/>
      <w:r>
        <w:rPr>
          <w:color w:val="000000"/>
          <w:szCs w:val="24"/>
          <w:u w:val="none"/>
        </w:rPr>
        <w:t xml:space="preserve">hogy  </w:t>
      </w:r>
      <w:proofErr w:type="spellStart"/>
      <w:r>
        <w:rPr>
          <w:color w:val="000000"/>
          <w:szCs w:val="24"/>
          <w:u w:val="none"/>
        </w:rPr>
        <w:t>gyomírtózni</w:t>
      </w:r>
      <w:proofErr w:type="spellEnd"/>
      <w:proofErr w:type="gramEnd"/>
      <w:r>
        <w:rPr>
          <w:color w:val="000000"/>
          <w:szCs w:val="24"/>
          <w:u w:val="none"/>
        </w:rPr>
        <w:t xml:space="preserve"> kell a területet. A kivitelező ígéretet tett, hogy </w:t>
      </w:r>
      <w:proofErr w:type="gramStart"/>
      <w:r w:rsidR="003202D6">
        <w:rPr>
          <w:color w:val="000000"/>
          <w:szCs w:val="24"/>
          <w:u w:val="none"/>
        </w:rPr>
        <w:t xml:space="preserve">a  </w:t>
      </w:r>
      <w:proofErr w:type="spellStart"/>
      <w:r w:rsidR="003202D6">
        <w:rPr>
          <w:color w:val="000000"/>
          <w:szCs w:val="24"/>
          <w:u w:val="none"/>
        </w:rPr>
        <w:t>gyomírtózást</w:t>
      </w:r>
      <w:proofErr w:type="spellEnd"/>
      <w:proofErr w:type="gramEnd"/>
      <w:r w:rsidR="003202D6">
        <w:rPr>
          <w:color w:val="000000"/>
          <w:szCs w:val="24"/>
          <w:u w:val="none"/>
        </w:rPr>
        <w:t xml:space="preserve"> követően a felpúposodott részt </w:t>
      </w:r>
      <w:r>
        <w:rPr>
          <w:color w:val="000000"/>
          <w:szCs w:val="24"/>
          <w:u w:val="none"/>
        </w:rPr>
        <w:t xml:space="preserve">javítani fogja. </w:t>
      </w:r>
    </w:p>
    <w:p w:rsidR="00EC2D5A" w:rsidRDefault="00EC2D5A" w:rsidP="00EC2D5A">
      <w:pPr>
        <w:rPr>
          <w:color w:val="000000"/>
          <w:szCs w:val="24"/>
          <w:u w:val="none"/>
        </w:rPr>
      </w:pPr>
    </w:p>
    <w:p w:rsidR="00710098" w:rsidRDefault="00EC2D5A" w:rsidP="00710098">
      <w:pPr>
        <w:pStyle w:val="Szvegtrzs"/>
      </w:pPr>
      <w:proofErr w:type="spellStart"/>
      <w:r>
        <w:rPr>
          <w:color w:val="000000"/>
          <w:szCs w:val="24"/>
        </w:rPr>
        <w:t>Glöckner</w:t>
      </w:r>
      <w:proofErr w:type="spellEnd"/>
      <w:r>
        <w:rPr>
          <w:color w:val="000000"/>
          <w:szCs w:val="24"/>
        </w:rPr>
        <w:t xml:space="preserve"> Henrik polgármester elmondta, hogy szeretné tájékoztatni a képvisel</w:t>
      </w:r>
      <w:r w:rsidR="00710098">
        <w:rPr>
          <w:color w:val="000000"/>
          <w:szCs w:val="24"/>
        </w:rPr>
        <w:t>ő-testület tagjait</w:t>
      </w:r>
      <w:r w:rsidR="00017558">
        <w:rPr>
          <w:color w:val="000000"/>
          <w:szCs w:val="24"/>
        </w:rPr>
        <w:t xml:space="preserve"> </w:t>
      </w:r>
      <w:r w:rsidR="00710098">
        <w:rPr>
          <w:color w:val="000000"/>
          <w:szCs w:val="24"/>
        </w:rPr>
        <w:t xml:space="preserve">arról, </w:t>
      </w:r>
      <w:r w:rsidR="00017558">
        <w:rPr>
          <w:color w:val="000000"/>
          <w:szCs w:val="24"/>
        </w:rPr>
        <w:t xml:space="preserve">hogy a </w:t>
      </w:r>
      <w:r w:rsidR="00710098">
        <w:rPr>
          <w:color w:val="000000"/>
          <w:szCs w:val="24"/>
        </w:rPr>
        <w:t xml:space="preserve">2018. december 10. napján tartott képviselő-testületi ülésen szóba került már </w:t>
      </w:r>
      <w:proofErr w:type="spellStart"/>
      <w:r w:rsidR="00710098">
        <w:rPr>
          <w:color w:val="000000"/>
          <w:szCs w:val="24"/>
        </w:rPr>
        <w:t>Glöckner</w:t>
      </w:r>
      <w:proofErr w:type="spellEnd"/>
      <w:r w:rsidR="00710098">
        <w:rPr>
          <w:color w:val="000000"/>
          <w:szCs w:val="24"/>
        </w:rPr>
        <w:t xml:space="preserve"> Péter felajánlása. </w:t>
      </w:r>
      <w:proofErr w:type="spellStart"/>
      <w:r w:rsidR="00710098">
        <w:t>Glöckner</w:t>
      </w:r>
      <w:proofErr w:type="spellEnd"/>
      <w:r w:rsidR="00710098">
        <w:t xml:space="preserve"> Péter Mórágyról kitelepített jelenleg Németországban élő magyar, a hosszú évek alatt sok régi mórágyi anyakönyv másolatát gyűjtötte össze, melyek mórágyi vonatkozása miatt a településünknek értékesek, ezért szerette </w:t>
      </w:r>
      <w:proofErr w:type="gramStart"/>
      <w:r w:rsidR="00710098">
        <w:t>volna  Mórágy</w:t>
      </w:r>
      <w:proofErr w:type="gramEnd"/>
      <w:r w:rsidR="00710098">
        <w:t xml:space="preserve"> községnek adományozni. Idős korára, valamint az iratmennyiség hatalmas méretére és súlyára való tekintettel, kérte Mórágy Községet az adomány szállítására. Az adomány hazaszállítása megtörtént. </w:t>
      </w:r>
      <w:proofErr w:type="spellStart"/>
      <w:r w:rsidR="00710098">
        <w:t>Glöckner</w:t>
      </w:r>
      <w:proofErr w:type="spellEnd"/>
      <w:r w:rsidR="00710098">
        <w:t xml:space="preserve"> Péter Úrral készült beszélgetésről filmet készítettünk, melyet </w:t>
      </w:r>
      <w:proofErr w:type="spellStart"/>
      <w:r w:rsidR="00710098">
        <w:t>Kindl</w:t>
      </w:r>
      <w:proofErr w:type="spellEnd"/>
      <w:r w:rsidR="00710098">
        <w:t xml:space="preserve"> Gábor rögzített. </w:t>
      </w:r>
    </w:p>
    <w:p w:rsidR="00710098" w:rsidRDefault="00710098" w:rsidP="00710098">
      <w:pPr>
        <w:pStyle w:val="Szvegtrzs"/>
        <w:rPr>
          <w:color w:val="000000"/>
        </w:rPr>
      </w:pPr>
    </w:p>
    <w:p w:rsidR="00514821" w:rsidRDefault="00514821" w:rsidP="00514821">
      <w:pPr>
        <w:jc w:val="both"/>
        <w:rPr>
          <w:szCs w:val="24"/>
          <w:u w:val="none"/>
        </w:rPr>
      </w:pPr>
      <w:r>
        <w:rPr>
          <w:szCs w:val="24"/>
          <w:u w:val="none"/>
        </w:rPr>
        <w:t>A nyílt testületi ülésen több kérdés, hozzászólás nem volt, a polgármester megköszönte az azon való részvételt és az ülést 18 óra 40 perckor bezárta.</w:t>
      </w:r>
    </w:p>
    <w:p w:rsidR="006654C4" w:rsidRDefault="006654C4" w:rsidP="0008561D">
      <w:pPr>
        <w:pStyle w:val="Szvegtrzs"/>
        <w:rPr>
          <w:color w:val="000000"/>
        </w:rPr>
      </w:pPr>
    </w:p>
    <w:p w:rsidR="006654C4" w:rsidRDefault="006654C4" w:rsidP="0008561D">
      <w:pPr>
        <w:pStyle w:val="Szvegtrzs"/>
        <w:rPr>
          <w:color w:val="000000"/>
        </w:rPr>
      </w:pPr>
    </w:p>
    <w:p w:rsidR="006654C4" w:rsidRDefault="006654C4" w:rsidP="0008561D">
      <w:pPr>
        <w:pStyle w:val="Szvegtrzs"/>
        <w:rPr>
          <w:color w:val="000000"/>
        </w:rPr>
      </w:pPr>
    </w:p>
    <w:p w:rsidR="006654C4" w:rsidRDefault="006654C4" w:rsidP="0008561D">
      <w:pPr>
        <w:pStyle w:val="Szvegtrzs"/>
        <w:rPr>
          <w:color w:val="000000"/>
        </w:rPr>
      </w:pPr>
    </w:p>
    <w:p w:rsidR="006654C4" w:rsidRPr="00B14887" w:rsidRDefault="006654C4" w:rsidP="0008561D">
      <w:pPr>
        <w:pStyle w:val="Szvegtrzs"/>
        <w:rPr>
          <w:b/>
          <w:szCs w:val="24"/>
        </w:rPr>
      </w:pPr>
    </w:p>
    <w:p w:rsidR="002E5F86" w:rsidRDefault="002E5F86" w:rsidP="002E5F86">
      <w:pPr>
        <w:pStyle w:val="Szvegtrzs"/>
        <w:jc w:val="center"/>
        <w:rPr>
          <w:i/>
          <w:szCs w:val="24"/>
        </w:rPr>
      </w:pPr>
    </w:p>
    <w:p w:rsidR="00B957C8" w:rsidRDefault="00B957C8" w:rsidP="00B84D1D">
      <w:pPr>
        <w:jc w:val="center"/>
        <w:rPr>
          <w:noProof/>
          <w:szCs w:val="24"/>
          <w:u w:val="none"/>
        </w:rPr>
      </w:pPr>
    </w:p>
    <w:p w:rsidR="00B84D1D" w:rsidRPr="00A57BB9" w:rsidRDefault="00B84D1D" w:rsidP="00B84D1D">
      <w:pPr>
        <w:jc w:val="center"/>
        <w:rPr>
          <w:szCs w:val="24"/>
          <w:u w:val="none"/>
        </w:rPr>
      </w:pPr>
      <w:proofErr w:type="spellStart"/>
      <w:r w:rsidRPr="00A57BB9">
        <w:rPr>
          <w:szCs w:val="24"/>
          <w:u w:val="none"/>
        </w:rPr>
        <w:t>Kmft</w:t>
      </w:r>
      <w:proofErr w:type="spellEnd"/>
      <w:r w:rsidRPr="00A57BB9">
        <w:rPr>
          <w:szCs w:val="24"/>
          <w:u w:val="none"/>
        </w:rPr>
        <w:t>.</w:t>
      </w:r>
    </w:p>
    <w:p w:rsidR="00414E9C" w:rsidRPr="00A57BB9" w:rsidRDefault="00414E9C" w:rsidP="00B84D1D">
      <w:pPr>
        <w:jc w:val="both"/>
        <w:rPr>
          <w:b/>
          <w:szCs w:val="24"/>
          <w:u w:val="none"/>
        </w:rPr>
      </w:pPr>
    </w:p>
    <w:p w:rsidR="00414E9C" w:rsidRPr="00A57BB9" w:rsidRDefault="00414E9C" w:rsidP="00B84D1D">
      <w:pPr>
        <w:jc w:val="both"/>
        <w:rPr>
          <w:b/>
          <w:szCs w:val="24"/>
          <w:u w:val="none"/>
        </w:rPr>
      </w:pPr>
    </w:p>
    <w:p w:rsidR="00B84D1D" w:rsidRPr="00A57BB9" w:rsidRDefault="00B84D1D" w:rsidP="00B84D1D">
      <w:pPr>
        <w:jc w:val="both"/>
        <w:rPr>
          <w:b/>
          <w:szCs w:val="24"/>
          <w:u w:val="none"/>
        </w:rPr>
      </w:pPr>
      <w:proofErr w:type="spellStart"/>
      <w:r w:rsidRPr="00A57BB9">
        <w:rPr>
          <w:b/>
          <w:szCs w:val="24"/>
          <w:u w:val="none"/>
        </w:rPr>
        <w:t>Glöckner</w:t>
      </w:r>
      <w:proofErr w:type="spellEnd"/>
      <w:r w:rsidRPr="00A57BB9">
        <w:rPr>
          <w:b/>
          <w:szCs w:val="24"/>
          <w:u w:val="none"/>
        </w:rPr>
        <w:t xml:space="preserve"> </w:t>
      </w:r>
      <w:proofErr w:type="gramStart"/>
      <w:r w:rsidRPr="00A57BB9">
        <w:rPr>
          <w:b/>
          <w:szCs w:val="24"/>
          <w:u w:val="none"/>
        </w:rPr>
        <w:t>Henrik                                                                                        Bakó</w:t>
      </w:r>
      <w:proofErr w:type="gramEnd"/>
      <w:r w:rsidRPr="00A57BB9">
        <w:rPr>
          <w:b/>
          <w:szCs w:val="24"/>
          <w:u w:val="none"/>
        </w:rPr>
        <w:t xml:space="preserve"> Józsefné</w:t>
      </w:r>
    </w:p>
    <w:p w:rsidR="00B401B5" w:rsidRPr="00446837" w:rsidRDefault="00B84D1D" w:rsidP="00446837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 xml:space="preserve">  </w:t>
      </w:r>
      <w:proofErr w:type="gramStart"/>
      <w:r w:rsidRPr="00A57BB9">
        <w:rPr>
          <w:szCs w:val="24"/>
          <w:u w:val="none"/>
        </w:rPr>
        <w:t>polgármester</w:t>
      </w:r>
      <w:proofErr w:type="gramEnd"/>
      <w:r w:rsidRPr="00A57BB9">
        <w:rPr>
          <w:szCs w:val="24"/>
          <w:u w:val="none"/>
        </w:rPr>
        <w:tab/>
      </w:r>
      <w:r w:rsidRPr="00A57BB9">
        <w:rPr>
          <w:szCs w:val="24"/>
          <w:u w:val="none"/>
        </w:rPr>
        <w:tab/>
      </w:r>
      <w:r w:rsidRPr="00A57BB9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  <w:t xml:space="preserve">            </w:t>
      </w:r>
      <w:r w:rsidRPr="00AA5F11">
        <w:rPr>
          <w:szCs w:val="24"/>
          <w:u w:val="none"/>
        </w:rPr>
        <w:tab/>
        <w:t xml:space="preserve">    </w:t>
      </w:r>
      <w:r>
        <w:rPr>
          <w:szCs w:val="24"/>
          <w:u w:val="none"/>
        </w:rPr>
        <w:t xml:space="preserve">  </w:t>
      </w:r>
      <w:r w:rsidRPr="00AA5F11">
        <w:rPr>
          <w:szCs w:val="24"/>
          <w:u w:val="none"/>
        </w:rPr>
        <w:t xml:space="preserve"> jegyző</w:t>
      </w:r>
    </w:p>
    <w:sectPr w:rsidR="00B401B5" w:rsidRPr="00446837" w:rsidSect="000160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B7" w:rsidRDefault="00F14CB7" w:rsidP="00930710">
      <w:r>
        <w:separator/>
      </w:r>
    </w:p>
  </w:endnote>
  <w:endnote w:type="continuationSeparator" w:id="0">
    <w:p w:rsidR="00F14CB7" w:rsidRDefault="00F14CB7" w:rsidP="0093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CA" w:rsidRPr="00B1500F" w:rsidRDefault="00FB46CA">
    <w:pPr>
      <w:pStyle w:val="llb"/>
      <w:rPr>
        <w:u w:val="none"/>
      </w:rPr>
    </w:pPr>
    <w:proofErr w:type="spellStart"/>
    <w:r w:rsidRPr="00B1500F">
      <w:rPr>
        <w:u w:val="none"/>
      </w:rPr>
      <w:t>Glöckner</w:t>
    </w:r>
    <w:proofErr w:type="spellEnd"/>
    <w:r w:rsidRPr="00B1500F">
      <w:rPr>
        <w:u w:val="none"/>
      </w:rPr>
      <w:t xml:space="preserve"> </w:t>
    </w:r>
    <w:proofErr w:type="gramStart"/>
    <w:r w:rsidRPr="00B1500F">
      <w:rPr>
        <w:u w:val="none"/>
      </w:rPr>
      <w:t xml:space="preserve">Henrik      </w:t>
    </w:r>
    <w:r>
      <w:rPr>
        <w:u w:val="none"/>
      </w:rPr>
      <w:t xml:space="preserve">                                                                                       </w:t>
    </w:r>
    <w:r w:rsidRPr="00B1500F">
      <w:rPr>
        <w:u w:val="none"/>
      </w:rPr>
      <w:t xml:space="preserve">    Bakó</w:t>
    </w:r>
    <w:proofErr w:type="gramEnd"/>
    <w:r w:rsidRPr="00B1500F">
      <w:rPr>
        <w:u w:val="none"/>
      </w:rPr>
      <w:t xml:space="preserve"> Józsefné</w:t>
    </w:r>
  </w:p>
  <w:p w:rsidR="00FB46CA" w:rsidRPr="00B1500F" w:rsidRDefault="00FB46CA">
    <w:pPr>
      <w:pStyle w:val="llb"/>
      <w:rPr>
        <w:u w:val="none"/>
      </w:rPr>
    </w:pPr>
    <w:r>
      <w:rPr>
        <w:u w:val="none"/>
      </w:rPr>
      <w:t xml:space="preserve">   </w:t>
    </w:r>
    <w:proofErr w:type="gramStart"/>
    <w:r w:rsidRPr="00B1500F">
      <w:rPr>
        <w:u w:val="none"/>
      </w:rPr>
      <w:t>polgármester</w:t>
    </w:r>
    <w:proofErr w:type="gramEnd"/>
    <w:r w:rsidRPr="00B1500F">
      <w:rPr>
        <w:u w:val="none"/>
      </w:rPr>
      <w:t xml:space="preserve">     </w:t>
    </w:r>
    <w:r>
      <w:rPr>
        <w:u w:val="none"/>
      </w:rPr>
      <w:t xml:space="preserve">                                                                                                    </w:t>
    </w:r>
    <w:r w:rsidRPr="00B1500F">
      <w:rPr>
        <w:u w:val="none"/>
      </w:rPr>
      <w:t xml:space="preserve"> jegyző</w:t>
    </w:r>
  </w:p>
  <w:p w:rsidR="00FB46CA" w:rsidRPr="00B1500F" w:rsidRDefault="00FB46CA">
    <w:pPr>
      <w:pStyle w:val="llb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B7" w:rsidRDefault="00F14CB7" w:rsidP="00930710">
      <w:r>
        <w:separator/>
      </w:r>
    </w:p>
  </w:footnote>
  <w:footnote w:type="continuationSeparator" w:id="0">
    <w:p w:rsidR="00F14CB7" w:rsidRDefault="00F14CB7" w:rsidP="0093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FF6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65C9F"/>
    <w:multiLevelType w:val="hybridMultilevel"/>
    <w:tmpl w:val="8FE48E5C"/>
    <w:lvl w:ilvl="0" w:tplc="4FB4FE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B28"/>
    <w:multiLevelType w:val="hybridMultilevel"/>
    <w:tmpl w:val="2E643A28"/>
    <w:lvl w:ilvl="0" w:tplc="0AFCBF8E"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41A81006"/>
    <w:multiLevelType w:val="hybridMultilevel"/>
    <w:tmpl w:val="06DEB91A"/>
    <w:lvl w:ilvl="0" w:tplc="94446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3445F"/>
    <w:multiLevelType w:val="hybridMultilevel"/>
    <w:tmpl w:val="734E193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D71FA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F4A"/>
    <w:rsid w:val="00006DFF"/>
    <w:rsid w:val="00013523"/>
    <w:rsid w:val="000138C9"/>
    <w:rsid w:val="00013ED2"/>
    <w:rsid w:val="00014C77"/>
    <w:rsid w:val="0001606D"/>
    <w:rsid w:val="00017558"/>
    <w:rsid w:val="000222B2"/>
    <w:rsid w:val="0002415A"/>
    <w:rsid w:val="00024CBA"/>
    <w:rsid w:val="00027ADE"/>
    <w:rsid w:val="00035253"/>
    <w:rsid w:val="00037AAD"/>
    <w:rsid w:val="00040FEB"/>
    <w:rsid w:val="00045A9A"/>
    <w:rsid w:val="00050B33"/>
    <w:rsid w:val="00053837"/>
    <w:rsid w:val="00057F44"/>
    <w:rsid w:val="0006146F"/>
    <w:rsid w:val="00070955"/>
    <w:rsid w:val="0007292B"/>
    <w:rsid w:val="00075BE1"/>
    <w:rsid w:val="000765D1"/>
    <w:rsid w:val="00084A23"/>
    <w:rsid w:val="0008561D"/>
    <w:rsid w:val="00093439"/>
    <w:rsid w:val="000B48F4"/>
    <w:rsid w:val="000B558C"/>
    <w:rsid w:val="000D01B3"/>
    <w:rsid w:val="000D3AE8"/>
    <w:rsid w:val="000D544F"/>
    <w:rsid w:val="000E20F0"/>
    <w:rsid w:val="000F2226"/>
    <w:rsid w:val="000F5533"/>
    <w:rsid w:val="001046E9"/>
    <w:rsid w:val="00105489"/>
    <w:rsid w:val="00107AC1"/>
    <w:rsid w:val="001319E4"/>
    <w:rsid w:val="00131A3C"/>
    <w:rsid w:val="00135860"/>
    <w:rsid w:val="0013743D"/>
    <w:rsid w:val="001424EF"/>
    <w:rsid w:val="001617E4"/>
    <w:rsid w:val="00163601"/>
    <w:rsid w:val="00167542"/>
    <w:rsid w:val="0018141D"/>
    <w:rsid w:val="00184468"/>
    <w:rsid w:val="00190BC1"/>
    <w:rsid w:val="00194324"/>
    <w:rsid w:val="00197257"/>
    <w:rsid w:val="00197D50"/>
    <w:rsid w:val="001A422E"/>
    <w:rsid w:val="001A54C1"/>
    <w:rsid w:val="001B49CA"/>
    <w:rsid w:val="001D0B2C"/>
    <w:rsid w:val="001D35B6"/>
    <w:rsid w:val="001D6B0D"/>
    <w:rsid w:val="001E299F"/>
    <w:rsid w:val="001E6A90"/>
    <w:rsid w:val="001F5FB3"/>
    <w:rsid w:val="001F6818"/>
    <w:rsid w:val="001F68B9"/>
    <w:rsid w:val="00201872"/>
    <w:rsid w:val="00204F47"/>
    <w:rsid w:val="002167DB"/>
    <w:rsid w:val="00230495"/>
    <w:rsid w:val="00234DB0"/>
    <w:rsid w:val="002368CD"/>
    <w:rsid w:val="00241A2C"/>
    <w:rsid w:val="00241EB9"/>
    <w:rsid w:val="00255B26"/>
    <w:rsid w:val="00260A5A"/>
    <w:rsid w:val="00276266"/>
    <w:rsid w:val="002812A5"/>
    <w:rsid w:val="00290408"/>
    <w:rsid w:val="002B0B7A"/>
    <w:rsid w:val="002B2342"/>
    <w:rsid w:val="002B5C44"/>
    <w:rsid w:val="002B5C6C"/>
    <w:rsid w:val="002C01A5"/>
    <w:rsid w:val="002C518B"/>
    <w:rsid w:val="002C5A69"/>
    <w:rsid w:val="002C69B8"/>
    <w:rsid w:val="002C6D22"/>
    <w:rsid w:val="002D3E7B"/>
    <w:rsid w:val="002D6824"/>
    <w:rsid w:val="002E3B31"/>
    <w:rsid w:val="002E5F86"/>
    <w:rsid w:val="002F000E"/>
    <w:rsid w:val="002F3DFC"/>
    <w:rsid w:val="003043E5"/>
    <w:rsid w:val="00310FB4"/>
    <w:rsid w:val="003202D6"/>
    <w:rsid w:val="003230CD"/>
    <w:rsid w:val="00325124"/>
    <w:rsid w:val="00327FAC"/>
    <w:rsid w:val="0034277B"/>
    <w:rsid w:val="00342DD8"/>
    <w:rsid w:val="003465D2"/>
    <w:rsid w:val="00351A52"/>
    <w:rsid w:val="003544B8"/>
    <w:rsid w:val="00364D35"/>
    <w:rsid w:val="003956D7"/>
    <w:rsid w:val="00396E7A"/>
    <w:rsid w:val="003A01DE"/>
    <w:rsid w:val="003B288D"/>
    <w:rsid w:val="003C5877"/>
    <w:rsid w:val="003D3984"/>
    <w:rsid w:val="003E5836"/>
    <w:rsid w:val="003F060C"/>
    <w:rsid w:val="003F451C"/>
    <w:rsid w:val="00403A24"/>
    <w:rsid w:val="00411F40"/>
    <w:rsid w:val="00414E9C"/>
    <w:rsid w:val="004264C6"/>
    <w:rsid w:val="00432B7D"/>
    <w:rsid w:val="00446837"/>
    <w:rsid w:val="00451411"/>
    <w:rsid w:val="004755A7"/>
    <w:rsid w:val="004956A8"/>
    <w:rsid w:val="00497450"/>
    <w:rsid w:val="004A0747"/>
    <w:rsid w:val="004A21BF"/>
    <w:rsid w:val="004A38D7"/>
    <w:rsid w:val="004A51FE"/>
    <w:rsid w:val="004C08C0"/>
    <w:rsid w:val="004C3208"/>
    <w:rsid w:val="004D1508"/>
    <w:rsid w:val="004D288C"/>
    <w:rsid w:val="004D4097"/>
    <w:rsid w:val="004D6059"/>
    <w:rsid w:val="004F0FB9"/>
    <w:rsid w:val="004F21BE"/>
    <w:rsid w:val="004F31EA"/>
    <w:rsid w:val="004F4AFB"/>
    <w:rsid w:val="00507F89"/>
    <w:rsid w:val="00512035"/>
    <w:rsid w:val="00513CDD"/>
    <w:rsid w:val="00513FFB"/>
    <w:rsid w:val="00514821"/>
    <w:rsid w:val="00514D9F"/>
    <w:rsid w:val="0051692F"/>
    <w:rsid w:val="005179B6"/>
    <w:rsid w:val="00517D2D"/>
    <w:rsid w:val="0052194B"/>
    <w:rsid w:val="00535612"/>
    <w:rsid w:val="00547DED"/>
    <w:rsid w:val="00574BF1"/>
    <w:rsid w:val="00576DFB"/>
    <w:rsid w:val="00581FB7"/>
    <w:rsid w:val="005A0DB5"/>
    <w:rsid w:val="005A5ADC"/>
    <w:rsid w:val="005A5EC6"/>
    <w:rsid w:val="005B1E64"/>
    <w:rsid w:val="005B7CD4"/>
    <w:rsid w:val="005C0C2C"/>
    <w:rsid w:val="005C5817"/>
    <w:rsid w:val="005D64F8"/>
    <w:rsid w:val="005E4AB7"/>
    <w:rsid w:val="005F341A"/>
    <w:rsid w:val="006012A4"/>
    <w:rsid w:val="00602755"/>
    <w:rsid w:val="006103DE"/>
    <w:rsid w:val="00620AC7"/>
    <w:rsid w:val="006273E1"/>
    <w:rsid w:val="00632164"/>
    <w:rsid w:val="0063224E"/>
    <w:rsid w:val="00633DD6"/>
    <w:rsid w:val="0066056D"/>
    <w:rsid w:val="006654C4"/>
    <w:rsid w:val="0067619C"/>
    <w:rsid w:val="00685BFE"/>
    <w:rsid w:val="00690406"/>
    <w:rsid w:val="006B102A"/>
    <w:rsid w:val="006B5A31"/>
    <w:rsid w:val="006C6180"/>
    <w:rsid w:val="006D69D0"/>
    <w:rsid w:val="006E1112"/>
    <w:rsid w:val="006E553C"/>
    <w:rsid w:val="006F4B79"/>
    <w:rsid w:val="006F4F85"/>
    <w:rsid w:val="00710098"/>
    <w:rsid w:val="007176A9"/>
    <w:rsid w:val="007237F9"/>
    <w:rsid w:val="00725EC0"/>
    <w:rsid w:val="00726A2B"/>
    <w:rsid w:val="00730D33"/>
    <w:rsid w:val="007311D6"/>
    <w:rsid w:val="00751BD7"/>
    <w:rsid w:val="00752D48"/>
    <w:rsid w:val="00756588"/>
    <w:rsid w:val="00767FEE"/>
    <w:rsid w:val="007702E0"/>
    <w:rsid w:val="007737F2"/>
    <w:rsid w:val="007767A8"/>
    <w:rsid w:val="0078009C"/>
    <w:rsid w:val="00780FB3"/>
    <w:rsid w:val="00791A42"/>
    <w:rsid w:val="007A02FC"/>
    <w:rsid w:val="007A1C33"/>
    <w:rsid w:val="007A3954"/>
    <w:rsid w:val="007A7B8C"/>
    <w:rsid w:val="007B29CB"/>
    <w:rsid w:val="007B3D51"/>
    <w:rsid w:val="007B43B9"/>
    <w:rsid w:val="007B46EF"/>
    <w:rsid w:val="007B6BE0"/>
    <w:rsid w:val="007C07E8"/>
    <w:rsid w:val="007C3406"/>
    <w:rsid w:val="007D6A42"/>
    <w:rsid w:val="007E0047"/>
    <w:rsid w:val="007E5C77"/>
    <w:rsid w:val="007E7A14"/>
    <w:rsid w:val="00800CC6"/>
    <w:rsid w:val="00807B6C"/>
    <w:rsid w:val="00810B7E"/>
    <w:rsid w:val="00817991"/>
    <w:rsid w:val="00817FEA"/>
    <w:rsid w:val="00823628"/>
    <w:rsid w:val="00826243"/>
    <w:rsid w:val="00846767"/>
    <w:rsid w:val="00855005"/>
    <w:rsid w:val="00863ED3"/>
    <w:rsid w:val="00884D52"/>
    <w:rsid w:val="008A4554"/>
    <w:rsid w:val="008B3E25"/>
    <w:rsid w:val="008B74C6"/>
    <w:rsid w:val="008C07F2"/>
    <w:rsid w:val="008C13DC"/>
    <w:rsid w:val="008C1869"/>
    <w:rsid w:val="008D293E"/>
    <w:rsid w:val="008D3E14"/>
    <w:rsid w:val="008E36C3"/>
    <w:rsid w:val="008E7794"/>
    <w:rsid w:val="008F0844"/>
    <w:rsid w:val="008F13A4"/>
    <w:rsid w:val="008F45AF"/>
    <w:rsid w:val="00902AB6"/>
    <w:rsid w:val="009153D1"/>
    <w:rsid w:val="009226B0"/>
    <w:rsid w:val="00926DDB"/>
    <w:rsid w:val="00930710"/>
    <w:rsid w:val="00934A6D"/>
    <w:rsid w:val="0093743F"/>
    <w:rsid w:val="00945B52"/>
    <w:rsid w:val="0094639A"/>
    <w:rsid w:val="009465EF"/>
    <w:rsid w:val="00964220"/>
    <w:rsid w:val="00972608"/>
    <w:rsid w:val="0098397A"/>
    <w:rsid w:val="00985FD6"/>
    <w:rsid w:val="009925C8"/>
    <w:rsid w:val="009A0B24"/>
    <w:rsid w:val="009B7811"/>
    <w:rsid w:val="009C6A89"/>
    <w:rsid w:val="009D0DC9"/>
    <w:rsid w:val="009E0ACD"/>
    <w:rsid w:val="009E6EAC"/>
    <w:rsid w:val="009E7F10"/>
    <w:rsid w:val="00A00CDB"/>
    <w:rsid w:val="00A167C8"/>
    <w:rsid w:val="00A27ADD"/>
    <w:rsid w:val="00A3720F"/>
    <w:rsid w:val="00A37759"/>
    <w:rsid w:val="00A453DE"/>
    <w:rsid w:val="00A464F4"/>
    <w:rsid w:val="00A47546"/>
    <w:rsid w:val="00A5539F"/>
    <w:rsid w:val="00A57BB9"/>
    <w:rsid w:val="00A6328F"/>
    <w:rsid w:val="00A734FB"/>
    <w:rsid w:val="00A75F31"/>
    <w:rsid w:val="00A84332"/>
    <w:rsid w:val="00A930A3"/>
    <w:rsid w:val="00A95852"/>
    <w:rsid w:val="00AD6E57"/>
    <w:rsid w:val="00AE11E2"/>
    <w:rsid w:val="00AE4A4A"/>
    <w:rsid w:val="00AE70CA"/>
    <w:rsid w:val="00AF2ACC"/>
    <w:rsid w:val="00B034E5"/>
    <w:rsid w:val="00B12C2F"/>
    <w:rsid w:val="00B13C93"/>
    <w:rsid w:val="00B1500F"/>
    <w:rsid w:val="00B37C0D"/>
    <w:rsid w:val="00B37D34"/>
    <w:rsid w:val="00B401B5"/>
    <w:rsid w:val="00B40C04"/>
    <w:rsid w:val="00B5090C"/>
    <w:rsid w:val="00B636EC"/>
    <w:rsid w:val="00B65F20"/>
    <w:rsid w:val="00B671DF"/>
    <w:rsid w:val="00B77416"/>
    <w:rsid w:val="00B77FA9"/>
    <w:rsid w:val="00B82E7F"/>
    <w:rsid w:val="00B84D1D"/>
    <w:rsid w:val="00B8799E"/>
    <w:rsid w:val="00B952F3"/>
    <w:rsid w:val="00B957C8"/>
    <w:rsid w:val="00BA5BA5"/>
    <w:rsid w:val="00BA669F"/>
    <w:rsid w:val="00BB284D"/>
    <w:rsid w:val="00BC741B"/>
    <w:rsid w:val="00BC7C54"/>
    <w:rsid w:val="00BD0338"/>
    <w:rsid w:val="00BE5AAB"/>
    <w:rsid w:val="00C00D9B"/>
    <w:rsid w:val="00C151B6"/>
    <w:rsid w:val="00C1741E"/>
    <w:rsid w:val="00C307E6"/>
    <w:rsid w:val="00C3502E"/>
    <w:rsid w:val="00C46C67"/>
    <w:rsid w:val="00C5306C"/>
    <w:rsid w:val="00C620BF"/>
    <w:rsid w:val="00C64255"/>
    <w:rsid w:val="00C657DD"/>
    <w:rsid w:val="00C7084D"/>
    <w:rsid w:val="00C758BB"/>
    <w:rsid w:val="00C814E8"/>
    <w:rsid w:val="00C97805"/>
    <w:rsid w:val="00CB3619"/>
    <w:rsid w:val="00CC044F"/>
    <w:rsid w:val="00CC3712"/>
    <w:rsid w:val="00CD5E8B"/>
    <w:rsid w:val="00CD7688"/>
    <w:rsid w:val="00CE0606"/>
    <w:rsid w:val="00CE55D7"/>
    <w:rsid w:val="00CF217B"/>
    <w:rsid w:val="00D128E3"/>
    <w:rsid w:val="00D20727"/>
    <w:rsid w:val="00D23562"/>
    <w:rsid w:val="00D344DE"/>
    <w:rsid w:val="00D35F64"/>
    <w:rsid w:val="00D36F86"/>
    <w:rsid w:val="00D402EA"/>
    <w:rsid w:val="00D450C4"/>
    <w:rsid w:val="00D6451F"/>
    <w:rsid w:val="00D65B4D"/>
    <w:rsid w:val="00D67FB3"/>
    <w:rsid w:val="00D71B54"/>
    <w:rsid w:val="00D80405"/>
    <w:rsid w:val="00D8094E"/>
    <w:rsid w:val="00D839C7"/>
    <w:rsid w:val="00D84190"/>
    <w:rsid w:val="00D93361"/>
    <w:rsid w:val="00D93C51"/>
    <w:rsid w:val="00D959D1"/>
    <w:rsid w:val="00DB17F1"/>
    <w:rsid w:val="00DC4A12"/>
    <w:rsid w:val="00DC57B4"/>
    <w:rsid w:val="00DD1F4C"/>
    <w:rsid w:val="00DD2462"/>
    <w:rsid w:val="00DD6228"/>
    <w:rsid w:val="00DF11A7"/>
    <w:rsid w:val="00DF4FC5"/>
    <w:rsid w:val="00E21DAF"/>
    <w:rsid w:val="00E21E8B"/>
    <w:rsid w:val="00E25E2D"/>
    <w:rsid w:val="00E301D9"/>
    <w:rsid w:val="00E43DA3"/>
    <w:rsid w:val="00E457B5"/>
    <w:rsid w:val="00E5048E"/>
    <w:rsid w:val="00E53F4A"/>
    <w:rsid w:val="00E61D78"/>
    <w:rsid w:val="00E630FE"/>
    <w:rsid w:val="00E81B1D"/>
    <w:rsid w:val="00EA499A"/>
    <w:rsid w:val="00EB2A45"/>
    <w:rsid w:val="00EC2D5A"/>
    <w:rsid w:val="00EC3AA3"/>
    <w:rsid w:val="00EE7359"/>
    <w:rsid w:val="00F052A7"/>
    <w:rsid w:val="00F1067E"/>
    <w:rsid w:val="00F14CB7"/>
    <w:rsid w:val="00F15CB6"/>
    <w:rsid w:val="00F2490E"/>
    <w:rsid w:val="00F2603A"/>
    <w:rsid w:val="00F279DE"/>
    <w:rsid w:val="00F328F5"/>
    <w:rsid w:val="00F439A2"/>
    <w:rsid w:val="00F45DFA"/>
    <w:rsid w:val="00F4713A"/>
    <w:rsid w:val="00F5384A"/>
    <w:rsid w:val="00F57024"/>
    <w:rsid w:val="00F812A9"/>
    <w:rsid w:val="00F85B87"/>
    <w:rsid w:val="00F911BE"/>
    <w:rsid w:val="00FA0048"/>
    <w:rsid w:val="00FA1E17"/>
    <w:rsid w:val="00FA3186"/>
    <w:rsid w:val="00FB1191"/>
    <w:rsid w:val="00FB1656"/>
    <w:rsid w:val="00FB46CA"/>
    <w:rsid w:val="00FC2BC4"/>
    <w:rsid w:val="00FC4499"/>
    <w:rsid w:val="00FC4F99"/>
    <w:rsid w:val="00FC7102"/>
    <w:rsid w:val="00FC7E16"/>
    <w:rsid w:val="00FD20D3"/>
    <w:rsid w:val="00FE2D6D"/>
    <w:rsid w:val="00FE408E"/>
    <w:rsid w:val="00FF331C"/>
    <w:rsid w:val="00FF5850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B4F15-11F9-42DD-83E9-D290BCCF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3F4A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53F4A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rsid w:val="00E53F4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53F4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53F4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western">
    <w:name w:val="western"/>
    <w:basedOn w:val="Norml"/>
    <w:rsid w:val="00E53F4A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Listaszerbekezds">
    <w:name w:val="List Paragraph"/>
    <w:basedOn w:val="Norml"/>
    <w:link w:val="ListaszerbekezdsChar"/>
    <w:uiPriority w:val="99"/>
    <w:qFormat/>
    <w:rsid w:val="00E53F4A"/>
    <w:pPr>
      <w:ind w:left="720"/>
      <w:contextualSpacing/>
    </w:pPr>
  </w:style>
  <w:style w:type="paragraph" w:styleId="Cm">
    <w:name w:val="Title"/>
    <w:basedOn w:val="Norml"/>
    <w:link w:val="CmChar"/>
    <w:qFormat/>
    <w:rsid w:val="00E53F4A"/>
    <w:pPr>
      <w:spacing w:before="240" w:after="60"/>
      <w:jc w:val="center"/>
      <w:outlineLvl w:val="0"/>
    </w:pPr>
    <w:rPr>
      <w:rFonts w:ascii="Arial" w:hAnsi="Arial"/>
      <w:b/>
      <w:kern w:val="28"/>
      <w:sz w:val="32"/>
      <w:u w:val="none"/>
    </w:rPr>
  </w:style>
  <w:style w:type="character" w:customStyle="1" w:styleId="CmChar">
    <w:name w:val="Cím Char"/>
    <w:basedOn w:val="Bekezdsalapbettpusa"/>
    <w:link w:val="Cm"/>
    <w:rsid w:val="00E53F4A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07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07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7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710"/>
    <w:rPr>
      <w:rFonts w:ascii="Tahoma" w:eastAsia="Times New Roman" w:hAnsi="Tahoma" w:cs="Tahoma"/>
      <w:sz w:val="16"/>
      <w:szCs w:val="16"/>
      <w:u w:val="single"/>
      <w:lang w:eastAsia="hu-HU"/>
    </w:rPr>
  </w:style>
  <w:style w:type="character" w:customStyle="1" w:styleId="ListaszerbekezdsChar">
    <w:name w:val="Listaszerű bekezdés Char"/>
    <w:link w:val="Listaszerbekezds"/>
    <w:uiPriority w:val="99"/>
    <w:rsid w:val="008F1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cf0">
    <w:name w:val="cf0"/>
    <w:basedOn w:val="Norml"/>
    <w:rsid w:val="001617E4"/>
    <w:pPr>
      <w:spacing w:before="100" w:beforeAutospacing="1" w:after="100" w:afterAutospacing="1"/>
    </w:pPr>
    <w:rPr>
      <w:rFonts w:eastAsia="Calibri"/>
      <w:szCs w:val="24"/>
      <w:u w:val="none"/>
    </w:rPr>
  </w:style>
  <w:style w:type="paragraph" w:customStyle="1" w:styleId="Default">
    <w:name w:val="Default"/>
    <w:rsid w:val="003F060C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C620BF"/>
    <w:pPr>
      <w:ind w:left="708"/>
    </w:pPr>
    <w:rPr>
      <w:rFonts w:eastAsia="Calibri"/>
      <w:szCs w:val="24"/>
      <w:u w:val="none"/>
    </w:rPr>
  </w:style>
  <w:style w:type="paragraph" w:styleId="NormlWeb">
    <w:name w:val="Normal (Web)"/>
    <w:basedOn w:val="Norml"/>
    <w:rsid w:val="00725EC0"/>
    <w:pPr>
      <w:spacing w:before="100" w:beforeAutospacing="1" w:after="119"/>
    </w:pPr>
    <w:rPr>
      <w:szCs w:val="24"/>
      <w:u w:val="none"/>
    </w:rPr>
  </w:style>
  <w:style w:type="paragraph" w:customStyle="1" w:styleId="Szvegtrzs31">
    <w:name w:val="Szövegtörzs 31"/>
    <w:basedOn w:val="Norml"/>
    <w:rsid w:val="003230CD"/>
    <w:pPr>
      <w:suppressAutoHyphens/>
      <w:spacing w:after="120"/>
    </w:pPr>
    <w:rPr>
      <w:sz w:val="16"/>
      <w:szCs w:val="16"/>
      <w:u w:val="none"/>
      <w:lang w:eastAsia="ar-SA"/>
    </w:rPr>
  </w:style>
  <w:style w:type="paragraph" w:customStyle="1" w:styleId="Normal">
    <w:name w:val="[Normal]"/>
    <w:rsid w:val="00364D35"/>
    <w:pPr>
      <w:spacing w:before="0" w:line="240" w:lineRule="auto"/>
      <w:jc w:val="left"/>
    </w:pPr>
    <w:rPr>
      <w:rFonts w:ascii="Arial" w:eastAsia="Arial" w:hAnsi="Arial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B957-0389-4B3A-B4D7-47C0E161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2453</Words>
  <Characters>16928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Windows-felhasználó</cp:lastModifiedBy>
  <cp:revision>8</cp:revision>
  <cp:lastPrinted>2019-06-03T09:51:00Z</cp:lastPrinted>
  <dcterms:created xsi:type="dcterms:W3CDTF">2019-06-03T06:29:00Z</dcterms:created>
  <dcterms:modified xsi:type="dcterms:W3CDTF">2019-06-18T08:51:00Z</dcterms:modified>
</cp:coreProperties>
</file>